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AD" w:rsidRDefault="00BC2097">
      <w:pPr>
        <w:spacing w:before="71" w:line="367" w:lineRule="exact"/>
        <w:ind w:left="3686"/>
        <w:rPr>
          <w:rFonts w:ascii="Times New Roman"/>
          <w:b/>
          <w:sz w:val="32"/>
        </w:rPr>
      </w:pPr>
      <w:bookmarkStart w:id="0" w:name="_GoBack"/>
      <w:bookmarkEnd w:id="0"/>
      <w:r w:rsidRPr="00A47929">
        <w:rPr>
          <w:rFonts w:ascii="Times New Roman"/>
          <w:b/>
          <w:sz w:val="32"/>
        </w:rPr>
        <w:t>EQUITY</w:t>
      </w:r>
      <w:r>
        <w:rPr>
          <w:rFonts w:ascii="Times New Roman"/>
          <w:b/>
          <w:sz w:val="32"/>
        </w:rPr>
        <w:t xml:space="preserve"> INSURANCE COMPANY</w:t>
      </w:r>
    </w:p>
    <w:p w:rsidR="00FB42AD" w:rsidRDefault="00BC2097">
      <w:pPr>
        <w:spacing w:before="11"/>
        <w:ind w:left="240" w:right="519"/>
        <w:rPr>
          <w:rFonts w:ascii="Times New Roman" w:hAnsi="Times New Roman"/>
          <w:b/>
          <w:sz w:val="26"/>
        </w:rPr>
      </w:pPr>
      <w:r>
        <w:rPr>
          <w:rFonts w:ascii="Times New Roman" w:hAnsi="Times New Roman"/>
          <w:b/>
          <w:sz w:val="26"/>
        </w:rPr>
        <w:t>Es muy importante que usted entienda este documento come el tiene alguna restricciones. Esta forma no sera traducida en espanol – por favor hable con su agente o con alquien que lo pueda traducir.</w:t>
      </w:r>
    </w:p>
    <w:p w:rsidR="00FB42AD" w:rsidRDefault="00FB42AD">
      <w:pPr>
        <w:pStyle w:val="BodyText"/>
        <w:spacing w:before="3"/>
        <w:rPr>
          <w:rFonts w:ascii="Times New Roman"/>
          <w:b/>
          <w:sz w:val="27"/>
        </w:rPr>
      </w:pPr>
    </w:p>
    <w:p w:rsidR="00FB42AD" w:rsidRDefault="00BC2097">
      <w:pPr>
        <w:ind w:left="233" w:right="222"/>
        <w:jc w:val="center"/>
        <w:rPr>
          <w:b/>
          <w:sz w:val="28"/>
        </w:rPr>
      </w:pPr>
      <w:r>
        <w:rPr>
          <w:b/>
          <w:sz w:val="28"/>
        </w:rPr>
        <w:t>This is a restricted policy please make sure you have read and understand it including all the policy limitations and restrictions.</w:t>
      </w:r>
    </w:p>
    <w:p w:rsidR="00FB42AD" w:rsidRDefault="00FB42AD">
      <w:pPr>
        <w:pStyle w:val="BodyText"/>
        <w:spacing w:before="9"/>
        <w:rPr>
          <w:b/>
          <w:sz w:val="27"/>
        </w:rPr>
      </w:pPr>
    </w:p>
    <w:p w:rsidR="00FB42AD" w:rsidRDefault="00BC2097">
      <w:pPr>
        <w:pStyle w:val="Heading1"/>
        <w:spacing w:before="0"/>
        <w:ind w:left="3703"/>
        <w:jc w:val="left"/>
      </w:pPr>
      <w:r>
        <w:t>CALIFORNIA PERSONAL AUTO POLICY</w:t>
      </w:r>
    </w:p>
    <w:p w:rsidR="00FB42AD" w:rsidRDefault="00BC2097">
      <w:pPr>
        <w:ind w:left="240" w:right="219"/>
        <w:rPr>
          <w:sz w:val="24"/>
        </w:rPr>
      </w:pPr>
      <w:r>
        <w:rPr>
          <w:b/>
          <w:sz w:val="24"/>
        </w:rPr>
        <w:t xml:space="preserve">Important Message - </w:t>
      </w:r>
      <w:r>
        <w:rPr>
          <w:sz w:val="24"/>
        </w:rPr>
        <w:t>Unless all drivers residing with you or in your household or residence are listed on the application and declarations, coverage will not be afforded. If you desire coverage for drivers other than those shown at any time during the policy, you must request us to have your policy amended to list all additional drivers.</w:t>
      </w:r>
    </w:p>
    <w:p w:rsidR="00FB42AD" w:rsidRDefault="00BC2097">
      <w:pPr>
        <w:ind w:left="3588"/>
        <w:rPr>
          <w:b/>
          <w:sz w:val="24"/>
        </w:rPr>
      </w:pPr>
      <w:r>
        <w:rPr>
          <w:b/>
          <w:sz w:val="20"/>
        </w:rPr>
        <w:t xml:space="preserve">WARNING: </w:t>
      </w:r>
      <w:r>
        <w:rPr>
          <w:b/>
          <w:sz w:val="24"/>
        </w:rPr>
        <w:t>No Coverage provided in Mexico</w:t>
      </w:r>
    </w:p>
    <w:p w:rsidR="00FB42AD" w:rsidRDefault="00BC2097">
      <w:pPr>
        <w:ind w:left="240" w:right="519"/>
        <w:rPr>
          <w:sz w:val="24"/>
        </w:rPr>
      </w:pPr>
      <w:r>
        <w:rPr>
          <w:sz w:val="24"/>
        </w:rPr>
        <w:t>Unless you have automobile insurance written by a Mexican insurance company, you may spend many hours or days in jail, if you have an accident in Mexico. Insurance coverage should be secured from a company licensed under the laws of Mexico to write such insurance in order to avoid complications and some other penalties possible under the laws of Mexico, including the possible impoundment of your vehicle.</w:t>
      </w:r>
    </w:p>
    <w:p w:rsidR="00FB42AD" w:rsidRDefault="00FB42AD">
      <w:pPr>
        <w:pStyle w:val="BodyText"/>
        <w:spacing w:before="7"/>
        <w:rPr>
          <w:sz w:val="12"/>
        </w:rPr>
      </w:pPr>
    </w:p>
    <w:p w:rsidR="00FB42AD" w:rsidRDefault="00BC2097">
      <w:pPr>
        <w:pStyle w:val="Heading1"/>
        <w:spacing w:before="90"/>
        <w:ind w:left="4121"/>
        <w:jc w:val="left"/>
        <w:rPr>
          <w:rFonts w:ascii="Times New Roman"/>
        </w:rPr>
      </w:pPr>
      <w:r>
        <w:rPr>
          <w:rFonts w:ascii="Times New Roman"/>
        </w:rPr>
        <w:t>FUTURE LIMITS OF COVERAGE</w:t>
      </w:r>
    </w:p>
    <w:p w:rsidR="00FB42AD" w:rsidRDefault="00FB42AD">
      <w:pPr>
        <w:pStyle w:val="BodyText"/>
        <w:spacing w:before="3"/>
        <w:rPr>
          <w:rFonts w:ascii="Times New Roman"/>
          <w:b/>
          <w:sz w:val="21"/>
        </w:rPr>
      </w:pPr>
    </w:p>
    <w:p w:rsidR="00FB42AD" w:rsidRDefault="00BC2097">
      <w:pPr>
        <w:ind w:left="240" w:right="479"/>
        <w:rPr>
          <w:rFonts w:ascii="Times New Roman"/>
        </w:rPr>
      </w:pPr>
      <w:r>
        <w:rPr>
          <w:rFonts w:ascii="Times New Roman"/>
        </w:rPr>
        <w:t xml:space="preserve">There are specified reasons why </w:t>
      </w:r>
      <w:r w:rsidRPr="00A47929">
        <w:rPr>
          <w:rFonts w:ascii="Times New Roman"/>
        </w:rPr>
        <w:t>Equity</w:t>
      </w:r>
      <w:r>
        <w:rPr>
          <w:rFonts w:ascii="Times New Roman"/>
        </w:rPr>
        <w:t xml:space="preserve"> Insurance Company may cancel or refuse to renew your policy or increase your policy premium for the same coverage. Reasons why your policy premium may be increased, or your policy cancelled or non-renewed are:</w:t>
      </w:r>
    </w:p>
    <w:p w:rsidR="00FB42AD" w:rsidRDefault="00BC2097">
      <w:pPr>
        <w:pStyle w:val="ListParagraph"/>
        <w:numPr>
          <w:ilvl w:val="0"/>
          <w:numId w:val="34"/>
        </w:numPr>
        <w:tabs>
          <w:tab w:val="left" w:pos="960"/>
        </w:tabs>
        <w:spacing w:line="253" w:lineRule="exact"/>
        <w:rPr>
          <w:rFonts w:ascii="Times New Roman"/>
        </w:rPr>
      </w:pPr>
      <w:r>
        <w:rPr>
          <w:rFonts w:ascii="Times New Roman"/>
        </w:rPr>
        <w:t>Involvement by an insured in an accident based on a determination that the insured is at</w:t>
      </w:r>
      <w:r>
        <w:rPr>
          <w:rFonts w:ascii="Times New Roman"/>
          <w:spacing w:val="-32"/>
        </w:rPr>
        <w:t xml:space="preserve"> </w:t>
      </w:r>
      <w:r>
        <w:rPr>
          <w:rFonts w:ascii="Times New Roman"/>
        </w:rPr>
        <w:t>fault.</w:t>
      </w:r>
    </w:p>
    <w:p w:rsidR="00FB42AD" w:rsidRDefault="00BC2097">
      <w:pPr>
        <w:pStyle w:val="ListParagraph"/>
        <w:numPr>
          <w:ilvl w:val="0"/>
          <w:numId w:val="34"/>
        </w:numPr>
        <w:tabs>
          <w:tab w:val="left" w:pos="960"/>
        </w:tabs>
        <w:spacing w:before="1" w:line="252" w:lineRule="exact"/>
        <w:rPr>
          <w:rFonts w:ascii="Times New Roman"/>
        </w:rPr>
      </w:pPr>
      <w:r>
        <w:rPr>
          <w:rFonts w:ascii="Times New Roman"/>
        </w:rPr>
        <w:t>The replacement, addition or change in an insured</w:t>
      </w:r>
      <w:r>
        <w:rPr>
          <w:rFonts w:ascii="Times New Roman"/>
          <w:spacing w:val="-17"/>
        </w:rPr>
        <w:t xml:space="preserve"> </w:t>
      </w:r>
      <w:r>
        <w:rPr>
          <w:rFonts w:ascii="Times New Roman"/>
        </w:rPr>
        <w:t>vehicle.</w:t>
      </w:r>
    </w:p>
    <w:p w:rsidR="00FB42AD" w:rsidRDefault="00BC2097">
      <w:pPr>
        <w:pStyle w:val="ListParagraph"/>
        <w:numPr>
          <w:ilvl w:val="0"/>
          <w:numId w:val="34"/>
        </w:numPr>
        <w:tabs>
          <w:tab w:val="left" w:pos="960"/>
        </w:tabs>
        <w:spacing w:line="252" w:lineRule="exact"/>
        <w:rPr>
          <w:rFonts w:ascii="Times New Roman"/>
        </w:rPr>
      </w:pPr>
      <w:r>
        <w:rPr>
          <w:rFonts w:ascii="Times New Roman"/>
        </w:rPr>
        <w:t>The addition of an insured or change in the risk of an</w:t>
      </w:r>
      <w:r>
        <w:rPr>
          <w:rFonts w:ascii="Times New Roman"/>
          <w:spacing w:val="-30"/>
        </w:rPr>
        <w:t xml:space="preserve"> </w:t>
      </w:r>
      <w:r>
        <w:rPr>
          <w:rFonts w:ascii="Times New Roman"/>
        </w:rPr>
        <w:t>insured.</w:t>
      </w:r>
    </w:p>
    <w:p w:rsidR="00FB42AD" w:rsidRDefault="00BC2097">
      <w:pPr>
        <w:pStyle w:val="ListParagraph"/>
        <w:numPr>
          <w:ilvl w:val="0"/>
          <w:numId w:val="34"/>
        </w:numPr>
        <w:tabs>
          <w:tab w:val="left" w:pos="960"/>
        </w:tabs>
        <w:spacing w:line="253" w:lineRule="exact"/>
        <w:rPr>
          <w:rFonts w:ascii="Times New Roman"/>
        </w:rPr>
      </w:pPr>
      <w:r>
        <w:rPr>
          <w:rFonts w:ascii="Times New Roman"/>
        </w:rPr>
        <w:t>A change in the location of where an insured vehicle is</w:t>
      </w:r>
      <w:r>
        <w:rPr>
          <w:rFonts w:ascii="Times New Roman"/>
          <w:spacing w:val="-26"/>
        </w:rPr>
        <w:t xml:space="preserve"> </w:t>
      </w:r>
      <w:r>
        <w:rPr>
          <w:rFonts w:ascii="Times New Roman"/>
        </w:rPr>
        <w:t>garaged.</w:t>
      </w:r>
    </w:p>
    <w:p w:rsidR="00FB42AD" w:rsidRDefault="00BC2097">
      <w:pPr>
        <w:pStyle w:val="ListParagraph"/>
        <w:numPr>
          <w:ilvl w:val="0"/>
          <w:numId w:val="34"/>
        </w:numPr>
        <w:tabs>
          <w:tab w:val="left" w:pos="960"/>
        </w:tabs>
        <w:spacing w:before="2" w:line="252" w:lineRule="exact"/>
        <w:rPr>
          <w:rFonts w:ascii="Times New Roman"/>
        </w:rPr>
      </w:pPr>
      <w:r>
        <w:rPr>
          <w:rFonts w:ascii="Times New Roman"/>
        </w:rPr>
        <w:t>A change in the usage of an insured</w:t>
      </w:r>
      <w:r>
        <w:rPr>
          <w:rFonts w:ascii="Times New Roman"/>
          <w:spacing w:val="-18"/>
        </w:rPr>
        <w:t xml:space="preserve"> </w:t>
      </w:r>
      <w:r>
        <w:rPr>
          <w:rFonts w:ascii="Times New Roman"/>
        </w:rPr>
        <w:t>vehicle.</w:t>
      </w:r>
    </w:p>
    <w:p w:rsidR="00FB42AD" w:rsidRDefault="00BC2097">
      <w:pPr>
        <w:pStyle w:val="ListParagraph"/>
        <w:numPr>
          <w:ilvl w:val="0"/>
          <w:numId w:val="34"/>
        </w:numPr>
        <w:tabs>
          <w:tab w:val="left" w:pos="960"/>
        </w:tabs>
        <w:spacing w:line="251" w:lineRule="exact"/>
        <w:rPr>
          <w:rFonts w:ascii="Times New Roman"/>
        </w:rPr>
      </w:pPr>
      <w:r>
        <w:rPr>
          <w:rFonts w:ascii="Times New Roman"/>
        </w:rPr>
        <w:t>Convictions for Vehicle Code or Penal Code violations that relate to the operation of a motor</w:t>
      </w:r>
      <w:r>
        <w:rPr>
          <w:rFonts w:ascii="Times New Roman"/>
          <w:spacing w:val="-42"/>
        </w:rPr>
        <w:t xml:space="preserve"> </w:t>
      </w:r>
      <w:r>
        <w:rPr>
          <w:rFonts w:ascii="Times New Roman"/>
        </w:rPr>
        <w:t>vehicle.</w:t>
      </w:r>
    </w:p>
    <w:p w:rsidR="00FB42AD" w:rsidRDefault="00BC2097">
      <w:pPr>
        <w:pStyle w:val="ListParagraph"/>
        <w:numPr>
          <w:ilvl w:val="0"/>
          <w:numId w:val="34"/>
        </w:numPr>
        <w:tabs>
          <w:tab w:val="left" w:pos="960"/>
        </w:tabs>
        <w:spacing w:line="251" w:lineRule="exact"/>
        <w:rPr>
          <w:rFonts w:ascii="Times New Roman"/>
        </w:rPr>
      </w:pPr>
      <w:r>
        <w:rPr>
          <w:rFonts w:ascii="Times New Roman"/>
        </w:rPr>
        <w:t>The payment made by an insurer due to a claim filed by an insured or a third</w:t>
      </w:r>
      <w:r>
        <w:rPr>
          <w:rFonts w:ascii="Times New Roman"/>
          <w:spacing w:val="-36"/>
        </w:rPr>
        <w:t xml:space="preserve"> </w:t>
      </w:r>
      <w:r>
        <w:rPr>
          <w:rFonts w:ascii="Times New Roman"/>
        </w:rPr>
        <w:t>party.</w:t>
      </w:r>
    </w:p>
    <w:p w:rsidR="00FB42AD" w:rsidRDefault="00FB42AD">
      <w:pPr>
        <w:pStyle w:val="BodyText"/>
        <w:rPr>
          <w:rFonts w:ascii="Times New Roman"/>
          <w:sz w:val="22"/>
        </w:rPr>
      </w:pPr>
    </w:p>
    <w:p w:rsidR="00FB42AD" w:rsidRDefault="00BC2097">
      <w:pPr>
        <w:ind w:left="240" w:right="704"/>
        <w:rPr>
          <w:rFonts w:ascii="Times New Roman"/>
        </w:rPr>
      </w:pPr>
      <w:r>
        <w:rPr>
          <w:rFonts w:ascii="Times New Roman"/>
        </w:rPr>
        <w:t>Some premium increases, cancellations or non-renewals may result from reasons not given above but are both lawful and not unfairly discriminatory.</w:t>
      </w:r>
    </w:p>
    <w:p w:rsidR="00FB42AD" w:rsidRDefault="00FB42AD">
      <w:pPr>
        <w:pStyle w:val="BodyText"/>
        <w:spacing w:before="9"/>
        <w:rPr>
          <w:rFonts w:ascii="Times New Roman"/>
          <w:sz w:val="22"/>
        </w:rPr>
      </w:pPr>
    </w:p>
    <w:p w:rsidR="00FB42AD" w:rsidRDefault="00BC2097">
      <w:pPr>
        <w:ind w:left="240" w:right="219"/>
        <w:rPr>
          <w:rFonts w:ascii="Times New Roman"/>
          <w:b/>
        </w:rPr>
      </w:pPr>
      <w:r>
        <w:rPr>
          <w:rFonts w:ascii="Times New Roman"/>
          <w:b/>
        </w:rPr>
        <w:t>NOTE: The Named Insured has the right to be informed, upon request, of any traffic convictions and accidents that may have resulted in an increase of their premium.</w:t>
      </w:r>
    </w:p>
    <w:p w:rsidR="00FB42AD" w:rsidRDefault="00FB42AD">
      <w:pPr>
        <w:rPr>
          <w:rFonts w:ascii="Times New Roman"/>
        </w:rPr>
        <w:sectPr w:rsidR="00FB42AD">
          <w:footerReference w:type="default" r:id="rId7"/>
          <w:type w:val="continuous"/>
          <w:pgSz w:w="12240" w:h="15840"/>
          <w:pgMar w:top="640" w:right="140" w:bottom="1160" w:left="120" w:header="720" w:footer="972" w:gutter="0"/>
          <w:pgNumType w:start="1"/>
          <w:cols w:space="720"/>
        </w:sectPr>
      </w:pPr>
    </w:p>
    <w:p w:rsidR="00FB42AD" w:rsidRDefault="00BC2097">
      <w:pPr>
        <w:pStyle w:val="Heading2"/>
        <w:spacing w:before="78"/>
        <w:ind w:right="220"/>
        <w:rPr>
          <w:rFonts w:ascii="Times New Roman"/>
        </w:rPr>
      </w:pPr>
      <w:r>
        <w:rPr>
          <w:rFonts w:ascii="Times New Roman"/>
        </w:rPr>
        <w:lastRenderedPageBreak/>
        <w:t>TABLE OF CONTENTS</w:t>
      </w:r>
    </w:p>
    <w:p w:rsidR="00FB42AD" w:rsidRDefault="00FB42AD">
      <w:pPr>
        <w:pStyle w:val="BodyText"/>
        <w:spacing w:before="2" w:after="1"/>
        <w:rPr>
          <w:rFonts w:ascii="Times New Roman"/>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4477"/>
        <w:gridCol w:w="3913"/>
      </w:tblGrid>
      <w:tr w:rsidR="00FB42AD">
        <w:trPr>
          <w:trHeight w:val="7320"/>
        </w:trPr>
        <w:tc>
          <w:tcPr>
            <w:tcW w:w="3348" w:type="dxa"/>
          </w:tcPr>
          <w:p w:rsidR="00FB42AD" w:rsidRDefault="00BC2097">
            <w:pPr>
              <w:pStyle w:val="TableParagraph"/>
              <w:spacing w:line="243" w:lineRule="exact"/>
              <w:ind w:left="777"/>
              <w:rPr>
                <w:b/>
              </w:rPr>
            </w:pPr>
            <w:r>
              <w:rPr>
                <w:b/>
              </w:rPr>
              <w:t>General Provisions</w:t>
            </w:r>
          </w:p>
          <w:p w:rsidR="00FB42AD" w:rsidRDefault="00BC2097">
            <w:pPr>
              <w:pStyle w:val="TableParagraph"/>
              <w:ind w:left="107" w:right="150"/>
              <w:jc w:val="both"/>
              <w:rPr>
                <w:sz w:val="20"/>
              </w:rPr>
            </w:pPr>
            <w:r>
              <w:rPr>
                <w:sz w:val="20"/>
              </w:rPr>
              <w:t>Agreement.………………........Page 3 Policy Period &amp; Territory….....Page 3 Statements in the Application</w:t>
            </w:r>
          </w:p>
          <w:p w:rsidR="00FB42AD" w:rsidRDefault="00BC2097">
            <w:pPr>
              <w:pStyle w:val="TableParagraph"/>
              <w:spacing w:before="3" w:line="229" w:lineRule="exact"/>
              <w:ind w:left="256"/>
              <w:rPr>
                <w:sz w:val="20"/>
              </w:rPr>
            </w:pPr>
            <w:r>
              <w:rPr>
                <w:sz w:val="20"/>
              </w:rPr>
              <w:t>for Insurance……………......Page 3</w:t>
            </w:r>
          </w:p>
          <w:p w:rsidR="00FB42AD" w:rsidRDefault="00BC2097">
            <w:pPr>
              <w:pStyle w:val="TableParagraph"/>
              <w:ind w:left="107" w:right="136"/>
              <w:jc w:val="both"/>
              <w:rPr>
                <w:sz w:val="20"/>
              </w:rPr>
            </w:pPr>
            <w:r>
              <w:rPr>
                <w:sz w:val="20"/>
              </w:rPr>
              <w:t>Premium Payment………….....Page 3 Named Driver Exclusion….......Page 3 Policy Changes……………......Page 3 Your Duties In Case Of</w:t>
            </w:r>
          </w:p>
          <w:p w:rsidR="00FB42AD" w:rsidRDefault="00BC2097">
            <w:pPr>
              <w:pStyle w:val="TableParagraph"/>
              <w:ind w:left="107" w:right="99" w:firstLine="720"/>
              <w:jc w:val="both"/>
              <w:rPr>
                <w:sz w:val="20"/>
              </w:rPr>
            </w:pPr>
            <w:r>
              <w:rPr>
                <w:sz w:val="20"/>
              </w:rPr>
              <w:t>Accident or Loss.…….Page 3 Transfer/Assignment…………..Page 4 Cancellation or Non-Renewal…Page 4 Policy to Conform to Statutes…Page 4 Definitions………………...… Page 4</w:t>
            </w:r>
          </w:p>
          <w:p w:rsidR="00FB42AD" w:rsidRDefault="00FB42AD">
            <w:pPr>
              <w:pStyle w:val="TableParagraph"/>
              <w:spacing w:before="7"/>
              <w:ind w:left="0"/>
              <w:rPr>
                <w:b/>
              </w:rPr>
            </w:pPr>
          </w:p>
          <w:p w:rsidR="00FB42AD" w:rsidRDefault="00BC2097">
            <w:pPr>
              <w:pStyle w:val="TableParagraph"/>
              <w:ind w:left="407" w:right="399" w:firstLine="1"/>
              <w:jc w:val="center"/>
              <w:rPr>
                <w:b/>
              </w:rPr>
            </w:pPr>
            <w:r>
              <w:rPr>
                <w:b/>
              </w:rPr>
              <w:t>Part I-Bodily Injury and Property Damage Liability</w:t>
            </w:r>
          </w:p>
          <w:p w:rsidR="00FB42AD" w:rsidRDefault="00BC2097">
            <w:pPr>
              <w:pStyle w:val="TableParagraph"/>
              <w:ind w:left="107" w:right="138"/>
              <w:jc w:val="both"/>
              <w:rPr>
                <w:sz w:val="20"/>
              </w:rPr>
            </w:pPr>
            <w:r>
              <w:rPr>
                <w:sz w:val="20"/>
              </w:rPr>
              <w:t>Our Agreement with You……..Page 5 Additional Payments………….Page</w:t>
            </w:r>
            <w:r>
              <w:rPr>
                <w:spacing w:val="-12"/>
                <w:sz w:val="20"/>
              </w:rPr>
              <w:t xml:space="preserve"> </w:t>
            </w:r>
            <w:r>
              <w:rPr>
                <w:sz w:val="20"/>
              </w:rPr>
              <w:t>5</w:t>
            </w:r>
          </w:p>
          <w:p w:rsidR="00FB42AD" w:rsidRDefault="00BC2097">
            <w:pPr>
              <w:pStyle w:val="TableParagraph"/>
              <w:spacing w:before="4"/>
              <w:ind w:left="107"/>
              <w:rPr>
                <w:sz w:val="20"/>
              </w:rPr>
            </w:pPr>
            <w:r>
              <w:rPr>
                <w:sz w:val="20"/>
              </w:rPr>
              <w:t>Persons Insured……………….Page</w:t>
            </w:r>
            <w:r>
              <w:rPr>
                <w:spacing w:val="-11"/>
                <w:sz w:val="20"/>
              </w:rPr>
              <w:t xml:space="preserve"> </w:t>
            </w:r>
            <w:r>
              <w:rPr>
                <w:sz w:val="20"/>
              </w:rPr>
              <w:t>5</w:t>
            </w:r>
          </w:p>
          <w:p w:rsidR="00FB42AD" w:rsidRDefault="00BC2097">
            <w:pPr>
              <w:pStyle w:val="TableParagraph"/>
              <w:spacing w:line="228" w:lineRule="exact"/>
              <w:ind w:left="107"/>
              <w:rPr>
                <w:sz w:val="20"/>
              </w:rPr>
            </w:pPr>
            <w:r>
              <w:rPr>
                <w:sz w:val="20"/>
              </w:rPr>
              <w:t>Automobiles Insured………….Page</w:t>
            </w:r>
            <w:r>
              <w:rPr>
                <w:spacing w:val="-13"/>
                <w:sz w:val="20"/>
              </w:rPr>
              <w:t xml:space="preserve"> </w:t>
            </w:r>
            <w:r>
              <w:rPr>
                <w:sz w:val="20"/>
              </w:rPr>
              <w:t>5</w:t>
            </w:r>
          </w:p>
          <w:p w:rsidR="00FB42AD" w:rsidRDefault="00BC2097">
            <w:pPr>
              <w:pStyle w:val="TableParagraph"/>
              <w:ind w:left="107" w:right="142"/>
              <w:jc w:val="both"/>
              <w:rPr>
                <w:sz w:val="20"/>
              </w:rPr>
            </w:pPr>
            <w:r>
              <w:rPr>
                <w:sz w:val="20"/>
              </w:rPr>
              <w:t>Definitions…………………….Page 5 What is not Covered –</w:t>
            </w:r>
          </w:p>
          <w:p w:rsidR="00FB42AD" w:rsidRDefault="00BC2097">
            <w:pPr>
              <w:pStyle w:val="TableParagraph"/>
              <w:spacing w:before="1"/>
              <w:ind w:left="107" w:right="154" w:firstLine="451"/>
              <w:jc w:val="both"/>
              <w:rPr>
                <w:sz w:val="20"/>
              </w:rPr>
            </w:pPr>
            <w:r>
              <w:rPr>
                <w:sz w:val="20"/>
              </w:rPr>
              <w:t>Exclusions………………Page 5 Limits Of Liability……………Page 6 Other Insurance……………….Page 6</w:t>
            </w:r>
          </w:p>
          <w:p w:rsidR="00FB42AD" w:rsidRDefault="00BC2097">
            <w:pPr>
              <w:pStyle w:val="TableParagraph"/>
              <w:ind w:left="107" w:right="117"/>
              <w:jc w:val="both"/>
              <w:rPr>
                <w:sz w:val="20"/>
              </w:rPr>
            </w:pPr>
            <w:r>
              <w:rPr>
                <w:sz w:val="20"/>
              </w:rPr>
              <w:t>Financial Responsibility………Page 6 Suits Against Us………………Page 6 Duties………………………….Page 6</w:t>
            </w:r>
          </w:p>
        </w:tc>
        <w:tc>
          <w:tcPr>
            <w:tcW w:w="4477" w:type="dxa"/>
          </w:tcPr>
          <w:p w:rsidR="00FB42AD" w:rsidRDefault="00BC2097">
            <w:pPr>
              <w:pStyle w:val="TableParagraph"/>
              <w:spacing w:line="243" w:lineRule="exact"/>
              <w:ind w:left="1016"/>
              <w:rPr>
                <w:b/>
              </w:rPr>
            </w:pPr>
            <w:r>
              <w:rPr>
                <w:b/>
              </w:rPr>
              <w:t>Part II-Medical Payments</w:t>
            </w:r>
          </w:p>
          <w:p w:rsidR="00FB42AD" w:rsidRDefault="00BC2097">
            <w:pPr>
              <w:pStyle w:val="TableParagraph"/>
              <w:ind w:right="169"/>
              <w:jc w:val="both"/>
              <w:rPr>
                <w:sz w:val="20"/>
              </w:rPr>
            </w:pPr>
            <w:r>
              <w:rPr>
                <w:sz w:val="20"/>
              </w:rPr>
              <w:t>Our Agreement with You . . . . . . . . . . . . …Page 6 Persons Insured . . . . . . . . . . . . . . . . . . . . . . Page</w:t>
            </w:r>
            <w:r>
              <w:rPr>
                <w:spacing w:val="-30"/>
                <w:sz w:val="20"/>
              </w:rPr>
              <w:t xml:space="preserve"> </w:t>
            </w:r>
            <w:r>
              <w:rPr>
                <w:sz w:val="20"/>
              </w:rPr>
              <w:t>6</w:t>
            </w:r>
          </w:p>
          <w:p w:rsidR="00FB42AD" w:rsidRDefault="00BC2097">
            <w:pPr>
              <w:pStyle w:val="TableParagraph"/>
              <w:spacing w:before="3" w:line="229" w:lineRule="exact"/>
              <w:rPr>
                <w:sz w:val="20"/>
              </w:rPr>
            </w:pPr>
            <w:r>
              <w:rPr>
                <w:sz w:val="20"/>
              </w:rPr>
              <w:t xml:space="preserve">Automobiles Insured. . . . . . . . . . . . .. . . . . .   </w:t>
            </w:r>
            <w:r>
              <w:rPr>
                <w:spacing w:val="2"/>
                <w:sz w:val="20"/>
              </w:rPr>
              <w:t>Page</w:t>
            </w:r>
            <w:r>
              <w:rPr>
                <w:spacing w:val="-25"/>
                <w:sz w:val="20"/>
              </w:rPr>
              <w:t xml:space="preserve"> </w:t>
            </w:r>
            <w:r>
              <w:rPr>
                <w:sz w:val="20"/>
              </w:rPr>
              <w:t>7</w:t>
            </w:r>
          </w:p>
          <w:p w:rsidR="00FB42AD" w:rsidRDefault="00BC2097">
            <w:pPr>
              <w:pStyle w:val="TableParagraph"/>
              <w:ind w:right="179"/>
              <w:jc w:val="both"/>
              <w:rPr>
                <w:sz w:val="20"/>
              </w:rPr>
            </w:pPr>
            <w:r>
              <w:rPr>
                <w:sz w:val="20"/>
              </w:rPr>
              <w:t>Definitions . . . . . . . . . . . . . . . . . . . . . . . . . . Page 7 What is not Covered –</w:t>
            </w:r>
          </w:p>
          <w:p w:rsidR="00FB42AD" w:rsidRDefault="00BC2097">
            <w:pPr>
              <w:pStyle w:val="TableParagraph"/>
              <w:spacing w:line="229" w:lineRule="exact"/>
              <w:ind w:left="410"/>
              <w:rPr>
                <w:sz w:val="20"/>
              </w:rPr>
            </w:pPr>
            <w:r>
              <w:rPr>
                <w:sz w:val="20"/>
              </w:rPr>
              <w:t>Exclusions  . . . . . . . . . . . . . . . . . . . . . . .  Page</w:t>
            </w:r>
            <w:r>
              <w:rPr>
                <w:spacing w:val="-27"/>
                <w:sz w:val="20"/>
              </w:rPr>
              <w:t xml:space="preserve"> </w:t>
            </w:r>
            <w:r>
              <w:rPr>
                <w:sz w:val="20"/>
              </w:rPr>
              <w:t>7</w:t>
            </w:r>
          </w:p>
          <w:p w:rsidR="00FB42AD" w:rsidRDefault="00BC2097">
            <w:pPr>
              <w:pStyle w:val="TableParagraph"/>
              <w:spacing w:line="228" w:lineRule="exact"/>
              <w:rPr>
                <w:sz w:val="20"/>
              </w:rPr>
            </w:pPr>
            <w:r>
              <w:rPr>
                <w:sz w:val="20"/>
              </w:rPr>
              <w:t>Limits Of Liability . . . . . . . . . . . . . . . . . .  .   Page</w:t>
            </w:r>
            <w:r>
              <w:rPr>
                <w:spacing w:val="-27"/>
                <w:sz w:val="20"/>
              </w:rPr>
              <w:t xml:space="preserve"> </w:t>
            </w:r>
            <w:r>
              <w:rPr>
                <w:sz w:val="20"/>
              </w:rPr>
              <w:t>7</w:t>
            </w:r>
          </w:p>
          <w:p w:rsidR="00FB42AD" w:rsidRDefault="00BC2097">
            <w:pPr>
              <w:pStyle w:val="TableParagraph"/>
              <w:spacing w:line="229" w:lineRule="exact"/>
              <w:rPr>
                <w:sz w:val="20"/>
              </w:rPr>
            </w:pPr>
            <w:r>
              <w:rPr>
                <w:sz w:val="20"/>
              </w:rPr>
              <w:t>Other Insurance . . . . . . . . . . . . . . . . . . . . . .   Page</w:t>
            </w:r>
            <w:r>
              <w:rPr>
                <w:spacing w:val="-26"/>
                <w:sz w:val="20"/>
              </w:rPr>
              <w:t xml:space="preserve"> </w:t>
            </w:r>
            <w:r>
              <w:rPr>
                <w:sz w:val="20"/>
              </w:rPr>
              <w:t>7</w:t>
            </w:r>
          </w:p>
          <w:p w:rsidR="00FB42AD" w:rsidRDefault="00BC2097">
            <w:pPr>
              <w:pStyle w:val="TableParagraph"/>
              <w:ind w:right="170"/>
              <w:jc w:val="both"/>
              <w:rPr>
                <w:sz w:val="20"/>
              </w:rPr>
            </w:pPr>
            <w:r>
              <w:rPr>
                <w:sz w:val="20"/>
              </w:rPr>
              <w:t>Payment Of Claims . . . . . . . . . . . . . . . . . . . Page 7 Reimbursement to Us……………………… Page 8 Duties-Medical Reports</w:t>
            </w:r>
          </w:p>
          <w:p w:rsidR="00FB42AD" w:rsidRDefault="00BC2097">
            <w:pPr>
              <w:pStyle w:val="TableParagraph"/>
              <w:spacing w:before="1"/>
              <w:ind w:right="205" w:firstLine="701"/>
              <w:rPr>
                <w:sz w:val="20"/>
              </w:rPr>
            </w:pPr>
            <w:r>
              <w:rPr>
                <w:sz w:val="20"/>
              </w:rPr>
              <w:t>and Examinations. . . . . . . . . . . . . . Page 8 Suits Against Us . . . . . . . . . . . . . . . . . . . . . . Page 8</w:t>
            </w:r>
          </w:p>
          <w:p w:rsidR="00FB42AD" w:rsidRDefault="00BC2097">
            <w:pPr>
              <w:pStyle w:val="TableParagraph"/>
              <w:spacing w:before="198" w:line="235" w:lineRule="auto"/>
              <w:ind w:right="113" w:firstLine="723"/>
              <w:rPr>
                <w:sz w:val="20"/>
              </w:rPr>
            </w:pPr>
            <w:r>
              <w:rPr>
                <w:b/>
              </w:rPr>
              <w:t xml:space="preserve">Part III – Uninsured Motorist </w:t>
            </w:r>
            <w:r>
              <w:rPr>
                <w:b/>
                <w:sz w:val="20"/>
              </w:rPr>
              <w:t>Coverage D – Damages For Bodily Injury</w:t>
            </w:r>
            <w:r>
              <w:rPr>
                <w:b/>
                <w:spacing w:val="-13"/>
                <w:sz w:val="20"/>
              </w:rPr>
              <w:t xml:space="preserve"> </w:t>
            </w:r>
            <w:r>
              <w:rPr>
                <w:b/>
                <w:sz w:val="20"/>
              </w:rPr>
              <w:t xml:space="preserve">Caused By Uninsured And Underinsured Motor Vehicles </w:t>
            </w:r>
            <w:r>
              <w:rPr>
                <w:sz w:val="20"/>
              </w:rPr>
              <w:t>Our Agreement with You…………………... Page 8 Persons Insured………………………………Page</w:t>
            </w:r>
            <w:r>
              <w:rPr>
                <w:spacing w:val="-14"/>
                <w:sz w:val="20"/>
              </w:rPr>
              <w:t xml:space="preserve"> </w:t>
            </w:r>
            <w:r>
              <w:rPr>
                <w:sz w:val="20"/>
              </w:rPr>
              <w:t>8</w:t>
            </w:r>
          </w:p>
          <w:p w:rsidR="00FB42AD" w:rsidRDefault="00BC2097">
            <w:pPr>
              <w:pStyle w:val="TableParagraph"/>
              <w:spacing w:before="3"/>
              <w:rPr>
                <w:sz w:val="20"/>
              </w:rPr>
            </w:pPr>
            <w:r>
              <w:rPr>
                <w:sz w:val="20"/>
              </w:rPr>
              <w:t>Automobiles Insured…………………………Page</w:t>
            </w:r>
            <w:r>
              <w:rPr>
                <w:spacing w:val="-14"/>
                <w:sz w:val="20"/>
              </w:rPr>
              <w:t xml:space="preserve"> </w:t>
            </w:r>
            <w:r>
              <w:rPr>
                <w:sz w:val="20"/>
              </w:rPr>
              <w:t>8</w:t>
            </w:r>
          </w:p>
          <w:p w:rsidR="00FB42AD" w:rsidRDefault="00BC2097">
            <w:pPr>
              <w:pStyle w:val="TableParagraph"/>
              <w:ind w:right="122"/>
              <w:jc w:val="both"/>
              <w:rPr>
                <w:sz w:val="20"/>
              </w:rPr>
            </w:pPr>
            <w:r>
              <w:rPr>
                <w:sz w:val="20"/>
              </w:rPr>
              <w:t>Definitions……………………………………Page</w:t>
            </w:r>
            <w:r>
              <w:rPr>
                <w:spacing w:val="-9"/>
                <w:sz w:val="20"/>
              </w:rPr>
              <w:t xml:space="preserve"> </w:t>
            </w:r>
            <w:r>
              <w:rPr>
                <w:sz w:val="20"/>
              </w:rPr>
              <w:t>8 What is not Covered</w:t>
            </w:r>
            <w:r>
              <w:rPr>
                <w:spacing w:val="-4"/>
                <w:sz w:val="20"/>
              </w:rPr>
              <w:t xml:space="preserve"> </w:t>
            </w:r>
            <w:r>
              <w:rPr>
                <w:sz w:val="20"/>
              </w:rPr>
              <w:t>-</w:t>
            </w:r>
          </w:p>
          <w:p w:rsidR="00FB42AD" w:rsidRDefault="00BC2097">
            <w:pPr>
              <w:pStyle w:val="TableParagraph"/>
              <w:spacing w:before="1"/>
              <w:ind w:firstLine="300"/>
              <w:rPr>
                <w:sz w:val="20"/>
              </w:rPr>
            </w:pPr>
            <w:r>
              <w:rPr>
                <w:sz w:val="20"/>
              </w:rPr>
              <w:t>Exclusions………………..………………Page 9 Limits Of Liability…………………………...Page 9</w:t>
            </w:r>
          </w:p>
          <w:p w:rsidR="00FB42AD" w:rsidRDefault="00BC2097">
            <w:pPr>
              <w:pStyle w:val="TableParagraph"/>
              <w:spacing w:before="191"/>
              <w:ind w:left="551" w:right="543"/>
              <w:jc w:val="center"/>
              <w:rPr>
                <w:b/>
                <w:sz w:val="20"/>
              </w:rPr>
            </w:pPr>
            <w:r>
              <w:rPr>
                <w:b/>
                <w:sz w:val="20"/>
              </w:rPr>
              <w:t>Coverage D1-Damage To Your Vehicle Caused By Uninsured Motor Vehicles</w:t>
            </w:r>
          </w:p>
          <w:p w:rsidR="00FB42AD" w:rsidRDefault="00BC2097">
            <w:pPr>
              <w:pStyle w:val="TableParagraph"/>
              <w:ind w:right="118"/>
              <w:jc w:val="both"/>
              <w:rPr>
                <w:sz w:val="20"/>
              </w:rPr>
            </w:pPr>
            <w:r>
              <w:rPr>
                <w:sz w:val="20"/>
              </w:rPr>
              <w:t>Our Agreement with You …………………..Page 10 Collision Deductible Waiver………………..Page 10 Motor Vehicles Insured……………………..Page 10</w:t>
            </w:r>
          </w:p>
        </w:tc>
        <w:tc>
          <w:tcPr>
            <w:tcW w:w="3913" w:type="dxa"/>
          </w:tcPr>
          <w:p w:rsidR="00FB42AD" w:rsidRDefault="00BC2097">
            <w:pPr>
              <w:pStyle w:val="TableParagraph"/>
              <w:ind w:left="267" w:right="262"/>
              <w:jc w:val="center"/>
              <w:rPr>
                <w:b/>
                <w:sz w:val="20"/>
              </w:rPr>
            </w:pPr>
            <w:r>
              <w:rPr>
                <w:b/>
                <w:sz w:val="20"/>
              </w:rPr>
              <w:t>Coverage D1-Damage To Your Vehicle Caused By Uninsured Motor Vehicles (Continued)</w:t>
            </w:r>
          </w:p>
          <w:p w:rsidR="00FB42AD" w:rsidRDefault="00BC2097">
            <w:pPr>
              <w:pStyle w:val="TableParagraph"/>
              <w:spacing w:line="226" w:lineRule="exact"/>
              <w:rPr>
                <w:sz w:val="20"/>
              </w:rPr>
            </w:pPr>
            <w:r>
              <w:rPr>
                <w:sz w:val="20"/>
              </w:rPr>
              <w:t>Persons Insured……………………..Page</w:t>
            </w:r>
            <w:r>
              <w:rPr>
                <w:spacing w:val="-13"/>
                <w:sz w:val="20"/>
              </w:rPr>
              <w:t xml:space="preserve"> </w:t>
            </w:r>
            <w:r>
              <w:rPr>
                <w:sz w:val="20"/>
              </w:rPr>
              <w:t>10</w:t>
            </w:r>
          </w:p>
          <w:p w:rsidR="00FB42AD" w:rsidRDefault="00BC2097">
            <w:pPr>
              <w:pStyle w:val="TableParagraph"/>
              <w:spacing w:line="227" w:lineRule="exact"/>
              <w:rPr>
                <w:sz w:val="20"/>
              </w:rPr>
            </w:pPr>
            <w:r>
              <w:rPr>
                <w:sz w:val="20"/>
              </w:rPr>
              <w:t>Definitions…………………………..Page</w:t>
            </w:r>
            <w:r>
              <w:rPr>
                <w:spacing w:val="-13"/>
                <w:sz w:val="20"/>
              </w:rPr>
              <w:t xml:space="preserve"> </w:t>
            </w:r>
            <w:r>
              <w:rPr>
                <w:sz w:val="20"/>
              </w:rPr>
              <w:t>10</w:t>
            </w:r>
          </w:p>
          <w:p w:rsidR="00FB42AD" w:rsidRDefault="00BC2097">
            <w:pPr>
              <w:pStyle w:val="TableParagraph"/>
              <w:ind w:left="110" w:right="129" w:hanging="3"/>
              <w:jc w:val="both"/>
              <w:rPr>
                <w:sz w:val="20"/>
              </w:rPr>
            </w:pPr>
            <w:r>
              <w:rPr>
                <w:sz w:val="20"/>
              </w:rPr>
              <w:t>Exclusions…………………………...Page</w:t>
            </w:r>
            <w:r>
              <w:rPr>
                <w:spacing w:val="-8"/>
                <w:sz w:val="20"/>
              </w:rPr>
              <w:t xml:space="preserve"> </w:t>
            </w:r>
            <w:r>
              <w:rPr>
                <w:sz w:val="20"/>
              </w:rPr>
              <w:t>10 Limits Of Liability…………………..Page 11 Other Insurance – Part II……………Page 11 Arbitration – Part III………………...Page 11 Notice Of Legal Action – Part III…...Page 11 Subrogation – Part III……………….Page 11 Suits Against Us – Part III…………..Page</w:t>
            </w:r>
            <w:r>
              <w:rPr>
                <w:spacing w:val="-16"/>
                <w:sz w:val="20"/>
              </w:rPr>
              <w:t xml:space="preserve"> </w:t>
            </w:r>
            <w:r>
              <w:rPr>
                <w:sz w:val="20"/>
              </w:rPr>
              <w:t>11</w:t>
            </w:r>
          </w:p>
          <w:p w:rsidR="00FB42AD" w:rsidRDefault="00FB42AD">
            <w:pPr>
              <w:pStyle w:val="TableParagraph"/>
              <w:spacing w:before="3"/>
              <w:ind w:left="0"/>
              <w:rPr>
                <w:b/>
              </w:rPr>
            </w:pPr>
          </w:p>
          <w:p w:rsidR="00FB42AD" w:rsidRDefault="00BC2097">
            <w:pPr>
              <w:pStyle w:val="TableParagraph"/>
              <w:spacing w:line="252" w:lineRule="exact"/>
              <w:ind w:left="537"/>
              <w:rPr>
                <w:b/>
              </w:rPr>
            </w:pPr>
            <w:r>
              <w:rPr>
                <w:b/>
              </w:rPr>
              <w:t>Part IV-Damage To Your Car</w:t>
            </w:r>
          </w:p>
          <w:p w:rsidR="00FB42AD" w:rsidRDefault="00BC2097">
            <w:pPr>
              <w:pStyle w:val="TableParagraph"/>
              <w:ind w:right="123"/>
              <w:jc w:val="both"/>
              <w:rPr>
                <w:sz w:val="20"/>
              </w:rPr>
            </w:pPr>
            <w:r>
              <w:rPr>
                <w:sz w:val="20"/>
              </w:rPr>
              <w:t>Our Agreement(s) with You……….. Page 11 Additional Equipment ………………Page</w:t>
            </w:r>
            <w:r>
              <w:rPr>
                <w:spacing w:val="-11"/>
                <w:sz w:val="20"/>
              </w:rPr>
              <w:t xml:space="preserve"> </w:t>
            </w:r>
            <w:r>
              <w:rPr>
                <w:sz w:val="20"/>
              </w:rPr>
              <w:t>11 Additional Payments………………...Page</w:t>
            </w:r>
            <w:r>
              <w:rPr>
                <w:spacing w:val="-15"/>
                <w:sz w:val="20"/>
              </w:rPr>
              <w:t xml:space="preserve"> </w:t>
            </w:r>
            <w:r>
              <w:rPr>
                <w:sz w:val="20"/>
              </w:rPr>
              <w:t>11</w:t>
            </w:r>
          </w:p>
          <w:p w:rsidR="00FB42AD" w:rsidRDefault="00BC2097">
            <w:pPr>
              <w:pStyle w:val="TableParagraph"/>
              <w:spacing w:before="3" w:line="229" w:lineRule="exact"/>
              <w:rPr>
                <w:sz w:val="20"/>
              </w:rPr>
            </w:pPr>
            <w:r>
              <w:rPr>
                <w:sz w:val="20"/>
              </w:rPr>
              <w:t>Automobiles Insured………………...Page</w:t>
            </w:r>
            <w:r>
              <w:rPr>
                <w:spacing w:val="-15"/>
                <w:sz w:val="20"/>
              </w:rPr>
              <w:t xml:space="preserve"> </w:t>
            </w:r>
            <w:r>
              <w:rPr>
                <w:sz w:val="20"/>
              </w:rPr>
              <w:t>12</w:t>
            </w:r>
          </w:p>
          <w:p w:rsidR="00FB42AD" w:rsidRDefault="00BC2097">
            <w:pPr>
              <w:pStyle w:val="TableParagraph"/>
              <w:spacing w:line="229" w:lineRule="exact"/>
              <w:ind w:left="110"/>
              <w:rPr>
                <w:sz w:val="20"/>
              </w:rPr>
            </w:pPr>
            <w:r>
              <w:rPr>
                <w:sz w:val="20"/>
              </w:rPr>
              <w:t>Definitions…………………………...Page</w:t>
            </w:r>
            <w:r>
              <w:rPr>
                <w:spacing w:val="-13"/>
                <w:sz w:val="20"/>
              </w:rPr>
              <w:t xml:space="preserve"> </w:t>
            </w:r>
            <w:r>
              <w:rPr>
                <w:sz w:val="20"/>
              </w:rPr>
              <w:t>12</w:t>
            </w:r>
          </w:p>
          <w:p w:rsidR="00FB42AD" w:rsidRDefault="00BC2097">
            <w:pPr>
              <w:pStyle w:val="TableParagraph"/>
              <w:spacing w:before="1"/>
              <w:ind w:right="106"/>
              <w:jc w:val="both"/>
              <w:rPr>
                <w:sz w:val="20"/>
              </w:rPr>
            </w:pPr>
            <w:r>
              <w:rPr>
                <w:sz w:val="20"/>
              </w:rPr>
              <w:t>Exclusions…………………………...Page 12 Limits Of Liability…………………..Page 13 Other Insurance……………………...Page 13 Payment Of Loss…………………….Page 13 No Benefit to Bailee…………………Page</w:t>
            </w:r>
            <w:r>
              <w:rPr>
                <w:spacing w:val="-7"/>
                <w:sz w:val="20"/>
              </w:rPr>
              <w:t xml:space="preserve"> </w:t>
            </w:r>
            <w:r>
              <w:rPr>
                <w:sz w:val="20"/>
              </w:rPr>
              <w:t>13 Loss Payee Agreement………………Page 13 Right To Appraisal…………………..Page 13 Subrogation………………………….Page 14 Suits Against Us……………………..Page 14 Duties………………………………..Page</w:t>
            </w:r>
            <w:r>
              <w:rPr>
                <w:spacing w:val="-8"/>
                <w:sz w:val="20"/>
              </w:rPr>
              <w:t xml:space="preserve"> </w:t>
            </w:r>
            <w:r>
              <w:rPr>
                <w:sz w:val="20"/>
              </w:rPr>
              <w:t>14</w:t>
            </w:r>
          </w:p>
        </w:tc>
      </w:tr>
    </w:tbl>
    <w:p w:rsidR="00FB42AD" w:rsidRDefault="00FB42AD">
      <w:pPr>
        <w:jc w:val="both"/>
        <w:rPr>
          <w:sz w:val="20"/>
        </w:rPr>
        <w:sectPr w:rsidR="00FB42AD">
          <w:pgSz w:w="12240" w:h="15840"/>
          <w:pgMar w:top="640" w:right="140" w:bottom="1160" w:left="120" w:header="0" w:footer="972" w:gutter="0"/>
          <w:cols w:space="720"/>
        </w:sectPr>
      </w:pPr>
    </w:p>
    <w:p w:rsidR="00FB42AD" w:rsidRDefault="00BC2097">
      <w:pPr>
        <w:spacing w:before="73"/>
        <w:ind w:left="233" w:right="215"/>
        <w:jc w:val="center"/>
        <w:rPr>
          <w:b/>
          <w:sz w:val="24"/>
        </w:rPr>
      </w:pPr>
      <w:r>
        <w:rPr>
          <w:b/>
          <w:sz w:val="24"/>
        </w:rPr>
        <w:lastRenderedPageBreak/>
        <w:t>GENERAL PROVISIONS</w:t>
      </w:r>
    </w:p>
    <w:p w:rsidR="00FB42AD" w:rsidRDefault="00BC2097">
      <w:pPr>
        <w:pStyle w:val="Heading3"/>
        <w:spacing w:before="200"/>
      </w:pPr>
      <w:r>
        <w:t>AGREEMENT</w:t>
      </w:r>
    </w:p>
    <w:p w:rsidR="00FB42AD" w:rsidRDefault="00BC2097">
      <w:pPr>
        <w:pStyle w:val="BodyText"/>
        <w:spacing w:before="2"/>
        <w:ind w:left="240" w:right="207"/>
        <w:jc w:val="both"/>
      </w:pPr>
      <w:r>
        <w:rPr>
          <w:b/>
          <w:i/>
        </w:rPr>
        <w:t xml:space="preserve">We </w:t>
      </w:r>
      <w:r>
        <w:t xml:space="preserve">will provide the insurance </w:t>
      </w:r>
      <w:r>
        <w:rPr>
          <w:b/>
          <w:i/>
        </w:rPr>
        <w:t xml:space="preserve">you </w:t>
      </w:r>
      <w:r>
        <w:t xml:space="preserve">have selected in return for the premium due </w:t>
      </w:r>
      <w:r>
        <w:rPr>
          <w:b/>
          <w:i/>
        </w:rPr>
        <w:t xml:space="preserve">us </w:t>
      </w:r>
      <w:r>
        <w:t xml:space="preserve">and compliance with the policy provisions and endorsements. </w:t>
      </w:r>
      <w:r>
        <w:rPr>
          <w:b/>
          <w:i/>
        </w:rPr>
        <w:t xml:space="preserve">Your </w:t>
      </w:r>
      <w:r>
        <w:t xml:space="preserve">coverages appear on the </w:t>
      </w:r>
      <w:r>
        <w:rPr>
          <w:b/>
          <w:i/>
        </w:rPr>
        <w:t xml:space="preserve">declarations </w:t>
      </w:r>
      <w:r>
        <w:t xml:space="preserve">which is part of </w:t>
      </w:r>
      <w:r>
        <w:rPr>
          <w:b/>
          <w:i/>
        </w:rPr>
        <w:t xml:space="preserve">your </w:t>
      </w:r>
      <w:r>
        <w:t xml:space="preserve">policy. The </w:t>
      </w:r>
      <w:r>
        <w:rPr>
          <w:b/>
          <w:i/>
        </w:rPr>
        <w:t>declarations</w:t>
      </w:r>
      <w:r>
        <w:t xml:space="preserve">, in addition to telling </w:t>
      </w:r>
      <w:r>
        <w:rPr>
          <w:b/>
          <w:i/>
        </w:rPr>
        <w:t xml:space="preserve">you </w:t>
      </w:r>
      <w:r>
        <w:t xml:space="preserve">which automobiles </w:t>
      </w:r>
      <w:r>
        <w:rPr>
          <w:b/>
          <w:i/>
        </w:rPr>
        <w:t xml:space="preserve">you </w:t>
      </w:r>
      <w:r>
        <w:t xml:space="preserve">have elected to insure, tells </w:t>
      </w:r>
      <w:r>
        <w:rPr>
          <w:b/>
          <w:i/>
        </w:rPr>
        <w:t xml:space="preserve">you </w:t>
      </w:r>
      <w:r>
        <w:t xml:space="preserve">the policy period and the amount and kinds of insurance </w:t>
      </w:r>
      <w:r>
        <w:rPr>
          <w:b/>
          <w:i/>
        </w:rPr>
        <w:t xml:space="preserve">you </w:t>
      </w:r>
      <w:r>
        <w:t>have selected.</w:t>
      </w:r>
    </w:p>
    <w:p w:rsidR="00FB42AD" w:rsidRDefault="00FB42AD">
      <w:pPr>
        <w:pStyle w:val="BodyText"/>
        <w:spacing w:before="4"/>
        <w:rPr>
          <w:sz w:val="11"/>
        </w:rPr>
      </w:pPr>
    </w:p>
    <w:p w:rsidR="00FB42AD" w:rsidRDefault="00FB42AD">
      <w:pPr>
        <w:rPr>
          <w:sz w:val="11"/>
        </w:rPr>
        <w:sectPr w:rsidR="00FB42AD">
          <w:pgSz w:w="12240" w:h="15840"/>
          <w:pgMar w:top="640" w:right="140" w:bottom="1160" w:left="120" w:header="0" w:footer="972" w:gutter="0"/>
          <w:cols w:space="720"/>
        </w:sectPr>
      </w:pPr>
    </w:p>
    <w:p w:rsidR="00FB42AD" w:rsidRDefault="00BC2097">
      <w:pPr>
        <w:pStyle w:val="Heading3"/>
        <w:spacing w:before="96" w:line="207" w:lineRule="exact"/>
      </w:pPr>
      <w:r>
        <w:t>POLICY PERIOD AND TERRITORY</w:t>
      </w:r>
    </w:p>
    <w:p w:rsidR="00FB42AD" w:rsidRDefault="00BC2097">
      <w:pPr>
        <w:pStyle w:val="BodyText"/>
        <w:ind w:left="240" w:right="39"/>
        <w:jc w:val="both"/>
      </w:pPr>
      <w:r>
        <w:t xml:space="preserve">This policy applies only to </w:t>
      </w:r>
      <w:r>
        <w:rPr>
          <w:b/>
        </w:rPr>
        <w:t xml:space="preserve">accidents </w:t>
      </w:r>
      <w:r>
        <w:t>and losses occurring during the policy period shown on the d</w:t>
      </w:r>
      <w:r>
        <w:rPr>
          <w:b/>
          <w:i/>
        </w:rPr>
        <w:t xml:space="preserve">eclarations </w:t>
      </w:r>
      <w:r>
        <w:t xml:space="preserve">and which occur within any state, territory, or possession of the United States of America, or any province of Canada, or while an </w:t>
      </w:r>
      <w:r>
        <w:rPr>
          <w:b/>
        </w:rPr>
        <w:t xml:space="preserve">automobile </w:t>
      </w:r>
      <w:r>
        <w:t xml:space="preserve">insured under this policy is being transported between their ports. A coverage applies only when a premium for it is shown on the </w:t>
      </w:r>
      <w:r>
        <w:rPr>
          <w:b/>
          <w:i/>
        </w:rPr>
        <w:t xml:space="preserve">declarations </w:t>
      </w:r>
      <w:r>
        <w:t>and</w:t>
      </w:r>
      <w:r>
        <w:rPr>
          <w:spacing w:val="-4"/>
        </w:rPr>
        <w:t xml:space="preserve"> </w:t>
      </w:r>
      <w:r>
        <w:t>coverage</w:t>
      </w:r>
      <w:r>
        <w:rPr>
          <w:spacing w:val="-3"/>
        </w:rPr>
        <w:t xml:space="preserve"> </w:t>
      </w:r>
      <w:r>
        <w:t>is</w:t>
      </w:r>
      <w:r>
        <w:rPr>
          <w:spacing w:val="-3"/>
        </w:rPr>
        <w:t xml:space="preserve"> </w:t>
      </w:r>
      <w:r>
        <w:t>afforded</w:t>
      </w:r>
      <w:r>
        <w:rPr>
          <w:spacing w:val="-3"/>
        </w:rPr>
        <w:t xml:space="preserve"> </w:t>
      </w:r>
      <w:r>
        <w:t>only</w:t>
      </w:r>
      <w:r>
        <w:rPr>
          <w:spacing w:val="-3"/>
        </w:rPr>
        <w:t xml:space="preserve"> </w:t>
      </w:r>
      <w:r>
        <w:t>if</w:t>
      </w:r>
      <w:r>
        <w:rPr>
          <w:spacing w:val="-2"/>
        </w:rPr>
        <w:t xml:space="preserve"> </w:t>
      </w:r>
      <w:r>
        <w:t>the</w:t>
      </w:r>
      <w:r>
        <w:rPr>
          <w:spacing w:val="-1"/>
        </w:rPr>
        <w:t xml:space="preserve"> </w:t>
      </w:r>
      <w:r>
        <w:t>premiums are</w:t>
      </w:r>
      <w:r>
        <w:rPr>
          <w:spacing w:val="-2"/>
        </w:rPr>
        <w:t xml:space="preserve"> </w:t>
      </w:r>
      <w:r>
        <w:t>paid</w:t>
      </w:r>
      <w:r>
        <w:rPr>
          <w:spacing w:val="-1"/>
        </w:rPr>
        <w:t xml:space="preserve"> </w:t>
      </w:r>
      <w:r>
        <w:t>when</w:t>
      </w:r>
      <w:r>
        <w:rPr>
          <w:spacing w:val="-25"/>
        </w:rPr>
        <w:t xml:space="preserve"> </w:t>
      </w:r>
      <w:r>
        <w:t>due.</w:t>
      </w:r>
    </w:p>
    <w:p w:rsidR="00FB42AD" w:rsidRDefault="00FB42AD">
      <w:pPr>
        <w:pStyle w:val="BodyText"/>
        <w:spacing w:before="7"/>
        <w:rPr>
          <w:sz w:val="17"/>
        </w:rPr>
      </w:pPr>
    </w:p>
    <w:p w:rsidR="00FB42AD" w:rsidRDefault="00BC2097">
      <w:pPr>
        <w:pStyle w:val="Heading3"/>
      </w:pPr>
      <w:r>
        <w:t>STATEMENTS IN THE APPLICATION FOR INSURANCE</w:t>
      </w:r>
    </w:p>
    <w:p w:rsidR="00FB42AD" w:rsidRDefault="00BC2097">
      <w:pPr>
        <w:pStyle w:val="BodyText"/>
        <w:spacing w:before="2"/>
        <w:ind w:left="240" w:right="166"/>
      </w:pPr>
      <w:r>
        <w:t xml:space="preserve">By </w:t>
      </w:r>
      <w:r>
        <w:rPr>
          <w:b/>
          <w:i/>
        </w:rPr>
        <w:t xml:space="preserve">your </w:t>
      </w:r>
      <w:r>
        <w:t xml:space="preserve">acceptance of this policy </w:t>
      </w:r>
      <w:r>
        <w:rPr>
          <w:b/>
          <w:i/>
        </w:rPr>
        <w:t xml:space="preserve">you </w:t>
      </w:r>
      <w:r>
        <w:t xml:space="preserve">agree the facts and information contained in </w:t>
      </w:r>
      <w:r>
        <w:rPr>
          <w:b/>
          <w:i/>
        </w:rPr>
        <w:t xml:space="preserve">your </w:t>
      </w:r>
      <w:r>
        <w:t xml:space="preserve">application and those in the </w:t>
      </w:r>
      <w:r>
        <w:rPr>
          <w:b/>
          <w:i/>
        </w:rPr>
        <w:t xml:space="preserve">declarations </w:t>
      </w:r>
      <w:r>
        <w:t xml:space="preserve">of this policy are correct and accurate and the policy contains all the agreements between </w:t>
      </w:r>
      <w:r>
        <w:rPr>
          <w:b/>
          <w:i/>
        </w:rPr>
        <w:t xml:space="preserve">you </w:t>
      </w:r>
      <w:r>
        <w:t xml:space="preserve">and </w:t>
      </w:r>
      <w:r>
        <w:rPr>
          <w:b/>
          <w:i/>
        </w:rPr>
        <w:t>us</w:t>
      </w:r>
      <w:r>
        <w:t xml:space="preserve">. By </w:t>
      </w:r>
      <w:r>
        <w:rPr>
          <w:b/>
          <w:i/>
        </w:rPr>
        <w:t xml:space="preserve">your </w:t>
      </w:r>
      <w:r>
        <w:t xml:space="preserve">acceptance of this policy </w:t>
      </w:r>
      <w:r>
        <w:rPr>
          <w:b/>
          <w:i/>
        </w:rPr>
        <w:t xml:space="preserve">you </w:t>
      </w:r>
      <w:r>
        <w:t xml:space="preserve">represent to </w:t>
      </w:r>
      <w:r>
        <w:rPr>
          <w:b/>
          <w:i/>
        </w:rPr>
        <w:t xml:space="preserve">us </w:t>
      </w:r>
      <w:r>
        <w:t xml:space="preserve">that </w:t>
      </w:r>
      <w:r>
        <w:rPr>
          <w:b/>
          <w:i/>
        </w:rPr>
        <w:t xml:space="preserve">you </w:t>
      </w:r>
      <w:r>
        <w:t xml:space="preserve">have not failed to disclose, intentionally or otherwise, any material facts relating to the risks insured with this policy. </w:t>
      </w:r>
      <w:r>
        <w:rPr>
          <w:b/>
          <w:i/>
        </w:rPr>
        <w:t xml:space="preserve">We </w:t>
      </w:r>
      <w:r>
        <w:t xml:space="preserve">have issued this policy in reliance upon the truth of such statements and representations. </w:t>
      </w:r>
      <w:r>
        <w:rPr>
          <w:b/>
          <w:i/>
        </w:rPr>
        <w:t xml:space="preserve">We </w:t>
      </w:r>
      <w:r>
        <w:t xml:space="preserve">will void this policy or deny coverage for an </w:t>
      </w:r>
      <w:r>
        <w:rPr>
          <w:b/>
          <w:i/>
        </w:rPr>
        <w:t xml:space="preserve">accident </w:t>
      </w:r>
      <w:r>
        <w:t xml:space="preserve">or loss if </w:t>
      </w:r>
      <w:r>
        <w:rPr>
          <w:b/>
          <w:i/>
        </w:rPr>
        <w:t xml:space="preserve">you </w:t>
      </w:r>
      <w:r>
        <w:t xml:space="preserve">or any person insured have concealed any material fact or circumstance or engaged in fraudulent conduct, in the presentation or settlement of a claim. However, if </w:t>
      </w:r>
      <w:r>
        <w:rPr>
          <w:b/>
          <w:i/>
        </w:rPr>
        <w:t xml:space="preserve">we </w:t>
      </w:r>
      <w:r>
        <w:t xml:space="preserve">make a payment on a loss or claim for which coverage is voidable under this paragraph, the person insured must reimburse </w:t>
      </w:r>
      <w:r>
        <w:rPr>
          <w:b/>
          <w:i/>
        </w:rPr>
        <w:t>us</w:t>
      </w:r>
      <w:r>
        <w:t>.</w:t>
      </w:r>
    </w:p>
    <w:p w:rsidR="00FB42AD" w:rsidRDefault="00FB42AD">
      <w:pPr>
        <w:pStyle w:val="BodyText"/>
        <w:spacing w:before="5"/>
        <w:rPr>
          <w:sz w:val="17"/>
        </w:rPr>
      </w:pPr>
    </w:p>
    <w:p w:rsidR="00FB42AD" w:rsidRDefault="00BC2097">
      <w:pPr>
        <w:pStyle w:val="Heading3"/>
      </w:pPr>
      <w:r>
        <w:t>PREMIUM PAYMENT</w:t>
      </w:r>
    </w:p>
    <w:p w:rsidR="00FB42AD" w:rsidRDefault="00BC2097">
      <w:pPr>
        <w:pStyle w:val="BodyText"/>
        <w:spacing w:before="2"/>
        <w:ind w:left="240" w:right="40"/>
        <w:jc w:val="both"/>
      </w:pPr>
      <w:r>
        <w:rPr>
          <w:b/>
          <w:i/>
        </w:rPr>
        <w:t xml:space="preserve">You </w:t>
      </w:r>
      <w:r>
        <w:t xml:space="preserve">must pay the premium stated in the </w:t>
      </w:r>
      <w:r>
        <w:rPr>
          <w:b/>
          <w:i/>
        </w:rPr>
        <w:t xml:space="preserve">declarations </w:t>
      </w:r>
      <w:r>
        <w:t xml:space="preserve">and any additional premium required because of any change to </w:t>
      </w:r>
      <w:r>
        <w:rPr>
          <w:b/>
          <w:i/>
        </w:rPr>
        <w:t xml:space="preserve">your </w:t>
      </w:r>
      <w:r>
        <w:t>policy.</w:t>
      </w:r>
    </w:p>
    <w:p w:rsidR="00FB42AD" w:rsidRDefault="00FB42AD">
      <w:pPr>
        <w:pStyle w:val="BodyText"/>
        <w:spacing w:before="10"/>
        <w:rPr>
          <w:sz w:val="17"/>
        </w:rPr>
      </w:pPr>
    </w:p>
    <w:p w:rsidR="00FB42AD" w:rsidRDefault="00BC2097">
      <w:pPr>
        <w:pStyle w:val="BodyText"/>
        <w:ind w:left="240" w:right="41"/>
        <w:jc w:val="both"/>
      </w:pPr>
      <w:r>
        <w:t xml:space="preserve">Additional premium due </w:t>
      </w:r>
      <w:r>
        <w:rPr>
          <w:b/>
          <w:i/>
        </w:rPr>
        <w:t xml:space="preserve">us </w:t>
      </w:r>
      <w:r>
        <w:t xml:space="preserve">resulting from acquisition of an </w:t>
      </w:r>
      <w:r>
        <w:rPr>
          <w:b/>
          <w:i/>
        </w:rPr>
        <w:t xml:space="preserve">automobile </w:t>
      </w:r>
      <w:r>
        <w:t xml:space="preserve">by </w:t>
      </w:r>
      <w:r>
        <w:rPr>
          <w:b/>
          <w:i/>
        </w:rPr>
        <w:t xml:space="preserve">you </w:t>
      </w:r>
      <w:r>
        <w:t xml:space="preserve">will be charged from the date of delivery to </w:t>
      </w:r>
      <w:r>
        <w:rPr>
          <w:b/>
          <w:i/>
        </w:rPr>
        <w:t xml:space="preserve">you </w:t>
      </w:r>
      <w:r>
        <w:t xml:space="preserve">if coverage is provided under </w:t>
      </w:r>
      <w:r>
        <w:rPr>
          <w:b/>
          <w:i/>
        </w:rPr>
        <w:t xml:space="preserve">our </w:t>
      </w:r>
      <w:r>
        <w:t>policy.</w:t>
      </w:r>
    </w:p>
    <w:p w:rsidR="00FB42AD" w:rsidRDefault="00FB42AD">
      <w:pPr>
        <w:pStyle w:val="BodyText"/>
      </w:pPr>
    </w:p>
    <w:p w:rsidR="00FB42AD" w:rsidRDefault="00BC2097">
      <w:pPr>
        <w:pStyle w:val="BodyText"/>
        <w:ind w:left="240" w:right="43"/>
        <w:jc w:val="both"/>
      </w:pPr>
      <w:r>
        <w:t xml:space="preserve">If </w:t>
      </w:r>
      <w:r>
        <w:rPr>
          <w:b/>
          <w:i/>
        </w:rPr>
        <w:t xml:space="preserve">your </w:t>
      </w:r>
      <w:r>
        <w:t xml:space="preserve">initial premium payment or initial renewal payment is not honored upon presentment, this policy will be deemed void from the inception of the policy period. This means that </w:t>
      </w:r>
      <w:r>
        <w:rPr>
          <w:b/>
          <w:i/>
        </w:rPr>
        <w:t xml:space="preserve">we </w:t>
      </w:r>
      <w:r>
        <w:t>will not be liable for any claims, losses or damages which would otherwise be covered if the check, draft or remittance had been honored upon presentment.</w:t>
      </w:r>
    </w:p>
    <w:p w:rsidR="00FB42AD" w:rsidRDefault="00FB42AD">
      <w:pPr>
        <w:pStyle w:val="BodyText"/>
        <w:spacing w:before="10"/>
        <w:rPr>
          <w:sz w:val="17"/>
        </w:rPr>
      </w:pPr>
    </w:p>
    <w:p w:rsidR="00FB42AD" w:rsidRDefault="00BC2097">
      <w:pPr>
        <w:pStyle w:val="BodyText"/>
        <w:ind w:left="240" w:right="38"/>
        <w:jc w:val="both"/>
        <w:rPr>
          <w:rFonts w:ascii="Times New Roman"/>
          <w:sz w:val="16"/>
        </w:rPr>
      </w:pPr>
      <w:r>
        <w:t xml:space="preserve">If </w:t>
      </w:r>
      <w:r>
        <w:rPr>
          <w:b/>
          <w:i/>
        </w:rPr>
        <w:t xml:space="preserve">we </w:t>
      </w:r>
      <w:r>
        <w:t xml:space="preserve">offer to renew </w:t>
      </w:r>
      <w:r>
        <w:rPr>
          <w:b/>
          <w:i/>
        </w:rPr>
        <w:t xml:space="preserve">your </w:t>
      </w:r>
      <w:r>
        <w:t xml:space="preserve">policy and </w:t>
      </w:r>
      <w:r>
        <w:rPr>
          <w:b/>
          <w:i/>
        </w:rPr>
        <w:t xml:space="preserve">your </w:t>
      </w:r>
      <w:r>
        <w:t xml:space="preserve">required premium payment is not received when due </w:t>
      </w:r>
      <w:r>
        <w:rPr>
          <w:b/>
          <w:i/>
        </w:rPr>
        <w:t xml:space="preserve">you </w:t>
      </w:r>
      <w:r>
        <w:t xml:space="preserve">will have rejected </w:t>
      </w:r>
      <w:r>
        <w:rPr>
          <w:b/>
          <w:i/>
        </w:rPr>
        <w:t xml:space="preserve">our </w:t>
      </w:r>
      <w:r>
        <w:t xml:space="preserve">renewal offer. This means that the coverage described in the renewal offer will not become effective. The payment of premium for this policy does not create a fiduciary relationship between </w:t>
      </w:r>
      <w:r>
        <w:rPr>
          <w:b/>
          <w:i/>
        </w:rPr>
        <w:t xml:space="preserve">you </w:t>
      </w:r>
      <w:r>
        <w:t>and</w:t>
      </w:r>
      <w:r>
        <w:rPr>
          <w:spacing w:val="-2"/>
        </w:rPr>
        <w:t xml:space="preserve"> </w:t>
      </w:r>
      <w:r>
        <w:rPr>
          <w:b/>
          <w:i/>
        </w:rPr>
        <w:t>us</w:t>
      </w:r>
      <w:r>
        <w:rPr>
          <w:rFonts w:ascii="Times New Roman"/>
          <w:sz w:val="16"/>
        </w:rPr>
        <w:t>.</w:t>
      </w:r>
    </w:p>
    <w:p w:rsidR="00FB42AD" w:rsidRDefault="00FB42AD">
      <w:pPr>
        <w:pStyle w:val="BodyText"/>
        <w:spacing w:before="6"/>
        <w:rPr>
          <w:rFonts w:ascii="Times New Roman"/>
          <w:sz w:val="17"/>
        </w:rPr>
      </w:pPr>
    </w:p>
    <w:p w:rsidR="00FB42AD" w:rsidRDefault="00BC2097">
      <w:pPr>
        <w:pStyle w:val="Heading3"/>
      </w:pPr>
      <w:r>
        <w:t>NAMED DRIVER EXCLUSION</w:t>
      </w:r>
    </w:p>
    <w:p w:rsidR="00FB42AD" w:rsidRDefault="00BC2097">
      <w:pPr>
        <w:spacing w:before="6"/>
        <w:ind w:left="240" w:right="39"/>
        <w:jc w:val="both"/>
        <w:rPr>
          <w:sz w:val="18"/>
        </w:rPr>
      </w:pPr>
      <w:r>
        <w:rPr>
          <w:sz w:val="18"/>
        </w:rPr>
        <w:t xml:space="preserve">If </w:t>
      </w:r>
      <w:r>
        <w:rPr>
          <w:b/>
          <w:i/>
          <w:sz w:val="18"/>
        </w:rPr>
        <w:t xml:space="preserve">you </w:t>
      </w:r>
      <w:r>
        <w:rPr>
          <w:sz w:val="18"/>
        </w:rPr>
        <w:t xml:space="preserve">have asked </w:t>
      </w:r>
      <w:r>
        <w:rPr>
          <w:b/>
          <w:i/>
          <w:sz w:val="18"/>
        </w:rPr>
        <w:t xml:space="preserve">us </w:t>
      </w:r>
      <w:r>
        <w:rPr>
          <w:sz w:val="18"/>
        </w:rPr>
        <w:t xml:space="preserve">to exclude any person from coverage under this Policy, then </w:t>
      </w:r>
      <w:r>
        <w:rPr>
          <w:b/>
          <w:i/>
          <w:sz w:val="18"/>
        </w:rPr>
        <w:t xml:space="preserve">we </w:t>
      </w:r>
      <w:r>
        <w:rPr>
          <w:sz w:val="18"/>
        </w:rPr>
        <w:t xml:space="preserve">will not provide any coverage for any claim arising from an </w:t>
      </w:r>
      <w:r>
        <w:rPr>
          <w:b/>
          <w:i/>
          <w:sz w:val="18"/>
        </w:rPr>
        <w:t xml:space="preserve">accident </w:t>
      </w:r>
      <w:r>
        <w:rPr>
          <w:sz w:val="18"/>
        </w:rPr>
        <w:t xml:space="preserve">or loss involving an </w:t>
      </w:r>
      <w:r>
        <w:rPr>
          <w:b/>
          <w:i/>
          <w:sz w:val="18"/>
        </w:rPr>
        <w:t xml:space="preserve">insured automobile </w:t>
      </w:r>
      <w:r>
        <w:rPr>
          <w:sz w:val="18"/>
        </w:rPr>
        <w:t xml:space="preserve">or </w:t>
      </w:r>
      <w:r>
        <w:rPr>
          <w:b/>
          <w:i/>
          <w:sz w:val="18"/>
        </w:rPr>
        <w:t xml:space="preserve">additional insured automobile </w:t>
      </w:r>
      <w:r>
        <w:rPr>
          <w:sz w:val="18"/>
        </w:rPr>
        <w:t xml:space="preserve">that occurs while it is being operated by the excluded person. This includes any claim for damages made against </w:t>
      </w:r>
      <w:r>
        <w:rPr>
          <w:b/>
          <w:i/>
          <w:sz w:val="18"/>
        </w:rPr>
        <w:t>you</w:t>
      </w:r>
      <w:r>
        <w:rPr>
          <w:sz w:val="18"/>
        </w:rPr>
        <w:t xml:space="preserve">, a </w:t>
      </w:r>
      <w:r>
        <w:rPr>
          <w:b/>
          <w:i/>
          <w:sz w:val="18"/>
        </w:rPr>
        <w:t xml:space="preserve">relative </w:t>
      </w:r>
      <w:r>
        <w:rPr>
          <w:sz w:val="18"/>
        </w:rPr>
        <w:t xml:space="preserve">or any other person or organization that is vicariously liable for an </w:t>
      </w:r>
      <w:r>
        <w:rPr>
          <w:b/>
          <w:i/>
          <w:sz w:val="18"/>
        </w:rPr>
        <w:t xml:space="preserve">accident </w:t>
      </w:r>
      <w:r>
        <w:rPr>
          <w:sz w:val="18"/>
        </w:rPr>
        <w:t xml:space="preserve">arising out of the operation of an </w:t>
      </w:r>
      <w:r>
        <w:rPr>
          <w:b/>
          <w:i/>
          <w:sz w:val="18"/>
        </w:rPr>
        <w:t xml:space="preserve">insured automobile </w:t>
      </w:r>
      <w:r>
        <w:rPr>
          <w:sz w:val="18"/>
        </w:rPr>
        <w:t xml:space="preserve">or </w:t>
      </w:r>
      <w:r>
        <w:rPr>
          <w:b/>
          <w:i/>
          <w:sz w:val="18"/>
        </w:rPr>
        <w:t xml:space="preserve">additional insured automobile </w:t>
      </w:r>
      <w:r>
        <w:rPr>
          <w:sz w:val="18"/>
        </w:rPr>
        <w:t>by the excluded driver.</w:t>
      </w:r>
    </w:p>
    <w:p w:rsidR="00FB42AD" w:rsidRDefault="00BC2097">
      <w:pPr>
        <w:pStyle w:val="Heading3"/>
        <w:spacing w:before="94"/>
      </w:pPr>
      <w:r>
        <w:rPr>
          <w:b w:val="0"/>
        </w:rPr>
        <w:br w:type="column"/>
      </w:r>
      <w:r>
        <w:t>POLICY CHANGES</w:t>
      </w:r>
    </w:p>
    <w:p w:rsidR="00FB42AD" w:rsidRDefault="00BC2097">
      <w:pPr>
        <w:pStyle w:val="BodyText"/>
        <w:spacing w:before="4"/>
        <w:ind w:left="240" w:right="209"/>
        <w:jc w:val="both"/>
      </w:pPr>
      <w:r>
        <w:t xml:space="preserve">This policy, </w:t>
      </w:r>
      <w:r>
        <w:rPr>
          <w:b/>
          <w:i/>
        </w:rPr>
        <w:t xml:space="preserve">your </w:t>
      </w:r>
      <w:r>
        <w:t xml:space="preserve">application for insurance (which is made a part of this policy as if attached hereto), and endorsements issued by </w:t>
      </w:r>
      <w:r>
        <w:rPr>
          <w:b/>
          <w:i/>
        </w:rPr>
        <w:t xml:space="preserve">us </w:t>
      </w:r>
      <w:r>
        <w:t xml:space="preserve">to this policy contain all the agreements between </w:t>
      </w:r>
      <w:r>
        <w:rPr>
          <w:b/>
          <w:i/>
        </w:rPr>
        <w:t xml:space="preserve">you </w:t>
      </w:r>
      <w:r>
        <w:t xml:space="preserve">and </w:t>
      </w:r>
      <w:r>
        <w:rPr>
          <w:b/>
          <w:i/>
        </w:rPr>
        <w:t>us</w:t>
      </w:r>
      <w:r>
        <w:t xml:space="preserve">. Subject to the following, its terms may not be changed or waived except by an endorsement issued by </w:t>
      </w:r>
      <w:r>
        <w:rPr>
          <w:b/>
          <w:i/>
        </w:rPr>
        <w:t>us</w:t>
      </w:r>
      <w:r>
        <w:t>.</w:t>
      </w:r>
    </w:p>
    <w:p w:rsidR="00FB42AD" w:rsidRDefault="00FB42AD">
      <w:pPr>
        <w:pStyle w:val="BodyText"/>
        <w:rPr>
          <w:sz w:val="16"/>
        </w:rPr>
      </w:pPr>
    </w:p>
    <w:p w:rsidR="00FB42AD" w:rsidRDefault="00BC2097">
      <w:pPr>
        <w:pStyle w:val="BodyText"/>
        <w:ind w:left="240" w:right="206"/>
        <w:jc w:val="both"/>
      </w:pPr>
      <w:r>
        <w:t xml:space="preserve">The premium for each </w:t>
      </w:r>
      <w:r>
        <w:rPr>
          <w:b/>
          <w:i/>
        </w:rPr>
        <w:t xml:space="preserve">automobile </w:t>
      </w:r>
      <w:r>
        <w:t xml:space="preserve">is based on information </w:t>
      </w:r>
      <w:r>
        <w:rPr>
          <w:b/>
          <w:i/>
        </w:rPr>
        <w:t xml:space="preserve">we </w:t>
      </w:r>
      <w:r>
        <w:t xml:space="preserve">have received from </w:t>
      </w:r>
      <w:r>
        <w:rPr>
          <w:b/>
          <w:i/>
        </w:rPr>
        <w:t xml:space="preserve">you </w:t>
      </w:r>
      <w:r>
        <w:t xml:space="preserve">or other sources. </w:t>
      </w:r>
      <w:r>
        <w:rPr>
          <w:b/>
          <w:i/>
        </w:rPr>
        <w:t xml:space="preserve">You </w:t>
      </w:r>
      <w:r>
        <w:t xml:space="preserve">agree to cooperate with </w:t>
      </w:r>
      <w:r>
        <w:rPr>
          <w:b/>
          <w:i/>
        </w:rPr>
        <w:t xml:space="preserve">us </w:t>
      </w:r>
      <w:r>
        <w:t xml:space="preserve">in determining if this information is correct and complete, and </w:t>
      </w:r>
      <w:r>
        <w:rPr>
          <w:b/>
          <w:i/>
        </w:rPr>
        <w:t xml:space="preserve">you </w:t>
      </w:r>
      <w:r>
        <w:t xml:space="preserve">will notify </w:t>
      </w:r>
      <w:r>
        <w:rPr>
          <w:b/>
          <w:i/>
        </w:rPr>
        <w:t xml:space="preserve">us </w:t>
      </w:r>
      <w:r>
        <w:t xml:space="preserve">if it changes during the policy period. If this information is incorrect, incomplete, or changes during the policy period, </w:t>
      </w:r>
      <w:r>
        <w:rPr>
          <w:b/>
          <w:i/>
        </w:rPr>
        <w:t xml:space="preserve">we </w:t>
      </w:r>
      <w:r>
        <w:t xml:space="preserve">may adjust </w:t>
      </w:r>
      <w:r>
        <w:rPr>
          <w:b/>
          <w:i/>
        </w:rPr>
        <w:t xml:space="preserve">your </w:t>
      </w:r>
      <w:r>
        <w:t xml:space="preserve">premium during the policy period or take other appropriate action. To properly insure </w:t>
      </w:r>
      <w:r>
        <w:rPr>
          <w:b/>
          <w:i/>
        </w:rPr>
        <w:t xml:space="preserve">your </w:t>
      </w:r>
      <w:r>
        <w:t xml:space="preserve">vehicle, </w:t>
      </w:r>
      <w:r>
        <w:rPr>
          <w:b/>
          <w:i/>
        </w:rPr>
        <w:t xml:space="preserve">you </w:t>
      </w:r>
      <w:r>
        <w:t xml:space="preserve">must promptly notify </w:t>
      </w:r>
      <w:r>
        <w:rPr>
          <w:b/>
          <w:i/>
        </w:rPr>
        <w:t xml:space="preserve">us </w:t>
      </w:r>
      <w:r>
        <w:t xml:space="preserve">when any information changes on </w:t>
      </w:r>
      <w:r>
        <w:rPr>
          <w:b/>
          <w:i/>
        </w:rPr>
        <w:t xml:space="preserve">your </w:t>
      </w:r>
      <w:r>
        <w:t xml:space="preserve">policy whether </w:t>
      </w:r>
      <w:r>
        <w:rPr>
          <w:b/>
          <w:i/>
        </w:rPr>
        <w:t xml:space="preserve">you </w:t>
      </w:r>
      <w:r>
        <w:t>believe it will affect the premium or</w:t>
      </w:r>
      <w:r>
        <w:rPr>
          <w:spacing w:val="-35"/>
        </w:rPr>
        <w:t xml:space="preserve"> </w:t>
      </w:r>
      <w:r>
        <w:t>not.</w:t>
      </w:r>
    </w:p>
    <w:p w:rsidR="00FB42AD" w:rsidRDefault="00FB42AD">
      <w:pPr>
        <w:pStyle w:val="BodyText"/>
        <w:spacing w:before="1"/>
        <w:rPr>
          <w:sz w:val="16"/>
        </w:rPr>
      </w:pPr>
    </w:p>
    <w:p w:rsidR="00FB42AD" w:rsidRDefault="00BC2097">
      <w:pPr>
        <w:pStyle w:val="BodyText"/>
        <w:spacing w:line="205" w:lineRule="exact"/>
        <w:ind w:left="240"/>
      </w:pPr>
      <w:r>
        <w:t>Changes that may result in a premium adjustment are contained in</w:t>
      </w:r>
    </w:p>
    <w:p w:rsidR="00FB42AD" w:rsidRDefault="00BC2097">
      <w:pPr>
        <w:pStyle w:val="BodyText"/>
        <w:spacing w:line="205" w:lineRule="exact"/>
        <w:ind w:left="240"/>
      </w:pPr>
      <w:r>
        <w:rPr>
          <w:b/>
          <w:i/>
        </w:rPr>
        <w:t xml:space="preserve">our </w:t>
      </w:r>
      <w:r>
        <w:t>rates and rules. These include, but are not limited to:</w:t>
      </w:r>
    </w:p>
    <w:p w:rsidR="00FB42AD" w:rsidRDefault="00BC2097">
      <w:pPr>
        <w:pStyle w:val="ListParagraph"/>
        <w:numPr>
          <w:ilvl w:val="0"/>
          <w:numId w:val="33"/>
        </w:numPr>
        <w:tabs>
          <w:tab w:val="left" w:pos="600"/>
        </w:tabs>
        <w:spacing w:before="2"/>
        <w:ind w:right="209"/>
        <w:jc w:val="both"/>
        <w:rPr>
          <w:sz w:val="18"/>
        </w:rPr>
      </w:pPr>
      <w:r>
        <w:rPr>
          <w:sz w:val="18"/>
        </w:rPr>
        <w:t xml:space="preserve">changes in the number, type or </w:t>
      </w:r>
      <w:r>
        <w:rPr>
          <w:b/>
          <w:i/>
          <w:sz w:val="18"/>
        </w:rPr>
        <w:t xml:space="preserve">use </w:t>
      </w:r>
      <w:r>
        <w:rPr>
          <w:sz w:val="18"/>
        </w:rPr>
        <w:t xml:space="preserve">classification of </w:t>
      </w:r>
      <w:r>
        <w:rPr>
          <w:b/>
          <w:i/>
          <w:sz w:val="18"/>
        </w:rPr>
        <w:t>insured automobile</w:t>
      </w:r>
      <w:r>
        <w:rPr>
          <w:sz w:val="18"/>
        </w:rPr>
        <w:t>s;</w:t>
      </w:r>
    </w:p>
    <w:p w:rsidR="00FB42AD" w:rsidRDefault="00BC2097">
      <w:pPr>
        <w:pStyle w:val="ListParagraph"/>
        <w:numPr>
          <w:ilvl w:val="0"/>
          <w:numId w:val="33"/>
        </w:numPr>
        <w:tabs>
          <w:tab w:val="left" w:pos="600"/>
        </w:tabs>
        <w:ind w:right="211"/>
        <w:jc w:val="both"/>
        <w:rPr>
          <w:sz w:val="18"/>
        </w:rPr>
      </w:pPr>
      <w:r>
        <w:rPr>
          <w:sz w:val="18"/>
        </w:rPr>
        <w:t xml:space="preserve">changes in operators </w:t>
      </w:r>
      <w:r>
        <w:rPr>
          <w:b/>
          <w:i/>
          <w:sz w:val="18"/>
        </w:rPr>
        <w:t>using insured automobiles</w:t>
      </w:r>
      <w:r>
        <w:rPr>
          <w:sz w:val="18"/>
        </w:rPr>
        <w:t>, their ages, driving records (including accidents) or marital</w:t>
      </w:r>
      <w:r>
        <w:rPr>
          <w:spacing w:val="-28"/>
          <w:sz w:val="18"/>
        </w:rPr>
        <w:t xml:space="preserve"> </w:t>
      </w:r>
      <w:r>
        <w:rPr>
          <w:sz w:val="18"/>
        </w:rPr>
        <w:t>status;</w:t>
      </w:r>
    </w:p>
    <w:p w:rsidR="00FB42AD" w:rsidRDefault="00BC2097">
      <w:pPr>
        <w:pStyle w:val="ListParagraph"/>
        <w:numPr>
          <w:ilvl w:val="0"/>
          <w:numId w:val="33"/>
        </w:numPr>
        <w:tabs>
          <w:tab w:val="left" w:pos="600"/>
        </w:tabs>
        <w:ind w:right="224"/>
        <w:jc w:val="both"/>
        <w:rPr>
          <w:sz w:val="18"/>
        </w:rPr>
      </w:pPr>
      <w:r>
        <w:rPr>
          <w:sz w:val="18"/>
        </w:rPr>
        <w:t>a relative or anyone else in the household obtaining a driver’s license or operator’s</w:t>
      </w:r>
      <w:r>
        <w:rPr>
          <w:spacing w:val="-10"/>
          <w:sz w:val="18"/>
        </w:rPr>
        <w:t xml:space="preserve"> </w:t>
      </w:r>
      <w:r>
        <w:rPr>
          <w:sz w:val="18"/>
        </w:rPr>
        <w:t>permit;</w:t>
      </w:r>
    </w:p>
    <w:p w:rsidR="00FB42AD" w:rsidRDefault="00BC2097">
      <w:pPr>
        <w:pStyle w:val="ListParagraph"/>
        <w:numPr>
          <w:ilvl w:val="0"/>
          <w:numId w:val="33"/>
        </w:numPr>
        <w:tabs>
          <w:tab w:val="left" w:pos="600"/>
        </w:tabs>
        <w:spacing w:before="1" w:line="237" w:lineRule="auto"/>
        <w:ind w:right="223"/>
        <w:jc w:val="both"/>
        <w:rPr>
          <w:sz w:val="18"/>
        </w:rPr>
      </w:pPr>
      <w:r>
        <w:rPr>
          <w:sz w:val="18"/>
        </w:rPr>
        <w:t xml:space="preserve">changes in the place of principal garaging or changes in coverage or deductibles of any </w:t>
      </w:r>
      <w:r>
        <w:rPr>
          <w:b/>
          <w:i/>
          <w:sz w:val="18"/>
        </w:rPr>
        <w:t>insured</w:t>
      </w:r>
      <w:r>
        <w:rPr>
          <w:b/>
          <w:i/>
          <w:spacing w:val="-19"/>
          <w:sz w:val="18"/>
        </w:rPr>
        <w:t xml:space="preserve"> </w:t>
      </w:r>
      <w:r>
        <w:rPr>
          <w:b/>
          <w:i/>
          <w:sz w:val="18"/>
        </w:rPr>
        <w:t>automobile</w:t>
      </w:r>
      <w:r>
        <w:rPr>
          <w:sz w:val="18"/>
        </w:rPr>
        <w:t>;</w:t>
      </w:r>
    </w:p>
    <w:p w:rsidR="00FB42AD" w:rsidRDefault="00BC2097">
      <w:pPr>
        <w:pStyle w:val="ListParagraph"/>
        <w:numPr>
          <w:ilvl w:val="0"/>
          <w:numId w:val="33"/>
        </w:numPr>
        <w:tabs>
          <w:tab w:val="left" w:pos="600"/>
        </w:tabs>
        <w:spacing w:before="1"/>
        <w:rPr>
          <w:sz w:val="18"/>
        </w:rPr>
      </w:pPr>
      <w:r>
        <w:rPr>
          <w:sz w:val="18"/>
        </w:rPr>
        <w:t>changes in rating territory or discount</w:t>
      </w:r>
      <w:r>
        <w:rPr>
          <w:spacing w:val="-29"/>
          <w:sz w:val="18"/>
        </w:rPr>
        <w:t xml:space="preserve"> </w:t>
      </w:r>
      <w:r>
        <w:rPr>
          <w:sz w:val="18"/>
        </w:rPr>
        <w:t>eligibility.</w:t>
      </w:r>
    </w:p>
    <w:p w:rsidR="00FB42AD" w:rsidRDefault="00FB42AD">
      <w:pPr>
        <w:pStyle w:val="BodyText"/>
        <w:spacing w:before="1"/>
      </w:pPr>
    </w:p>
    <w:p w:rsidR="00FB42AD" w:rsidRDefault="00BC2097">
      <w:pPr>
        <w:pStyle w:val="BodyText"/>
        <w:ind w:left="240" w:right="219"/>
        <w:jc w:val="both"/>
      </w:pPr>
      <w:r>
        <w:t xml:space="preserve">Notice to any agent or knowledge possessed by any agent or by any other person shall not affect a change in any part of this policy; nor shall the terms of this policy be waived or changed except by endorsement issued by </w:t>
      </w:r>
      <w:r>
        <w:rPr>
          <w:b/>
          <w:i/>
        </w:rPr>
        <w:t>us</w:t>
      </w:r>
      <w:r>
        <w:t>.</w:t>
      </w:r>
    </w:p>
    <w:p w:rsidR="00FB42AD" w:rsidRDefault="00BC2097">
      <w:pPr>
        <w:pStyle w:val="Heading3"/>
        <w:spacing w:before="178"/>
      </w:pPr>
      <w:r>
        <w:t>YOUR DUTIES IN CASE OF ACCIDENT OR LOSS:</w:t>
      </w:r>
    </w:p>
    <w:p w:rsidR="00FB42AD" w:rsidRDefault="00BC2097">
      <w:pPr>
        <w:spacing w:before="2"/>
        <w:ind w:left="240"/>
        <w:rPr>
          <w:sz w:val="18"/>
        </w:rPr>
      </w:pPr>
      <w:r>
        <w:rPr>
          <w:sz w:val="18"/>
        </w:rPr>
        <w:t xml:space="preserve">In the event of an </w:t>
      </w:r>
      <w:r>
        <w:rPr>
          <w:b/>
          <w:i/>
          <w:sz w:val="18"/>
        </w:rPr>
        <w:t xml:space="preserve">accident </w:t>
      </w:r>
      <w:r>
        <w:rPr>
          <w:sz w:val="18"/>
        </w:rPr>
        <w:t>or loss:</w:t>
      </w:r>
    </w:p>
    <w:p w:rsidR="00FB42AD" w:rsidRDefault="00BC2097">
      <w:pPr>
        <w:pStyle w:val="ListParagraph"/>
        <w:numPr>
          <w:ilvl w:val="0"/>
          <w:numId w:val="32"/>
        </w:numPr>
        <w:tabs>
          <w:tab w:val="left" w:pos="600"/>
        </w:tabs>
        <w:spacing w:before="2"/>
        <w:ind w:right="217"/>
        <w:jc w:val="both"/>
        <w:rPr>
          <w:sz w:val="18"/>
        </w:rPr>
      </w:pPr>
      <w:r>
        <w:rPr>
          <w:b/>
          <w:i/>
          <w:sz w:val="18"/>
        </w:rPr>
        <w:t xml:space="preserve">we </w:t>
      </w:r>
      <w:r>
        <w:rPr>
          <w:sz w:val="18"/>
        </w:rPr>
        <w:t xml:space="preserve">must be notified as soon as possible and no later than 21 days of the time, place and circumstances surrounding the </w:t>
      </w:r>
      <w:r>
        <w:rPr>
          <w:b/>
          <w:i/>
          <w:sz w:val="18"/>
        </w:rPr>
        <w:t xml:space="preserve">accident </w:t>
      </w:r>
      <w:r>
        <w:rPr>
          <w:sz w:val="18"/>
        </w:rPr>
        <w:t>or</w:t>
      </w:r>
      <w:r>
        <w:rPr>
          <w:spacing w:val="-6"/>
          <w:sz w:val="18"/>
        </w:rPr>
        <w:t xml:space="preserve"> </w:t>
      </w:r>
      <w:r>
        <w:rPr>
          <w:sz w:val="18"/>
        </w:rPr>
        <w:t>loss;</w:t>
      </w:r>
    </w:p>
    <w:p w:rsidR="00FB42AD" w:rsidRDefault="00BC2097">
      <w:pPr>
        <w:pStyle w:val="ListParagraph"/>
        <w:numPr>
          <w:ilvl w:val="0"/>
          <w:numId w:val="32"/>
        </w:numPr>
        <w:tabs>
          <w:tab w:val="left" w:pos="600"/>
        </w:tabs>
        <w:ind w:right="209"/>
        <w:jc w:val="both"/>
        <w:rPr>
          <w:sz w:val="18"/>
        </w:rPr>
      </w:pPr>
      <w:r>
        <w:rPr>
          <w:sz w:val="18"/>
        </w:rPr>
        <w:t xml:space="preserve">any person insured must, at </w:t>
      </w:r>
      <w:r>
        <w:rPr>
          <w:b/>
          <w:i/>
          <w:sz w:val="18"/>
        </w:rPr>
        <w:t xml:space="preserve">our </w:t>
      </w:r>
      <w:r>
        <w:rPr>
          <w:sz w:val="18"/>
        </w:rPr>
        <w:t xml:space="preserve">request, provide statements under oath, as often as </w:t>
      </w:r>
      <w:r>
        <w:rPr>
          <w:b/>
          <w:i/>
          <w:sz w:val="18"/>
        </w:rPr>
        <w:t xml:space="preserve">we </w:t>
      </w:r>
      <w:r>
        <w:rPr>
          <w:sz w:val="18"/>
        </w:rPr>
        <w:t xml:space="preserve">require, completely describing all facts and circumstances surrounding the </w:t>
      </w:r>
      <w:r>
        <w:rPr>
          <w:b/>
          <w:i/>
          <w:sz w:val="18"/>
        </w:rPr>
        <w:t xml:space="preserve">accident </w:t>
      </w:r>
      <w:r>
        <w:rPr>
          <w:sz w:val="18"/>
        </w:rPr>
        <w:t xml:space="preserve">or loss, including facts which may assist </w:t>
      </w:r>
      <w:r>
        <w:rPr>
          <w:b/>
          <w:i/>
          <w:sz w:val="18"/>
        </w:rPr>
        <w:t xml:space="preserve">us </w:t>
      </w:r>
      <w:r>
        <w:rPr>
          <w:sz w:val="18"/>
        </w:rPr>
        <w:t xml:space="preserve">in determining whether the policy will provide coverage for the </w:t>
      </w:r>
      <w:r>
        <w:rPr>
          <w:b/>
          <w:i/>
          <w:sz w:val="18"/>
        </w:rPr>
        <w:t xml:space="preserve">accident </w:t>
      </w:r>
      <w:r>
        <w:rPr>
          <w:sz w:val="18"/>
        </w:rPr>
        <w:t>or</w:t>
      </w:r>
      <w:r>
        <w:rPr>
          <w:spacing w:val="-29"/>
          <w:sz w:val="18"/>
        </w:rPr>
        <w:t xml:space="preserve"> </w:t>
      </w:r>
      <w:r>
        <w:rPr>
          <w:sz w:val="18"/>
        </w:rPr>
        <w:t>loss;</w:t>
      </w:r>
    </w:p>
    <w:p w:rsidR="00FB42AD" w:rsidRDefault="00BC2097">
      <w:pPr>
        <w:pStyle w:val="ListParagraph"/>
        <w:numPr>
          <w:ilvl w:val="0"/>
          <w:numId w:val="32"/>
        </w:numPr>
        <w:tabs>
          <w:tab w:val="left" w:pos="600"/>
        </w:tabs>
        <w:ind w:right="209"/>
        <w:jc w:val="both"/>
        <w:rPr>
          <w:sz w:val="18"/>
        </w:rPr>
      </w:pPr>
      <w:r>
        <w:rPr>
          <w:sz w:val="18"/>
        </w:rPr>
        <w:t xml:space="preserve">any person insured must provide to </w:t>
      </w:r>
      <w:r>
        <w:rPr>
          <w:b/>
          <w:i/>
          <w:sz w:val="18"/>
        </w:rPr>
        <w:t xml:space="preserve">us </w:t>
      </w:r>
      <w:r>
        <w:rPr>
          <w:sz w:val="18"/>
        </w:rPr>
        <w:t xml:space="preserve">any papers, photographs or documents related to the </w:t>
      </w:r>
      <w:r>
        <w:rPr>
          <w:b/>
          <w:i/>
          <w:sz w:val="18"/>
        </w:rPr>
        <w:t xml:space="preserve">accident </w:t>
      </w:r>
      <w:r>
        <w:rPr>
          <w:sz w:val="18"/>
        </w:rPr>
        <w:t xml:space="preserve">or loss or related to any issue regarding the applicability of this policy to the </w:t>
      </w:r>
      <w:r>
        <w:rPr>
          <w:b/>
          <w:i/>
          <w:sz w:val="18"/>
        </w:rPr>
        <w:t xml:space="preserve">accident </w:t>
      </w:r>
      <w:r>
        <w:rPr>
          <w:sz w:val="18"/>
        </w:rPr>
        <w:t>or</w:t>
      </w:r>
      <w:r>
        <w:rPr>
          <w:spacing w:val="-6"/>
          <w:sz w:val="18"/>
        </w:rPr>
        <w:t xml:space="preserve"> </w:t>
      </w:r>
      <w:r>
        <w:rPr>
          <w:sz w:val="18"/>
        </w:rPr>
        <w:t>loss;</w:t>
      </w:r>
    </w:p>
    <w:p w:rsidR="00FB42AD" w:rsidRDefault="00BC2097">
      <w:pPr>
        <w:pStyle w:val="ListParagraph"/>
        <w:numPr>
          <w:ilvl w:val="0"/>
          <w:numId w:val="32"/>
        </w:numPr>
        <w:tabs>
          <w:tab w:val="left" w:pos="600"/>
        </w:tabs>
        <w:spacing w:before="2" w:line="237" w:lineRule="auto"/>
        <w:ind w:right="218"/>
        <w:jc w:val="both"/>
        <w:rPr>
          <w:sz w:val="18"/>
        </w:rPr>
      </w:pPr>
      <w:r>
        <w:rPr>
          <w:sz w:val="18"/>
        </w:rPr>
        <w:t xml:space="preserve">if claim is brought against any insured, any legal papers received by any insured relating to such claim or lawsuit must be sent to </w:t>
      </w:r>
      <w:r>
        <w:rPr>
          <w:b/>
          <w:i/>
          <w:sz w:val="18"/>
        </w:rPr>
        <w:t>us</w:t>
      </w:r>
      <w:r>
        <w:rPr>
          <w:b/>
          <w:i/>
          <w:spacing w:val="-8"/>
          <w:sz w:val="18"/>
        </w:rPr>
        <w:t xml:space="preserve"> </w:t>
      </w:r>
      <w:r>
        <w:rPr>
          <w:sz w:val="18"/>
        </w:rPr>
        <w:t>promptly;</w:t>
      </w:r>
    </w:p>
    <w:p w:rsidR="00FB42AD" w:rsidRDefault="00BC2097">
      <w:pPr>
        <w:pStyle w:val="ListParagraph"/>
        <w:numPr>
          <w:ilvl w:val="0"/>
          <w:numId w:val="32"/>
        </w:numPr>
        <w:tabs>
          <w:tab w:val="left" w:pos="600"/>
        </w:tabs>
        <w:spacing w:before="1"/>
        <w:ind w:right="208"/>
        <w:jc w:val="both"/>
        <w:rPr>
          <w:sz w:val="18"/>
        </w:rPr>
      </w:pPr>
      <w:r>
        <w:rPr>
          <w:sz w:val="18"/>
        </w:rPr>
        <w:t xml:space="preserve">any person insured must make available for </w:t>
      </w:r>
      <w:r>
        <w:rPr>
          <w:b/>
          <w:i/>
          <w:sz w:val="18"/>
        </w:rPr>
        <w:t xml:space="preserve">our </w:t>
      </w:r>
      <w:r>
        <w:rPr>
          <w:sz w:val="18"/>
        </w:rPr>
        <w:t>inspection any motor vehicle, object or premises</w:t>
      </w:r>
      <w:r>
        <w:rPr>
          <w:spacing w:val="-20"/>
          <w:sz w:val="18"/>
        </w:rPr>
        <w:t xml:space="preserve"> </w:t>
      </w:r>
      <w:r>
        <w:rPr>
          <w:sz w:val="18"/>
        </w:rPr>
        <w:t>involved;</w:t>
      </w:r>
    </w:p>
    <w:p w:rsidR="00FB42AD" w:rsidRDefault="00BC2097">
      <w:pPr>
        <w:pStyle w:val="ListParagraph"/>
        <w:numPr>
          <w:ilvl w:val="0"/>
          <w:numId w:val="32"/>
        </w:numPr>
        <w:tabs>
          <w:tab w:val="left" w:pos="600"/>
        </w:tabs>
        <w:spacing w:before="1"/>
        <w:ind w:right="215"/>
        <w:jc w:val="both"/>
        <w:rPr>
          <w:sz w:val="18"/>
        </w:rPr>
      </w:pPr>
      <w:r>
        <w:rPr>
          <w:sz w:val="18"/>
        </w:rPr>
        <w:t xml:space="preserve">any person insured must take reasonable steps to protect the </w:t>
      </w:r>
      <w:r>
        <w:rPr>
          <w:b/>
          <w:i/>
          <w:sz w:val="18"/>
        </w:rPr>
        <w:t xml:space="preserve">insured automobile </w:t>
      </w:r>
      <w:r>
        <w:rPr>
          <w:sz w:val="18"/>
        </w:rPr>
        <w:t>or other property from further damage or loss, failure to do so will result in further damages not being covered under this</w:t>
      </w:r>
      <w:r>
        <w:rPr>
          <w:spacing w:val="-17"/>
          <w:sz w:val="18"/>
        </w:rPr>
        <w:t xml:space="preserve"> </w:t>
      </w:r>
      <w:r>
        <w:rPr>
          <w:sz w:val="18"/>
        </w:rPr>
        <w:t>policy.</w:t>
      </w:r>
    </w:p>
    <w:p w:rsidR="00FB42AD" w:rsidRDefault="00FB42AD">
      <w:pPr>
        <w:jc w:val="both"/>
        <w:rPr>
          <w:sz w:val="18"/>
        </w:rPr>
        <w:sectPr w:rsidR="00FB42AD">
          <w:type w:val="continuous"/>
          <w:pgSz w:w="12240" w:h="15840"/>
          <w:pgMar w:top="640" w:right="140" w:bottom="1160" w:left="120" w:header="720" w:footer="720" w:gutter="0"/>
          <w:cols w:num="2" w:space="720" w:equalWidth="0">
            <w:col w:w="5689" w:space="434"/>
            <w:col w:w="5857"/>
          </w:cols>
        </w:sectPr>
      </w:pPr>
    </w:p>
    <w:p w:rsidR="00FB42AD" w:rsidRDefault="00BC2097">
      <w:pPr>
        <w:pStyle w:val="Heading3"/>
        <w:spacing w:before="69"/>
      </w:pPr>
      <w:r>
        <w:lastRenderedPageBreak/>
        <w:t>TRANSFER OR ASSIGNMENT</w:t>
      </w:r>
    </w:p>
    <w:p w:rsidR="00FB42AD" w:rsidRDefault="00BC2097">
      <w:pPr>
        <w:pStyle w:val="BodyText"/>
        <w:spacing w:before="2"/>
        <w:ind w:left="240" w:right="38"/>
        <w:jc w:val="both"/>
      </w:pPr>
      <w:r>
        <w:t xml:space="preserve">This policy may not be transferred to another person without </w:t>
      </w:r>
      <w:r>
        <w:rPr>
          <w:b/>
          <w:i/>
        </w:rPr>
        <w:t xml:space="preserve">our </w:t>
      </w:r>
      <w:r>
        <w:t xml:space="preserve">written consent. If </w:t>
      </w:r>
      <w:r>
        <w:rPr>
          <w:b/>
          <w:i/>
        </w:rPr>
        <w:t xml:space="preserve">you </w:t>
      </w:r>
      <w:r>
        <w:t xml:space="preserve">die, this policy will provide coverage until the end of the policy period for </w:t>
      </w:r>
      <w:r>
        <w:rPr>
          <w:b/>
          <w:i/>
        </w:rPr>
        <w:t xml:space="preserve">your </w:t>
      </w:r>
      <w:r>
        <w:t xml:space="preserve">legal representative, while acting as such, and for persons covered under this policy on the date of </w:t>
      </w:r>
      <w:r>
        <w:rPr>
          <w:b/>
          <w:i/>
        </w:rPr>
        <w:t xml:space="preserve">your </w:t>
      </w:r>
      <w:r>
        <w:t>death. Notice of cancellation addressed to the named insured and mailed to the address shown on the policy shall be sufficient notice to effect cancellation of this policy.</w:t>
      </w:r>
    </w:p>
    <w:p w:rsidR="00FB42AD" w:rsidRDefault="00BC2097">
      <w:pPr>
        <w:pStyle w:val="Heading3"/>
        <w:spacing w:before="176"/>
      </w:pPr>
      <w:r>
        <w:t>CANCELLATION OR NON-RENEWAL</w:t>
      </w:r>
    </w:p>
    <w:p w:rsidR="00FB42AD" w:rsidRDefault="00BC2097">
      <w:pPr>
        <w:pStyle w:val="ListParagraph"/>
        <w:numPr>
          <w:ilvl w:val="0"/>
          <w:numId w:val="31"/>
        </w:numPr>
        <w:tabs>
          <w:tab w:val="left" w:pos="600"/>
        </w:tabs>
        <w:spacing w:before="7"/>
        <w:ind w:right="40"/>
        <w:jc w:val="both"/>
        <w:rPr>
          <w:sz w:val="18"/>
        </w:rPr>
      </w:pPr>
      <w:r>
        <w:rPr>
          <w:b/>
          <w:i/>
          <w:sz w:val="18"/>
        </w:rPr>
        <w:t xml:space="preserve">You </w:t>
      </w:r>
      <w:r>
        <w:rPr>
          <w:sz w:val="18"/>
        </w:rPr>
        <w:t xml:space="preserve">may cancel this policy by calling or writing </w:t>
      </w:r>
      <w:r>
        <w:rPr>
          <w:b/>
          <w:i/>
          <w:sz w:val="18"/>
        </w:rPr>
        <w:t>us</w:t>
      </w:r>
      <w:r>
        <w:rPr>
          <w:sz w:val="18"/>
        </w:rPr>
        <w:t xml:space="preserve">, and stating on what future date </w:t>
      </w:r>
      <w:r>
        <w:rPr>
          <w:b/>
          <w:i/>
          <w:sz w:val="18"/>
        </w:rPr>
        <w:t xml:space="preserve">you </w:t>
      </w:r>
      <w:r>
        <w:rPr>
          <w:sz w:val="18"/>
        </w:rPr>
        <w:t xml:space="preserve">wish to stop coverage. Cancellation at </w:t>
      </w:r>
      <w:r>
        <w:rPr>
          <w:b/>
          <w:i/>
          <w:sz w:val="18"/>
        </w:rPr>
        <w:t xml:space="preserve">your </w:t>
      </w:r>
      <w:r>
        <w:rPr>
          <w:sz w:val="18"/>
        </w:rPr>
        <w:t>request or due to non-payment of premium will be subject to a shortrate cancellation</w:t>
      </w:r>
      <w:r>
        <w:rPr>
          <w:spacing w:val="-14"/>
          <w:sz w:val="18"/>
        </w:rPr>
        <w:t xml:space="preserve"> </w:t>
      </w:r>
      <w:r>
        <w:rPr>
          <w:sz w:val="18"/>
        </w:rPr>
        <w:t>fee.</w:t>
      </w:r>
    </w:p>
    <w:p w:rsidR="00FB42AD" w:rsidRDefault="00BC2097">
      <w:pPr>
        <w:pStyle w:val="ListParagraph"/>
        <w:numPr>
          <w:ilvl w:val="0"/>
          <w:numId w:val="31"/>
        </w:numPr>
        <w:tabs>
          <w:tab w:val="left" w:pos="600"/>
        </w:tabs>
        <w:ind w:right="38"/>
        <w:jc w:val="both"/>
        <w:rPr>
          <w:sz w:val="18"/>
        </w:rPr>
      </w:pPr>
      <w:r>
        <w:rPr>
          <w:sz w:val="18"/>
        </w:rPr>
        <w:t xml:space="preserve">When this policy has been in effect less than 60 days, </w:t>
      </w:r>
      <w:r>
        <w:rPr>
          <w:b/>
          <w:i/>
          <w:sz w:val="18"/>
        </w:rPr>
        <w:t xml:space="preserve">we </w:t>
      </w:r>
      <w:r>
        <w:rPr>
          <w:sz w:val="18"/>
        </w:rPr>
        <w:t xml:space="preserve">may cancel for any reason by mailing notice of </w:t>
      </w:r>
      <w:r>
        <w:rPr>
          <w:b/>
          <w:i/>
          <w:sz w:val="18"/>
        </w:rPr>
        <w:t xml:space="preserve">our </w:t>
      </w:r>
      <w:r>
        <w:rPr>
          <w:sz w:val="18"/>
        </w:rPr>
        <w:t xml:space="preserve">cancellation to </w:t>
      </w:r>
      <w:r>
        <w:rPr>
          <w:b/>
          <w:i/>
          <w:sz w:val="18"/>
        </w:rPr>
        <w:t xml:space="preserve">you </w:t>
      </w:r>
      <w:r>
        <w:rPr>
          <w:sz w:val="18"/>
        </w:rPr>
        <w:t xml:space="preserve">at least 10 days before the cancellation takes effect. After it has been in force 60 days </w:t>
      </w:r>
      <w:r>
        <w:rPr>
          <w:b/>
          <w:i/>
          <w:sz w:val="18"/>
        </w:rPr>
        <w:t xml:space="preserve">we </w:t>
      </w:r>
      <w:r>
        <w:rPr>
          <w:sz w:val="18"/>
        </w:rPr>
        <w:t>will provide at least 20 days notice other than for nonpayment of</w:t>
      </w:r>
      <w:r>
        <w:rPr>
          <w:spacing w:val="-20"/>
          <w:sz w:val="18"/>
        </w:rPr>
        <w:t xml:space="preserve"> </w:t>
      </w:r>
      <w:r>
        <w:rPr>
          <w:sz w:val="18"/>
        </w:rPr>
        <w:t>premium.</w:t>
      </w:r>
    </w:p>
    <w:p w:rsidR="00FB42AD" w:rsidRDefault="00BC2097">
      <w:pPr>
        <w:pStyle w:val="ListParagraph"/>
        <w:numPr>
          <w:ilvl w:val="0"/>
          <w:numId w:val="31"/>
        </w:numPr>
        <w:tabs>
          <w:tab w:val="left" w:pos="600"/>
        </w:tabs>
        <w:spacing w:line="244" w:lineRule="auto"/>
        <w:ind w:right="40"/>
        <w:jc w:val="both"/>
        <w:rPr>
          <w:sz w:val="18"/>
        </w:rPr>
      </w:pPr>
      <w:r>
        <w:rPr>
          <w:sz w:val="18"/>
        </w:rPr>
        <w:t xml:space="preserve">After </w:t>
      </w:r>
      <w:r>
        <w:rPr>
          <w:b/>
          <w:i/>
          <w:sz w:val="18"/>
        </w:rPr>
        <w:t xml:space="preserve">your </w:t>
      </w:r>
      <w:r>
        <w:rPr>
          <w:sz w:val="18"/>
        </w:rPr>
        <w:t xml:space="preserve">policy has been in effect 60 days, </w:t>
      </w:r>
      <w:r>
        <w:rPr>
          <w:b/>
          <w:i/>
          <w:sz w:val="18"/>
        </w:rPr>
        <w:t xml:space="preserve">we </w:t>
      </w:r>
      <w:r>
        <w:rPr>
          <w:sz w:val="18"/>
        </w:rPr>
        <w:t>won’t cancel the policy</w:t>
      </w:r>
      <w:r>
        <w:rPr>
          <w:spacing w:val="-11"/>
          <w:sz w:val="18"/>
        </w:rPr>
        <w:t xml:space="preserve"> </w:t>
      </w:r>
      <w:r>
        <w:rPr>
          <w:sz w:val="18"/>
        </w:rPr>
        <w:t>unless:</w:t>
      </w:r>
    </w:p>
    <w:p w:rsidR="00FB42AD" w:rsidRDefault="00BC2097">
      <w:pPr>
        <w:pStyle w:val="ListParagraph"/>
        <w:numPr>
          <w:ilvl w:val="1"/>
          <w:numId w:val="31"/>
        </w:numPr>
        <w:tabs>
          <w:tab w:val="left" w:pos="960"/>
        </w:tabs>
        <w:spacing w:line="204" w:lineRule="exact"/>
        <w:rPr>
          <w:sz w:val="18"/>
        </w:rPr>
      </w:pPr>
      <w:r>
        <w:rPr>
          <w:sz w:val="18"/>
        </w:rPr>
        <w:t>the premium isn’t paid when</w:t>
      </w:r>
      <w:r>
        <w:rPr>
          <w:spacing w:val="-17"/>
          <w:sz w:val="18"/>
        </w:rPr>
        <w:t xml:space="preserve"> </w:t>
      </w:r>
      <w:r>
        <w:rPr>
          <w:sz w:val="18"/>
        </w:rPr>
        <w:t>due;</w:t>
      </w:r>
    </w:p>
    <w:p w:rsidR="00FB42AD" w:rsidRDefault="00BC2097">
      <w:pPr>
        <w:pStyle w:val="ListParagraph"/>
        <w:numPr>
          <w:ilvl w:val="1"/>
          <w:numId w:val="31"/>
        </w:numPr>
        <w:tabs>
          <w:tab w:val="left" w:pos="960"/>
        </w:tabs>
        <w:spacing w:line="205" w:lineRule="exact"/>
        <w:rPr>
          <w:sz w:val="18"/>
        </w:rPr>
      </w:pPr>
      <w:r>
        <w:rPr>
          <w:sz w:val="18"/>
        </w:rPr>
        <w:t>of substantial increase in the hazard insured</w:t>
      </w:r>
      <w:r>
        <w:rPr>
          <w:spacing w:val="-32"/>
          <w:sz w:val="18"/>
        </w:rPr>
        <w:t xml:space="preserve"> </w:t>
      </w:r>
      <w:r>
        <w:rPr>
          <w:sz w:val="18"/>
        </w:rPr>
        <w:t>against;</w:t>
      </w:r>
    </w:p>
    <w:p w:rsidR="00FB42AD" w:rsidRDefault="00BC2097">
      <w:pPr>
        <w:pStyle w:val="ListParagraph"/>
        <w:numPr>
          <w:ilvl w:val="1"/>
          <w:numId w:val="31"/>
        </w:numPr>
        <w:tabs>
          <w:tab w:val="left" w:pos="960"/>
        </w:tabs>
        <w:spacing w:line="244" w:lineRule="auto"/>
        <w:ind w:right="155"/>
        <w:rPr>
          <w:sz w:val="18"/>
        </w:rPr>
      </w:pPr>
      <w:r>
        <w:rPr>
          <w:b/>
          <w:i/>
          <w:sz w:val="18"/>
        </w:rPr>
        <w:t xml:space="preserve">you </w:t>
      </w:r>
      <w:r>
        <w:rPr>
          <w:sz w:val="18"/>
        </w:rPr>
        <w:t xml:space="preserve">or any member of </w:t>
      </w:r>
      <w:r>
        <w:rPr>
          <w:b/>
          <w:i/>
          <w:sz w:val="18"/>
        </w:rPr>
        <w:t xml:space="preserve">your </w:t>
      </w:r>
      <w:r>
        <w:rPr>
          <w:sz w:val="18"/>
        </w:rPr>
        <w:t>household has had a driver’s license suspended, expired or</w:t>
      </w:r>
      <w:r>
        <w:rPr>
          <w:spacing w:val="-20"/>
          <w:sz w:val="18"/>
        </w:rPr>
        <w:t xml:space="preserve"> </w:t>
      </w:r>
      <w:r>
        <w:rPr>
          <w:sz w:val="18"/>
        </w:rPr>
        <w:t>revoked;</w:t>
      </w:r>
    </w:p>
    <w:p w:rsidR="00FB42AD" w:rsidRDefault="00BC2097">
      <w:pPr>
        <w:pStyle w:val="ListParagraph"/>
        <w:numPr>
          <w:ilvl w:val="1"/>
          <w:numId w:val="31"/>
        </w:numPr>
        <w:tabs>
          <w:tab w:val="left" w:pos="960"/>
        </w:tabs>
        <w:spacing w:line="198" w:lineRule="exact"/>
        <w:rPr>
          <w:sz w:val="18"/>
        </w:rPr>
      </w:pPr>
      <w:r>
        <w:rPr>
          <w:b/>
          <w:i/>
          <w:sz w:val="18"/>
        </w:rPr>
        <w:t xml:space="preserve">you </w:t>
      </w:r>
      <w:r>
        <w:rPr>
          <w:sz w:val="18"/>
        </w:rPr>
        <w:t>have moved out of</w:t>
      </w:r>
      <w:r>
        <w:rPr>
          <w:spacing w:val="-16"/>
          <w:sz w:val="18"/>
        </w:rPr>
        <w:t xml:space="preserve"> </w:t>
      </w:r>
      <w:r>
        <w:rPr>
          <w:sz w:val="18"/>
        </w:rPr>
        <w:t>California;</w:t>
      </w:r>
    </w:p>
    <w:p w:rsidR="00FB42AD" w:rsidRDefault="00BC2097">
      <w:pPr>
        <w:pStyle w:val="ListParagraph"/>
        <w:numPr>
          <w:ilvl w:val="1"/>
          <w:numId w:val="31"/>
        </w:numPr>
        <w:tabs>
          <w:tab w:val="left" w:pos="960"/>
        </w:tabs>
        <w:spacing w:line="207" w:lineRule="exact"/>
        <w:rPr>
          <w:b/>
          <w:i/>
          <w:sz w:val="18"/>
        </w:rPr>
      </w:pPr>
      <w:r>
        <w:rPr>
          <w:b/>
          <w:i/>
          <w:sz w:val="18"/>
        </w:rPr>
        <w:t>we</w:t>
      </w:r>
      <w:r>
        <w:rPr>
          <w:b/>
          <w:i/>
          <w:spacing w:val="40"/>
          <w:sz w:val="18"/>
        </w:rPr>
        <w:t xml:space="preserve"> </w:t>
      </w:r>
      <w:r>
        <w:rPr>
          <w:sz w:val="18"/>
        </w:rPr>
        <w:t>have</w:t>
      </w:r>
      <w:r>
        <w:rPr>
          <w:spacing w:val="36"/>
          <w:sz w:val="18"/>
        </w:rPr>
        <w:t xml:space="preserve"> </w:t>
      </w:r>
      <w:r>
        <w:rPr>
          <w:sz w:val="18"/>
        </w:rPr>
        <w:t>mailed</w:t>
      </w:r>
      <w:r>
        <w:rPr>
          <w:spacing w:val="35"/>
          <w:sz w:val="18"/>
        </w:rPr>
        <w:t xml:space="preserve"> </w:t>
      </w:r>
      <w:r>
        <w:rPr>
          <w:sz w:val="18"/>
        </w:rPr>
        <w:t>notice</w:t>
      </w:r>
      <w:r>
        <w:rPr>
          <w:spacing w:val="36"/>
          <w:sz w:val="18"/>
        </w:rPr>
        <w:t xml:space="preserve"> </w:t>
      </w:r>
      <w:r>
        <w:rPr>
          <w:sz w:val="18"/>
        </w:rPr>
        <w:t>within</w:t>
      </w:r>
      <w:r>
        <w:rPr>
          <w:spacing w:val="36"/>
          <w:sz w:val="18"/>
        </w:rPr>
        <w:t xml:space="preserve"> </w:t>
      </w:r>
      <w:r>
        <w:rPr>
          <w:sz w:val="18"/>
        </w:rPr>
        <w:t>the</w:t>
      </w:r>
      <w:r>
        <w:rPr>
          <w:spacing w:val="35"/>
          <w:sz w:val="18"/>
        </w:rPr>
        <w:t xml:space="preserve"> </w:t>
      </w:r>
      <w:r>
        <w:rPr>
          <w:sz w:val="18"/>
        </w:rPr>
        <w:t>first</w:t>
      </w:r>
      <w:r>
        <w:rPr>
          <w:spacing w:val="38"/>
          <w:sz w:val="18"/>
        </w:rPr>
        <w:t xml:space="preserve"> </w:t>
      </w:r>
      <w:r>
        <w:rPr>
          <w:sz w:val="18"/>
        </w:rPr>
        <w:t>60</w:t>
      </w:r>
      <w:r>
        <w:rPr>
          <w:spacing w:val="35"/>
          <w:sz w:val="18"/>
        </w:rPr>
        <w:t xml:space="preserve"> </w:t>
      </w:r>
      <w:r>
        <w:rPr>
          <w:sz w:val="18"/>
        </w:rPr>
        <w:t>days</w:t>
      </w:r>
      <w:r>
        <w:rPr>
          <w:spacing w:val="39"/>
          <w:sz w:val="18"/>
        </w:rPr>
        <w:t xml:space="preserve"> </w:t>
      </w:r>
      <w:r>
        <w:rPr>
          <w:sz w:val="18"/>
        </w:rPr>
        <w:t>that</w:t>
      </w:r>
      <w:r>
        <w:rPr>
          <w:spacing w:val="45"/>
          <w:sz w:val="18"/>
        </w:rPr>
        <w:t xml:space="preserve"> </w:t>
      </w:r>
      <w:r>
        <w:rPr>
          <w:b/>
          <w:i/>
          <w:sz w:val="18"/>
        </w:rPr>
        <w:t>we</w:t>
      </w:r>
    </w:p>
    <w:p w:rsidR="00FB42AD" w:rsidRDefault="00BC2097">
      <w:pPr>
        <w:pStyle w:val="BodyText"/>
        <w:spacing w:line="207" w:lineRule="exact"/>
        <w:ind w:left="960"/>
      </w:pPr>
      <w:r>
        <w:t>don’t intend to continue the policy;</w:t>
      </w:r>
    </w:p>
    <w:p w:rsidR="00FB42AD" w:rsidRDefault="00BC2097">
      <w:pPr>
        <w:pStyle w:val="ListParagraph"/>
        <w:numPr>
          <w:ilvl w:val="1"/>
          <w:numId w:val="31"/>
        </w:numPr>
        <w:tabs>
          <w:tab w:val="left" w:pos="960"/>
        </w:tabs>
        <w:spacing w:before="1"/>
        <w:ind w:right="164"/>
        <w:rPr>
          <w:sz w:val="18"/>
        </w:rPr>
      </w:pPr>
      <w:r>
        <w:rPr>
          <w:sz w:val="18"/>
        </w:rPr>
        <w:t xml:space="preserve">there is discovery of </w:t>
      </w:r>
      <w:r>
        <w:rPr>
          <w:b/>
          <w:i/>
          <w:sz w:val="18"/>
        </w:rPr>
        <w:t xml:space="preserve">your </w:t>
      </w:r>
      <w:r>
        <w:rPr>
          <w:sz w:val="18"/>
        </w:rPr>
        <w:t xml:space="preserve">fraud in pursuing a claim under the policy provided </w:t>
      </w:r>
      <w:r>
        <w:rPr>
          <w:b/>
          <w:i/>
          <w:sz w:val="18"/>
        </w:rPr>
        <w:t xml:space="preserve">we </w:t>
      </w:r>
      <w:r>
        <w:rPr>
          <w:sz w:val="18"/>
        </w:rPr>
        <w:t>do not rescind the</w:t>
      </w:r>
      <w:r>
        <w:rPr>
          <w:spacing w:val="-27"/>
          <w:sz w:val="18"/>
        </w:rPr>
        <w:t xml:space="preserve"> </w:t>
      </w:r>
      <w:r>
        <w:rPr>
          <w:sz w:val="18"/>
        </w:rPr>
        <w:t>policy;</w:t>
      </w:r>
    </w:p>
    <w:p w:rsidR="00FB42AD" w:rsidRDefault="00BC2097">
      <w:pPr>
        <w:pStyle w:val="ListParagraph"/>
        <w:numPr>
          <w:ilvl w:val="1"/>
          <w:numId w:val="31"/>
        </w:numPr>
        <w:tabs>
          <w:tab w:val="left" w:pos="960"/>
        </w:tabs>
        <w:spacing w:before="6"/>
        <w:ind w:right="42"/>
        <w:jc w:val="both"/>
        <w:rPr>
          <w:sz w:val="18"/>
        </w:rPr>
      </w:pPr>
      <w:r>
        <w:rPr>
          <w:sz w:val="18"/>
        </w:rPr>
        <w:t xml:space="preserve">there is discovery of material misrepresentation of any of the following information concerning </w:t>
      </w:r>
      <w:r>
        <w:rPr>
          <w:b/>
          <w:i/>
          <w:sz w:val="18"/>
        </w:rPr>
        <w:t xml:space="preserve">you </w:t>
      </w:r>
      <w:r>
        <w:rPr>
          <w:sz w:val="18"/>
        </w:rPr>
        <w:t xml:space="preserve">or any </w:t>
      </w:r>
      <w:r>
        <w:rPr>
          <w:b/>
          <w:i/>
          <w:sz w:val="18"/>
        </w:rPr>
        <w:t xml:space="preserve">resident </w:t>
      </w:r>
      <w:r>
        <w:rPr>
          <w:sz w:val="18"/>
        </w:rPr>
        <w:t>of the same</w:t>
      </w:r>
      <w:r>
        <w:rPr>
          <w:spacing w:val="-11"/>
          <w:sz w:val="18"/>
        </w:rPr>
        <w:t xml:space="preserve"> </w:t>
      </w:r>
      <w:r>
        <w:rPr>
          <w:sz w:val="18"/>
        </w:rPr>
        <w:t>household;</w:t>
      </w:r>
    </w:p>
    <w:p w:rsidR="00FB42AD" w:rsidRDefault="00BC2097">
      <w:pPr>
        <w:pStyle w:val="ListParagraph"/>
        <w:numPr>
          <w:ilvl w:val="2"/>
          <w:numId w:val="31"/>
        </w:numPr>
        <w:tabs>
          <w:tab w:val="left" w:pos="1321"/>
        </w:tabs>
        <w:spacing w:line="203" w:lineRule="exact"/>
        <w:ind w:hanging="360"/>
        <w:rPr>
          <w:sz w:val="18"/>
        </w:rPr>
      </w:pPr>
      <w:r>
        <w:rPr>
          <w:sz w:val="18"/>
        </w:rPr>
        <w:t>Driving safety</w:t>
      </w:r>
      <w:r>
        <w:rPr>
          <w:spacing w:val="-8"/>
          <w:sz w:val="18"/>
        </w:rPr>
        <w:t xml:space="preserve"> </w:t>
      </w:r>
      <w:r>
        <w:rPr>
          <w:sz w:val="18"/>
        </w:rPr>
        <w:t>record.</w:t>
      </w:r>
    </w:p>
    <w:p w:rsidR="00FB42AD" w:rsidRDefault="00BC2097">
      <w:pPr>
        <w:pStyle w:val="ListParagraph"/>
        <w:numPr>
          <w:ilvl w:val="2"/>
          <w:numId w:val="31"/>
        </w:numPr>
        <w:tabs>
          <w:tab w:val="left" w:pos="1321"/>
        </w:tabs>
        <w:spacing w:before="4" w:line="205" w:lineRule="exact"/>
        <w:ind w:hanging="360"/>
        <w:rPr>
          <w:sz w:val="18"/>
        </w:rPr>
      </w:pPr>
      <w:r>
        <w:rPr>
          <w:sz w:val="18"/>
        </w:rPr>
        <w:t>Annual miles driven in prior</w:t>
      </w:r>
      <w:r>
        <w:rPr>
          <w:spacing w:val="-18"/>
          <w:sz w:val="18"/>
        </w:rPr>
        <w:t xml:space="preserve"> </w:t>
      </w:r>
      <w:r>
        <w:rPr>
          <w:sz w:val="18"/>
        </w:rPr>
        <w:t>years.</w:t>
      </w:r>
    </w:p>
    <w:p w:rsidR="00FB42AD" w:rsidRDefault="00BC2097">
      <w:pPr>
        <w:pStyle w:val="ListParagraph"/>
        <w:numPr>
          <w:ilvl w:val="2"/>
          <w:numId w:val="31"/>
        </w:numPr>
        <w:tabs>
          <w:tab w:val="left" w:pos="1321"/>
        </w:tabs>
        <w:spacing w:line="205" w:lineRule="exact"/>
        <w:ind w:hanging="360"/>
        <w:rPr>
          <w:sz w:val="18"/>
        </w:rPr>
      </w:pPr>
      <w:r>
        <w:rPr>
          <w:sz w:val="18"/>
        </w:rPr>
        <w:t>Number of years of driving</w:t>
      </w:r>
      <w:r>
        <w:rPr>
          <w:spacing w:val="-21"/>
          <w:sz w:val="18"/>
        </w:rPr>
        <w:t xml:space="preserve"> </w:t>
      </w:r>
      <w:r>
        <w:rPr>
          <w:sz w:val="18"/>
        </w:rPr>
        <w:t>experience.</w:t>
      </w:r>
    </w:p>
    <w:p w:rsidR="00FB42AD" w:rsidRDefault="00BC2097">
      <w:pPr>
        <w:pStyle w:val="ListParagraph"/>
        <w:numPr>
          <w:ilvl w:val="2"/>
          <w:numId w:val="31"/>
        </w:numPr>
        <w:tabs>
          <w:tab w:val="left" w:pos="1321"/>
        </w:tabs>
        <w:spacing w:line="206" w:lineRule="exact"/>
        <w:ind w:hanging="360"/>
        <w:rPr>
          <w:sz w:val="18"/>
        </w:rPr>
      </w:pPr>
      <w:r>
        <w:rPr>
          <w:sz w:val="18"/>
        </w:rPr>
        <w:t>Number of automobile</w:t>
      </w:r>
      <w:r>
        <w:rPr>
          <w:spacing w:val="-13"/>
          <w:sz w:val="18"/>
        </w:rPr>
        <w:t xml:space="preserve"> </w:t>
      </w:r>
      <w:r>
        <w:rPr>
          <w:sz w:val="18"/>
        </w:rPr>
        <w:t>claims.</w:t>
      </w:r>
    </w:p>
    <w:p w:rsidR="00FB42AD" w:rsidRDefault="00BC2097">
      <w:pPr>
        <w:pStyle w:val="ListParagraph"/>
        <w:numPr>
          <w:ilvl w:val="2"/>
          <w:numId w:val="31"/>
        </w:numPr>
        <w:tabs>
          <w:tab w:val="left" w:pos="1321"/>
        </w:tabs>
        <w:spacing w:line="207" w:lineRule="exact"/>
        <w:ind w:hanging="360"/>
        <w:rPr>
          <w:sz w:val="18"/>
        </w:rPr>
      </w:pPr>
      <w:r>
        <w:rPr>
          <w:sz w:val="18"/>
        </w:rPr>
        <w:t>Persons driving the</w:t>
      </w:r>
      <w:r>
        <w:rPr>
          <w:spacing w:val="-10"/>
          <w:sz w:val="18"/>
        </w:rPr>
        <w:t xml:space="preserve"> </w:t>
      </w:r>
      <w:r>
        <w:rPr>
          <w:sz w:val="18"/>
        </w:rPr>
        <w:t>vehicles</w:t>
      </w:r>
    </w:p>
    <w:p w:rsidR="00FB42AD" w:rsidRDefault="00BC2097">
      <w:pPr>
        <w:pStyle w:val="ListParagraph"/>
        <w:numPr>
          <w:ilvl w:val="2"/>
          <w:numId w:val="31"/>
        </w:numPr>
        <w:tabs>
          <w:tab w:val="left" w:pos="1320"/>
          <w:tab w:val="left" w:pos="1321"/>
        </w:tabs>
        <w:spacing w:before="7"/>
        <w:ind w:right="276" w:hanging="360"/>
        <w:rPr>
          <w:sz w:val="18"/>
        </w:rPr>
      </w:pPr>
      <w:r>
        <w:rPr>
          <w:sz w:val="18"/>
        </w:rPr>
        <w:t>Any factor found by the Insurance Commissioner</w:t>
      </w:r>
      <w:r>
        <w:rPr>
          <w:spacing w:val="-19"/>
          <w:sz w:val="18"/>
        </w:rPr>
        <w:t xml:space="preserve"> </w:t>
      </w:r>
      <w:r>
        <w:rPr>
          <w:sz w:val="18"/>
        </w:rPr>
        <w:t>to have a substantial relationship to the risk of</w:t>
      </w:r>
      <w:r>
        <w:rPr>
          <w:spacing w:val="-33"/>
          <w:sz w:val="18"/>
        </w:rPr>
        <w:t xml:space="preserve"> </w:t>
      </w:r>
      <w:r>
        <w:rPr>
          <w:sz w:val="18"/>
        </w:rPr>
        <w:t>loss.</w:t>
      </w:r>
    </w:p>
    <w:p w:rsidR="00FB42AD" w:rsidRDefault="00BC2097">
      <w:pPr>
        <w:pStyle w:val="ListParagraph"/>
        <w:numPr>
          <w:ilvl w:val="0"/>
          <w:numId w:val="31"/>
        </w:numPr>
        <w:tabs>
          <w:tab w:val="left" w:pos="600"/>
        </w:tabs>
        <w:ind w:right="39"/>
        <w:jc w:val="both"/>
        <w:rPr>
          <w:sz w:val="18"/>
        </w:rPr>
      </w:pPr>
      <w:r>
        <w:rPr>
          <w:sz w:val="18"/>
        </w:rPr>
        <w:t xml:space="preserve">If </w:t>
      </w:r>
      <w:r>
        <w:rPr>
          <w:b/>
          <w:i/>
          <w:sz w:val="18"/>
        </w:rPr>
        <w:t xml:space="preserve">we </w:t>
      </w:r>
      <w:r>
        <w:rPr>
          <w:sz w:val="18"/>
        </w:rPr>
        <w:t xml:space="preserve">decide to non-renew </w:t>
      </w:r>
      <w:r>
        <w:rPr>
          <w:b/>
          <w:i/>
          <w:sz w:val="18"/>
        </w:rPr>
        <w:t xml:space="preserve">your </w:t>
      </w:r>
      <w:r>
        <w:rPr>
          <w:sz w:val="18"/>
        </w:rPr>
        <w:t xml:space="preserve">policy, </w:t>
      </w:r>
      <w:r>
        <w:rPr>
          <w:b/>
          <w:i/>
          <w:sz w:val="18"/>
        </w:rPr>
        <w:t xml:space="preserve">we </w:t>
      </w:r>
      <w:r>
        <w:rPr>
          <w:sz w:val="18"/>
        </w:rPr>
        <w:t xml:space="preserve">will mail </w:t>
      </w:r>
      <w:r>
        <w:rPr>
          <w:b/>
          <w:i/>
          <w:sz w:val="18"/>
        </w:rPr>
        <w:t xml:space="preserve">our </w:t>
      </w:r>
      <w:r>
        <w:rPr>
          <w:sz w:val="18"/>
        </w:rPr>
        <w:t xml:space="preserve">notice to </w:t>
      </w:r>
      <w:r>
        <w:rPr>
          <w:b/>
          <w:i/>
          <w:sz w:val="18"/>
        </w:rPr>
        <w:t xml:space="preserve">you </w:t>
      </w:r>
      <w:r>
        <w:rPr>
          <w:sz w:val="18"/>
        </w:rPr>
        <w:t xml:space="preserve">at the address shown in the </w:t>
      </w:r>
      <w:r>
        <w:rPr>
          <w:b/>
          <w:i/>
          <w:sz w:val="18"/>
        </w:rPr>
        <w:t xml:space="preserve">declarations </w:t>
      </w:r>
      <w:r>
        <w:rPr>
          <w:sz w:val="18"/>
        </w:rPr>
        <w:t xml:space="preserve">at least 30 days prior to </w:t>
      </w:r>
      <w:r>
        <w:rPr>
          <w:b/>
          <w:i/>
          <w:sz w:val="18"/>
        </w:rPr>
        <w:t xml:space="preserve">your </w:t>
      </w:r>
      <w:r>
        <w:rPr>
          <w:sz w:val="18"/>
        </w:rPr>
        <w:t xml:space="preserve">policy expiration. In the event </w:t>
      </w:r>
      <w:r>
        <w:rPr>
          <w:b/>
          <w:i/>
          <w:sz w:val="18"/>
        </w:rPr>
        <w:t xml:space="preserve">our </w:t>
      </w:r>
      <w:r>
        <w:rPr>
          <w:sz w:val="18"/>
        </w:rPr>
        <w:t xml:space="preserve">notice is mailed less than 30 days prior to </w:t>
      </w:r>
      <w:r>
        <w:rPr>
          <w:b/>
          <w:i/>
          <w:sz w:val="18"/>
        </w:rPr>
        <w:t xml:space="preserve">your </w:t>
      </w:r>
      <w:r>
        <w:rPr>
          <w:sz w:val="18"/>
        </w:rPr>
        <w:t xml:space="preserve">policy expiration, </w:t>
      </w:r>
      <w:r>
        <w:rPr>
          <w:b/>
          <w:i/>
          <w:sz w:val="18"/>
        </w:rPr>
        <w:t xml:space="preserve">your </w:t>
      </w:r>
      <w:r>
        <w:rPr>
          <w:sz w:val="18"/>
        </w:rPr>
        <w:t>policy will remain in effect for 30 days from the date the notice is</w:t>
      </w:r>
      <w:r>
        <w:rPr>
          <w:spacing w:val="-5"/>
          <w:sz w:val="18"/>
        </w:rPr>
        <w:t xml:space="preserve"> </w:t>
      </w:r>
      <w:r>
        <w:rPr>
          <w:sz w:val="18"/>
        </w:rPr>
        <w:t>mailed.</w:t>
      </w:r>
    </w:p>
    <w:p w:rsidR="00FB42AD" w:rsidRDefault="00BC2097">
      <w:pPr>
        <w:pStyle w:val="ListParagraph"/>
        <w:numPr>
          <w:ilvl w:val="0"/>
          <w:numId w:val="31"/>
        </w:numPr>
        <w:tabs>
          <w:tab w:val="left" w:pos="600"/>
        </w:tabs>
        <w:spacing w:line="242" w:lineRule="auto"/>
        <w:ind w:right="39"/>
        <w:jc w:val="both"/>
        <w:rPr>
          <w:sz w:val="18"/>
        </w:rPr>
      </w:pPr>
      <w:r>
        <w:rPr>
          <w:b/>
          <w:i/>
          <w:sz w:val="18"/>
        </w:rPr>
        <w:t xml:space="preserve">Our </w:t>
      </w:r>
      <w:r>
        <w:rPr>
          <w:sz w:val="18"/>
        </w:rPr>
        <w:t xml:space="preserve">mailing or giving notice to </w:t>
      </w:r>
      <w:r>
        <w:rPr>
          <w:b/>
          <w:i/>
          <w:sz w:val="18"/>
        </w:rPr>
        <w:t xml:space="preserve">your </w:t>
      </w:r>
      <w:r>
        <w:rPr>
          <w:sz w:val="18"/>
        </w:rPr>
        <w:t xml:space="preserve">address shown in the </w:t>
      </w:r>
      <w:r>
        <w:rPr>
          <w:b/>
          <w:i/>
          <w:sz w:val="18"/>
        </w:rPr>
        <w:t xml:space="preserve">declarations </w:t>
      </w:r>
      <w:r>
        <w:rPr>
          <w:sz w:val="18"/>
        </w:rPr>
        <w:t xml:space="preserve">will constitute proof of notice as of the date </w:t>
      </w:r>
      <w:r>
        <w:rPr>
          <w:b/>
          <w:i/>
          <w:sz w:val="18"/>
        </w:rPr>
        <w:t xml:space="preserve">we </w:t>
      </w:r>
      <w:r>
        <w:rPr>
          <w:sz w:val="18"/>
        </w:rPr>
        <w:t xml:space="preserve">mail it. </w:t>
      </w:r>
      <w:r>
        <w:rPr>
          <w:b/>
          <w:i/>
          <w:sz w:val="18"/>
        </w:rPr>
        <w:t xml:space="preserve">We </w:t>
      </w:r>
      <w:r>
        <w:rPr>
          <w:sz w:val="18"/>
        </w:rPr>
        <w:t xml:space="preserve">will make any premium refund </w:t>
      </w:r>
      <w:r>
        <w:rPr>
          <w:b/>
          <w:i/>
          <w:sz w:val="18"/>
        </w:rPr>
        <w:t xml:space="preserve">you </w:t>
      </w:r>
      <w:r>
        <w:rPr>
          <w:sz w:val="18"/>
        </w:rPr>
        <w:t xml:space="preserve">are due as soon as </w:t>
      </w:r>
      <w:r>
        <w:rPr>
          <w:b/>
          <w:i/>
          <w:sz w:val="18"/>
        </w:rPr>
        <w:t xml:space="preserve">we </w:t>
      </w:r>
      <w:r>
        <w:rPr>
          <w:sz w:val="18"/>
        </w:rPr>
        <w:t>are reasonably able to do so after the date of cancellation.</w:t>
      </w:r>
    </w:p>
    <w:p w:rsidR="00FB42AD" w:rsidRDefault="00FB42AD">
      <w:pPr>
        <w:pStyle w:val="BodyText"/>
        <w:spacing w:before="2"/>
        <w:rPr>
          <w:sz w:val="16"/>
        </w:rPr>
      </w:pPr>
    </w:p>
    <w:p w:rsidR="00FB42AD" w:rsidRDefault="00BC2097">
      <w:pPr>
        <w:pStyle w:val="Heading3"/>
      </w:pPr>
      <w:r>
        <w:t>POLICY TO CONFORM TO STATUTES</w:t>
      </w:r>
    </w:p>
    <w:p w:rsidR="00FB42AD" w:rsidRDefault="00BC2097">
      <w:pPr>
        <w:pStyle w:val="BodyText"/>
        <w:spacing w:before="9"/>
        <w:ind w:left="240" w:right="38"/>
        <w:jc w:val="both"/>
      </w:pPr>
      <w:r>
        <w:t xml:space="preserve">If any provision of this policy fails to conform with the legal requirements of the state listed on </w:t>
      </w:r>
      <w:r>
        <w:rPr>
          <w:b/>
          <w:i/>
        </w:rPr>
        <w:t xml:space="preserve">your declarations </w:t>
      </w:r>
      <w:r>
        <w:t xml:space="preserve">as </w:t>
      </w:r>
      <w:r>
        <w:rPr>
          <w:b/>
          <w:i/>
        </w:rPr>
        <w:t xml:space="preserve">your </w:t>
      </w:r>
      <w:r>
        <w:t xml:space="preserve">residence, the provision shall be deemed amended to conform with such legal requirements. All other provisions shall be given full force and effect. Any disputes as to the coverages provided or the provisions of this policy shall be governed by the law in the state listed on </w:t>
      </w:r>
      <w:r>
        <w:rPr>
          <w:b/>
          <w:i/>
        </w:rPr>
        <w:t>your</w:t>
      </w:r>
      <w:r>
        <w:rPr>
          <w:b/>
          <w:i/>
          <w:spacing w:val="-9"/>
        </w:rPr>
        <w:t xml:space="preserve"> </w:t>
      </w:r>
      <w:r>
        <w:rPr>
          <w:b/>
          <w:i/>
        </w:rPr>
        <w:t>declarations</w:t>
      </w:r>
      <w:r>
        <w:t>.</w:t>
      </w:r>
    </w:p>
    <w:p w:rsidR="00FB42AD" w:rsidRDefault="00FB42AD">
      <w:pPr>
        <w:pStyle w:val="BodyText"/>
        <w:rPr>
          <w:sz w:val="20"/>
        </w:rPr>
      </w:pPr>
    </w:p>
    <w:p w:rsidR="00FB42AD" w:rsidRDefault="00BC2097">
      <w:pPr>
        <w:pStyle w:val="Heading3"/>
        <w:spacing w:before="172"/>
      </w:pPr>
      <w:r>
        <w:t>DEFINITIONS</w:t>
      </w:r>
    </w:p>
    <w:p w:rsidR="00FB42AD" w:rsidRDefault="00BC2097">
      <w:pPr>
        <w:pStyle w:val="BodyText"/>
        <w:spacing w:before="7"/>
        <w:ind w:left="240" w:right="39"/>
        <w:jc w:val="both"/>
      </w:pPr>
      <w:r>
        <w:t xml:space="preserve">Defined words or phrases used in this policy are printed in </w:t>
      </w:r>
      <w:r>
        <w:rPr>
          <w:b/>
          <w:i/>
        </w:rPr>
        <w:t xml:space="preserve">bold italic type. </w:t>
      </w:r>
      <w:r>
        <w:t>The following are found in the indicated parts of this policy.</w:t>
      </w:r>
    </w:p>
    <w:p w:rsidR="00FB42AD" w:rsidRDefault="00BC2097">
      <w:pPr>
        <w:pStyle w:val="BodyText"/>
        <w:spacing w:before="72" w:line="242" w:lineRule="auto"/>
        <w:ind w:left="240" w:right="209"/>
        <w:jc w:val="both"/>
      </w:pPr>
      <w:r>
        <w:br w:type="column"/>
      </w:r>
      <w:r>
        <w:rPr>
          <w:b/>
          <w:i/>
        </w:rPr>
        <w:t>Accident</w:t>
      </w:r>
      <w:r>
        <w:t xml:space="preserve">- means a sudden event resulting in </w:t>
      </w:r>
      <w:r>
        <w:rPr>
          <w:b/>
          <w:i/>
        </w:rPr>
        <w:t xml:space="preserve">bodily injury </w:t>
      </w:r>
      <w:r>
        <w:t>or property damage, neither expected nor intended by an insured. (Parts I,II and III).</w:t>
      </w:r>
    </w:p>
    <w:p w:rsidR="00FB42AD" w:rsidRDefault="00FB42AD">
      <w:pPr>
        <w:pStyle w:val="BodyText"/>
        <w:spacing w:before="2"/>
        <w:rPr>
          <w:sz w:val="17"/>
        </w:rPr>
      </w:pPr>
    </w:p>
    <w:p w:rsidR="00FB42AD" w:rsidRDefault="00BC2097">
      <w:pPr>
        <w:pStyle w:val="BodyText"/>
        <w:spacing w:before="1"/>
        <w:ind w:left="240" w:right="209"/>
        <w:jc w:val="both"/>
      </w:pPr>
      <w:r>
        <w:rPr>
          <w:b/>
          <w:i/>
        </w:rPr>
        <w:t>Automobile</w:t>
      </w:r>
      <w:r>
        <w:t xml:space="preserve">- means a 4-wheel land motor vehicle, whether operable or inoperable, designed for </w:t>
      </w:r>
      <w:r>
        <w:rPr>
          <w:b/>
          <w:i/>
        </w:rPr>
        <w:t xml:space="preserve">use </w:t>
      </w:r>
      <w:r>
        <w:t xml:space="preserve">principally upon public highways as a private passenger or station wagon type vehicle including a </w:t>
      </w:r>
      <w:r>
        <w:rPr>
          <w:b/>
          <w:i/>
        </w:rPr>
        <w:t xml:space="preserve">utility automobile </w:t>
      </w:r>
      <w:r>
        <w:t>but does not include a motor-home. (Parts I,II,III and IV)</w:t>
      </w:r>
    </w:p>
    <w:p w:rsidR="00FB42AD" w:rsidRDefault="00FB42AD">
      <w:pPr>
        <w:pStyle w:val="BodyText"/>
        <w:spacing w:before="8"/>
        <w:rPr>
          <w:sz w:val="17"/>
        </w:rPr>
      </w:pPr>
    </w:p>
    <w:p w:rsidR="00FB42AD" w:rsidRDefault="00BC2097">
      <w:pPr>
        <w:ind w:left="240" w:right="210"/>
        <w:jc w:val="both"/>
        <w:rPr>
          <w:sz w:val="18"/>
        </w:rPr>
      </w:pPr>
      <w:r>
        <w:rPr>
          <w:b/>
          <w:i/>
          <w:sz w:val="18"/>
        </w:rPr>
        <w:t xml:space="preserve">Automobile Business- </w:t>
      </w:r>
      <w:r>
        <w:rPr>
          <w:sz w:val="18"/>
        </w:rPr>
        <w:t xml:space="preserve">means to be employed or otherwise engaged in the </w:t>
      </w:r>
      <w:r>
        <w:rPr>
          <w:b/>
          <w:i/>
          <w:sz w:val="18"/>
        </w:rPr>
        <w:t xml:space="preserve">business </w:t>
      </w:r>
      <w:r>
        <w:rPr>
          <w:sz w:val="18"/>
        </w:rPr>
        <w:t xml:space="preserve">of selling, repairing, servicing, delivering, testing, road testing, parking or storing </w:t>
      </w:r>
      <w:r>
        <w:rPr>
          <w:b/>
          <w:i/>
          <w:sz w:val="18"/>
        </w:rPr>
        <w:t xml:space="preserve">automobiles. </w:t>
      </w:r>
      <w:r>
        <w:rPr>
          <w:sz w:val="18"/>
        </w:rPr>
        <w:t>(Parts I, II, III and IV)</w:t>
      </w:r>
    </w:p>
    <w:p w:rsidR="00FB42AD" w:rsidRDefault="00FB42AD">
      <w:pPr>
        <w:pStyle w:val="BodyText"/>
        <w:spacing w:before="8"/>
        <w:rPr>
          <w:sz w:val="17"/>
        </w:rPr>
      </w:pPr>
    </w:p>
    <w:p w:rsidR="00FB42AD" w:rsidRDefault="00BC2097">
      <w:pPr>
        <w:pStyle w:val="BodyText"/>
        <w:spacing w:before="1" w:line="242" w:lineRule="auto"/>
        <w:ind w:left="240" w:right="219"/>
        <w:jc w:val="both"/>
      </w:pPr>
      <w:r>
        <w:rPr>
          <w:b/>
          <w:i/>
        </w:rPr>
        <w:t xml:space="preserve">Bodily injury- </w:t>
      </w:r>
      <w:r>
        <w:t>means bodily harm, sickness or disease, including death therefrom, and including consequential damage from any of these. (Part I,II and III)</w:t>
      </w:r>
    </w:p>
    <w:p w:rsidR="00FB42AD" w:rsidRDefault="00FB42AD">
      <w:pPr>
        <w:pStyle w:val="BodyText"/>
        <w:rPr>
          <w:sz w:val="20"/>
        </w:rPr>
      </w:pPr>
    </w:p>
    <w:p w:rsidR="00FB42AD" w:rsidRDefault="00BC2097">
      <w:pPr>
        <w:pStyle w:val="BodyText"/>
        <w:spacing w:before="174" w:line="244" w:lineRule="auto"/>
        <w:ind w:left="240" w:right="218"/>
        <w:jc w:val="both"/>
      </w:pPr>
      <w:r>
        <w:rPr>
          <w:b/>
          <w:i/>
        </w:rPr>
        <w:t xml:space="preserve">Business- </w:t>
      </w:r>
      <w:r>
        <w:t>means commercial enterprise, trade, profession or occupation. (Parts I, II,III and IV)</w:t>
      </w:r>
    </w:p>
    <w:p w:rsidR="00FB42AD" w:rsidRDefault="00FB42AD">
      <w:pPr>
        <w:pStyle w:val="BodyText"/>
        <w:spacing w:before="5"/>
        <w:rPr>
          <w:sz w:val="17"/>
        </w:rPr>
      </w:pPr>
    </w:p>
    <w:p w:rsidR="00FB42AD" w:rsidRDefault="00BC2097">
      <w:pPr>
        <w:ind w:left="240" w:right="210"/>
        <w:jc w:val="both"/>
        <w:rPr>
          <w:b/>
          <w:i/>
          <w:sz w:val="18"/>
        </w:rPr>
      </w:pPr>
      <w:r>
        <w:rPr>
          <w:b/>
          <w:i/>
          <w:sz w:val="18"/>
        </w:rPr>
        <w:t xml:space="preserve">Declarations </w:t>
      </w:r>
      <w:r>
        <w:rPr>
          <w:sz w:val="18"/>
        </w:rPr>
        <w:t xml:space="preserve">- means the report from </w:t>
      </w:r>
      <w:r>
        <w:rPr>
          <w:b/>
          <w:i/>
          <w:sz w:val="18"/>
        </w:rPr>
        <w:t xml:space="preserve">us </w:t>
      </w:r>
      <w:r>
        <w:rPr>
          <w:sz w:val="18"/>
        </w:rPr>
        <w:t xml:space="preserve">listing the types of coverage </w:t>
      </w:r>
      <w:r>
        <w:rPr>
          <w:b/>
          <w:i/>
          <w:sz w:val="18"/>
        </w:rPr>
        <w:t xml:space="preserve">you </w:t>
      </w:r>
      <w:r>
        <w:rPr>
          <w:sz w:val="18"/>
        </w:rPr>
        <w:t xml:space="preserve">have elected and the limit for each </w:t>
      </w:r>
      <w:r>
        <w:rPr>
          <w:b/>
          <w:i/>
          <w:sz w:val="18"/>
        </w:rPr>
        <w:t>coverage.</w:t>
      </w:r>
    </w:p>
    <w:p w:rsidR="00FB42AD" w:rsidRDefault="00FB42AD">
      <w:pPr>
        <w:pStyle w:val="BodyText"/>
        <w:spacing w:before="7"/>
        <w:rPr>
          <w:b/>
          <w:i/>
          <w:sz w:val="17"/>
        </w:rPr>
      </w:pPr>
    </w:p>
    <w:p w:rsidR="00FB42AD" w:rsidRDefault="00BC2097">
      <w:pPr>
        <w:pStyle w:val="BodyText"/>
        <w:spacing w:line="242" w:lineRule="auto"/>
        <w:ind w:left="240" w:right="220"/>
        <w:jc w:val="both"/>
      </w:pPr>
      <w:r>
        <w:rPr>
          <w:b/>
          <w:i/>
        </w:rPr>
        <w:t xml:space="preserve">Owned- </w:t>
      </w:r>
      <w:r>
        <w:t>means having acquired ownership or being the lessee of any motor vehicle leased for a period of six months or longer. (Parts I, II, III and</w:t>
      </w:r>
      <w:r>
        <w:rPr>
          <w:spacing w:val="-2"/>
        </w:rPr>
        <w:t xml:space="preserve"> </w:t>
      </w:r>
      <w:r>
        <w:t>IV)</w:t>
      </w:r>
    </w:p>
    <w:p w:rsidR="00FB42AD" w:rsidRDefault="00FB42AD">
      <w:pPr>
        <w:pStyle w:val="BodyText"/>
        <w:spacing w:before="5"/>
        <w:rPr>
          <w:sz w:val="17"/>
        </w:rPr>
      </w:pPr>
    </w:p>
    <w:p w:rsidR="00FB42AD" w:rsidRDefault="00BC2097">
      <w:pPr>
        <w:spacing w:before="1"/>
        <w:ind w:left="240" w:right="209"/>
        <w:jc w:val="both"/>
        <w:rPr>
          <w:sz w:val="18"/>
        </w:rPr>
      </w:pPr>
      <w:r>
        <w:rPr>
          <w:b/>
          <w:i/>
          <w:sz w:val="18"/>
        </w:rPr>
        <w:t xml:space="preserve">Relative- </w:t>
      </w:r>
      <w:r>
        <w:rPr>
          <w:sz w:val="18"/>
        </w:rPr>
        <w:t xml:space="preserve">means any person related to </w:t>
      </w:r>
      <w:r>
        <w:rPr>
          <w:b/>
          <w:i/>
          <w:sz w:val="18"/>
        </w:rPr>
        <w:t xml:space="preserve">you </w:t>
      </w:r>
      <w:r>
        <w:rPr>
          <w:sz w:val="18"/>
        </w:rPr>
        <w:t xml:space="preserve">by blood, marriage or adoption who is a </w:t>
      </w:r>
      <w:r>
        <w:rPr>
          <w:b/>
          <w:i/>
          <w:sz w:val="18"/>
        </w:rPr>
        <w:t xml:space="preserve">resident </w:t>
      </w:r>
      <w:r>
        <w:rPr>
          <w:sz w:val="18"/>
        </w:rPr>
        <w:t xml:space="preserve">of the same household in which </w:t>
      </w:r>
      <w:r>
        <w:rPr>
          <w:b/>
          <w:i/>
          <w:sz w:val="18"/>
        </w:rPr>
        <w:t>you reside</w:t>
      </w:r>
      <w:r>
        <w:rPr>
          <w:sz w:val="18"/>
        </w:rPr>
        <w:t>. (Parts I, II, III, and IV)</w:t>
      </w:r>
    </w:p>
    <w:p w:rsidR="00FB42AD" w:rsidRDefault="00FB42AD">
      <w:pPr>
        <w:pStyle w:val="BodyText"/>
        <w:spacing w:before="9"/>
        <w:rPr>
          <w:sz w:val="17"/>
        </w:rPr>
      </w:pPr>
    </w:p>
    <w:p w:rsidR="00FB42AD" w:rsidRDefault="00BC2097">
      <w:pPr>
        <w:pStyle w:val="BodyText"/>
        <w:spacing w:line="244" w:lineRule="auto"/>
        <w:ind w:left="240" w:right="223"/>
        <w:jc w:val="both"/>
      </w:pPr>
      <w:r>
        <w:rPr>
          <w:b/>
          <w:i/>
        </w:rPr>
        <w:t>Reside</w:t>
      </w:r>
      <w:r>
        <w:t>- means to live in or at a particular household. (Parts I, II, III, IV)</w:t>
      </w:r>
    </w:p>
    <w:p w:rsidR="00FB42AD" w:rsidRDefault="00FB42AD">
      <w:pPr>
        <w:pStyle w:val="BodyText"/>
        <w:spacing w:before="1"/>
        <w:rPr>
          <w:sz w:val="17"/>
        </w:rPr>
      </w:pPr>
    </w:p>
    <w:p w:rsidR="00FB42AD" w:rsidRDefault="00BC2097">
      <w:pPr>
        <w:pStyle w:val="BodyText"/>
        <w:ind w:left="240" w:right="215"/>
        <w:jc w:val="both"/>
      </w:pPr>
      <w:r>
        <w:rPr>
          <w:b/>
          <w:i/>
        </w:rPr>
        <w:t xml:space="preserve">Resident- </w:t>
      </w:r>
      <w:r>
        <w:t xml:space="preserve">means a person actually living in the household in which </w:t>
      </w:r>
      <w:r>
        <w:rPr>
          <w:b/>
          <w:i/>
        </w:rPr>
        <w:t xml:space="preserve">you reside </w:t>
      </w:r>
      <w:r>
        <w:t xml:space="preserve">when the </w:t>
      </w:r>
      <w:r>
        <w:rPr>
          <w:b/>
          <w:i/>
        </w:rPr>
        <w:t xml:space="preserve">accident </w:t>
      </w:r>
      <w:r>
        <w:t xml:space="preserve">or loss occurs and having the intention of continuing to </w:t>
      </w:r>
      <w:r>
        <w:rPr>
          <w:b/>
          <w:i/>
        </w:rPr>
        <w:t xml:space="preserve">reside </w:t>
      </w:r>
      <w:r>
        <w:t>there. (Parts I, II, III, IV)</w:t>
      </w:r>
    </w:p>
    <w:p w:rsidR="00FB42AD" w:rsidRDefault="00FB42AD">
      <w:pPr>
        <w:pStyle w:val="BodyText"/>
        <w:spacing w:before="3"/>
      </w:pPr>
    </w:p>
    <w:p w:rsidR="00FB42AD" w:rsidRDefault="00BC2097">
      <w:pPr>
        <w:pStyle w:val="BodyText"/>
        <w:ind w:left="240" w:right="219"/>
        <w:jc w:val="both"/>
      </w:pPr>
      <w:r>
        <w:rPr>
          <w:b/>
          <w:i/>
        </w:rPr>
        <w:t xml:space="preserve">Use, Used- </w:t>
      </w:r>
      <w:r>
        <w:t>means operating, maintaining, loading or unloading. (Parts I, II, III, and IV)</w:t>
      </w:r>
    </w:p>
    <w:p w:rsidR="00FB42AD" w:rsidRDefault="00FB42AD">
      <w:pPr>
        <w:pStyle w:val="BodyText"/>
        <w:spacing w:before="10"/>
        <w:rPr>
          <w:sz w:val="17"/>
        </w:rPr>
      </w:pPr>
    </w:p>
    <w:p w:rsidR="00FB42AD" w:rsidRDefault="00BC2097">
      <w:pPr>
        <w:pStyle w:val="BodyText"/>
        <w:ind w:left="240" w:right="213"/>
        <w:jc w:val="both"/>
      </w:pPr>
      <w:r>
        <w:rPr>
          <w:b/>
          <w:i/>
        </w:rPr>
        <w:t>Utility Automobile</w:t>
      </w:r>
      <w:r>
        <w:t xml:space="preserve">- means an </w:t>
      </w:r>
      <w:r>
        <w:rPr>
          <w:b/>
          <w:i/>
        </w:rPr>
        <w:t xml:space="preserve">automobile </w:t>
      </w:r>
      <w:r>
        <w:t>with a rated load capacity of 2000 pounds or less of the pickup, van or panel truck type. (Parts I, II and IV)</w:t>
      </w:r>
    </w:p>
    <w:p w:rsidR="00FB42AD" w:rsidRDefault="00FB42AD">
      <w:pPr>
        <w:pStyle w:val="BodyText"/>
        <w:spacing w:before="9"/>
        <w:rPr>
          <w:sz w:val="17"/>
        </w:rPr>
      </w:pPr>
    </w:p>
    <w:p w:rsidR="00FB42AD" w:rsidRDefault="00BC2097">
      <w:pPr>
        <w:ind w:left="240" w:right="209"/>
        <w:jc w:val="both"/>
        <w:rPr>
          <w:sz w:val="18"/>
        </w:rPr>
      </w:pPr>
      <w:r>
        <w:rPr>
          <w:b/>
          <w:i/>
          <w:sz w:val="18"/>
        </w:rPr>
        <w:t xml:space="preserve">Utility Trailer- </w:t>
      </w:r>
      <w:r>
        <w:rPr>
          <w:sz w:val="18"/>
        </w:rPr>
        <w:t xml:space="preserve">means a trailer designed for </w:t>
      </w:r>
      <w:r>
        <w:rPr>
          <w:b/>
          <w:i/>
          <w:sz w:val="18"/>
        </w:rPr>
        <w:t xml:space="preserve">use </w:t>
      </w:r>
      <w:r>
        <w:rPr>
          <w:sz w:val="18"/>
        </w:rPr>
        <w:t xml:space="preserve">with a private passenger </w:t>
      </w:r>
      <w:r>
        <w:rPr>
          <w:b/>
          <w:i/>
          <w:sz w:val="18"/>
        </w:rPr>
        <w:t xml:space="preserve">automobile </w:t>
      </w:r>
      <w:r>
        <w:rPr>
          <w:sz w:val="18"/>
        </w:rPr>
        <w:t xml:space="preserve">or </w:t>
      </w:r>
      <w:r>
        <w:rPr>
          <w:b/>
          <w:i/>
          <w:sz w:val="18"/>
        </w:rPr>
        <w:t xml:space="preserve">utility automobile </w:t>
      </w:r>
      <w:r>
        <w:rPr>
          <w:sz w:val="18"/>
        </w:rPr>
        <w:t xml:space="preserve">if not being used for </w:t>
      </w:r>
      <w:r>
        <w:rPr>
          <w:b/>
          <w:i/>
          <w:sz w:val="18"/>
        </w:rPr>
        <w:t xml:space="preserve">business </w:t>
      </w:r>
      <w:r>
        <w:rPr>
          <w:sz w:val="18"/>
        </w:rPr>
        <w:t xml:space="preserve">purposes with other than a private passenger or </w:t>
      </w:r>
      <w:r>
        <w:rPr>
          <w:b/>
          <w:i/>
          <w:sz w:val="18"/>
        </w:rPr>
        <w:t xml:space="preserve">utility automobile. </w:t>
      </w:r>
      <w:r>
        <w:rPr>
          <w:sz w:val="18"/>
        </w:rPr>
        <w:t>(Parts I, II, III, IV)</w:t>
      </w:r>
    </w:p>
    <w:p w:rsidR="00FB42AD" w:rsidRDefault="00FB42AD">
      <w:pPr>
        <w:pStyle w:val="BodyText"/>
        <w:spacing w:before="2"/>
      </w:pPr>
    </w:p>
    <w:p w:rsidR="00FB42AD" w:rsidRDefault="00BC2097">
      <w:pPr>
        <w:ind w:left="240" w:right="215"/>
        <w:jc w:val="both"/>
        <w:rPr>
          <w:sz w:val="18"/>
        </w:rPr>
      </w:pPr>
      <w:r>
        <w:rPr>
          <w:b/>
          <w:i/>
          <w:sz w:val="18"/>
        </w:rPr>
        <w:t xml:space="preserve">We, Us, Our </w:t>
      </w:r>
      <w:r>
        <w:rPr>
          <w:sz w:val="18"/>
        </w:rPr>
        <w:t xml:space="preserve">or </w:t>
      </w:r>
      <w:r>
        <w:rPr>
          <w:b/>
          <w:i/>
          <w:sz w:val="18"/>
        </w:rPr>
        <w:t xml:space="preserve">Company- </w:t>
      </w:r>
      <w:r>
        <w:rPr>
          <w:sz w:val="18"/>
        </w:rPr>
        <w:t xml:space="preserve">means the </w:t>
      </w:r>
      <w:r w:rsidR="00A47929">
        <w:rPr>
          <w:sz w:val="18"/>
        </w:rPr>
        <w:t>Equity</w:t>
      </w:r>
      <w:r>
        <w:rPr>
          <w:sz w:val="18"/>
        </w:rPr>
        <w:t xml:space="preserve"> Insurance Company. (Parts I, II, III, IV)</w:t>
      </w:r>
    </w:p>
    <w:p w:rsidR="00FB42AD" w:rsidRDefault="00FB42AD">
      <w:pPr>
        <w:pStyle w:val="BodyText"/>
        <w:spacing w:before="10"/>
        <w:rPr>
          <w:sz w:val="17"/>
        </w:rPr>
      </w:pPr>
    </w:p>
    <w:p w:rsidR="00FB42AD" w:rsidRDefault="00BC2097">
      <w:pPr>
        <w:pStyle w:val="BodyText"/>
        <w:ind w:left="240" w:right="209"/>
        <w:jc w:val="both"/>
      </w:pPr>
      <w:r>
        <w:rPr>
          <w:b/>
          <w:i/>
        </w:rPr>
        <w:t>You, Your</w:t>
      </w:r>
      <w:r>
        <w:t xml:space="preserve">- means the insured named in the </w:t>
      </w:r>
      <w:r>
        <w:rPr>
          <w:b/>
          <w:i/>
        </w:rPr>
        <w:t xml:space="preserve">declarations </w:t>
      </w:r>
      <w:r>
        <w:t xml:space="preserve">and, if the insured named is one person, the spouse (not including common-law marriage ) if the spouse is a </w:t>
      </w:r>
      <w:r>
        <w:rPr>
          <w:b/>
          <w:i/>
        </w:rPr>
        <w:t xml:space="preserve">resident </w:t>
      </w:r>
      <w:r>
        <w:t>of the same household and disclosed on the application for this policy. (Parts I, II, and IV)</w:t>
      </w:r>
    </w:p>
    <w:p w:rsidR="00FB42AD" w:rsidRDefault="00FB42AD">
      <w:pPr>
        <w:pStyle w:val="BodyText"/>
        <w:spacing w:before="1"/>
      </w:pPr>
    </w:p>
    <w:p w:rsidR="00FB42AD" w:rsidRDefault="00BC2097">
      <w:pPr>
        <w:pStyle w:val="BodyText"/>
        <w:spacing w:before="1"/>
        <w:ind w:left="240" w:right="221"/>
        <w:jc w:val="both"/>
      </w:pPr>
      <w:r>
        <w:t>OTHER DEFINITIONS MAY DIFFER IN VARIOUS PARTS OF THE POLICY AND THEY ARE DEFINED SEPARATELY IN THE PART TO WHICH THEY</w:t>
      </w:r>
      <w:r>
        <w:rPr>
          <w:spacing w:val="-11"/>
        </w:rPr>
        <w:t xml:space="preserve"> </w:t>
      </w:r>
      <w:r>
        <w:t>APPLY.</w:t>
      </w:r>
    </w:p>
    <w:p w:rsidR="00FB42AD" w:rsidRDefault="00FB42AD">
      <w:pPr>
        <w:jc w:val="both"/>
        <w:sectPr w:rsidR="00FB42AD">
          <w:pgSz w:w="12240" w:h="15840"/>
          <w:pgMar w:top="640" w:right="140" w:bottom="1160" w:left="120" w:header="0" w:footer="972" w:gutter="0"/>
          <w:cols w:num="2" w:space="720" w:equalWidth="0">
            <w:col w:w="5690" w:space="434"/>
            <w:col w:w="5856"/>
          </w:cols>
        </w:sectPr>
      </w:pPr>
    </w:p>
    <w:p w:rsidR="00FB42AD" w:rsidRDefault="00BC2097">
      <w:pPr>
        <w:pStyle w:val="Heading1"/>
        <w:spacing w:before="63"/>
        <w:ind w:right="215"/>
      </w:pPr>
      <w:r>
        <w:lastRenderedPageBreak/>
        <w:t>PART I – LIABILITY</w:t>
      </w:r>
    </w:p>
    <w:p w:rsidR="00FB42AD" w:rsidRDefault="00FB42AD">
      <w:pPr>
        <w:pStyle w:val="BodyText"/>
        <w:spacing w:before="5"/>
        <w:rPr>
          <w:b/>
          <w:sz w:val="15"/>
        </w:rPr>
      </w:pPr>
    </w:p>
    <w:p w:rsidR="00FB42AD" w:rsidRDefault="00FB42AD">
      <w:pPr>
        <w:rPr>
          <w:sz w:val="15"/>
        </w:rPr>
        <w:sectPr w:rsidR="00FB42AD">
          <w:footerReference w:type="default" r:id="rId8"/>
          <w:pgSz w:w="12240" w:h="15840"/>
          <w:pgMar w:top="360" w:right="140" w:bottom="0" w:left="120" w:header="0" w:footer="0" w:gutter="0"/>
          <w:cols w:space="720"/>
        </w:sectPr>
      </w:pPr>
    </w:p>
    <w:p w:rsidR="00FB42AD" w:rsidRDefault="00BC2097">
      <w:pPr>
        <w:pStyle w:val="Heading3"/>
        <w:spacing w:before="94"/>
        <w:ind w:right="1675"/>
      </w:pPr>
      <w:r>
        <w:t>COVERAGE A - BODILY INJURY COVERAGE B - PROPERTY DAMAGE</w:t>
      </w:r>
    </w:p>
    <w:p w:rsidR="00FB42AD" w:rsidRDefault="00FB42AD">
      <w:pPr>
        <w:pStyle w:val="BodyText"/>
        <w:spacing w:before="1"/>
        <w:rPr>
          <w:b/>
        </w:rPr>
      </w:pPr>
    </w:p>
    <w:p w:rsidR="00FB42AD" w:rsidRDefault="00BC2097">
      <w:pPr>
        <w:ind w:left="240"/>
        <w:rPr>
          <w:b/>
          <w:sz w:val="18"/>
        </w:rPr>
      </w:pPr>
      <w:r>
        <w:rPr>
          <w:b/>
          <w:sz w:val="18"/>
        </w:rPr>
        <w:t>OUR AGREEMENT WITH YOU - PART I</w:t>
      </w:r>
    </w:p>
    <w:p w:rsidR="00FB42AD" w:rsidRDefault="00BC2097">
      <w:pPr>
        <w:spacing w:before="2"/>
        <w:ind w:left="240" w:right="40"/>
        <w:jc w:val="both"/>
        <w:rPr>
          <w:sz w:val="18"/>
        </w:rPr>
      </w:pPr>
      <w:r>
        <w:rPr>
          <w:sz w:val="18"/>
        </w:rPr>
        <w:t xml:space="preserve">If </w:t>
      </w:r>
      <w:r>
        <w:rPr>
          <w:b/>
          <w:i/>
          <w:sz w:val="18"/>
        </w:rPr>
        <w:t xml:space="preserve">you </w:t>
      </w:r>
      <w:r>
        <w:rPr>
          <w:sz w:val="18"/>
        </w:rPr>
        <w:t xml:space="preserve">pay the premium for </w:t>
      </w:r>
      <w:r>
        <w:rPr>
          <w:b/>
          <w:i/>
          <w:sz w:val="18"/>
        </w:rPr>
        <w:t xml:space="preserve">Bodily injury </w:t>
      </w:r>
      <w:r>
        <w:rPr>
          <w:sz w:val="18"/>
        </w:rPr>
        <w:t xml:space="preserve">and </w:t>
      </w:r>
      <w:r>
        <w:rPr>
          <w:b/>
          <w:i/>
          <w:sz w:val="18"/>
        </w:rPr>
        <w:t xml:space="preserve">Property Damage </w:t>
      </w:r>
      <w:r>
        <w:rPr>
          <w:sz w:val="18"/>
        </w:rPr>
        <w:t xml:space="preserve">Liability coverage, </w:t>
      </w:r>
      <w:r>
        <w:rPr>
          <w:b/>
          <w:i/>
          <w:sz w:val="18"/>
        </w:rPr>
        <w:t xml:space="preserve">we </w:t>
      </w:r>
      <w:r>
        <w:rPr>
          <w:sz w:val="18"/>
        </w:rPr>
        <w:t xml:space="preserve">will pay damages, other than punitive or exemplary damages, for which an insured is legally liable because of </w:t>
      </w:r>
      <w:r>
        <w:rPr>
          <w:b/>
          <w:i/>
          <w:sz w:val="18"/>
        </w:rPr>
        <w:t xml:space="preserve">bodily injury </w:t>
      </w:r>
      <w:r>
        <w:rPr>
          <w:sz w:val="18"/>
        </w:rPr>
        <w:t xml:space="preserve">and/or </w:t>
      </w:r>
      <w:r>
        <w:rPr>
          <w:b/>
          <w:i/>
          <w:sz w:val="18"/>
        </w:rPr>
        <w:t xml:space="preserve">property damage </w:t>
      </w:r>
      <w:r>
        <w:rPr>
          <w:sz w:val="18"/>
        </w:rPr>
        <w:t xml:space="preserve">caused by </w:t>
      </w:r>
      <w:r>
        <w:rPr>
          <w:b/>
          <w:i/>
          <w:sz w:val="18"/>
        </w:rPr>
        <w:t xml:space="preserve">accident </w:t>
      </w:r>
      <w:r>
        <w:rPr>
          <w:sz w:val="18"/>
        </w:rPr>
        <w:t xml:space="preserve">and arising out of the ownership, or </w:t>
      </w:r>
      <w:r>
        <w:rPr>
          <w:b/>
          <w:i/>
          <w:sz w:val="18"/>
        </w:rPr>
        <w:t xml:space="preserve">use </w:t>
      </w:r>
      <w:r>
        <w:rPr>
          <w:sz w:val="18"/>
        </w:rPr>
        <w:t xml:space="preserve">of an </w:t>
      </w:r>
      <w:r>
        <w:rPr>
          <w:b/>
          <w:sz w:val="18"/>
        </w:rPr>
        <w:t>a</w:t>
      </w:r>
      <w:r>
        <w:rPr>
          <w:b/>
          <w:i/>
          <w:sz w:val="18"/>
        </w:rPr>
        <w:t xml:space="preserve">utomobile </w:t>
      </w:r>
      <w:r>
        <w:rPr>
          <w:sz w:val="18"/>
        </w:rPr>
        <w:t xml:space="preserve">or </w:t>
      </w:r>
      <w:r>
        <w:rPr>
          <w:b/>
          <w:i/>
          <w:sz w:val="18"/>
        </w:rPr>
        <w:t xml:space="preserve">utility trailer </w:t>
      </w:r>
      <w:r>
        <w:rPr>
          <w:sz w:val="18"/>
        </w:rPr>
        <w:t>insured under this part.</w:t>
      </w:r>
    </w:p>
    <w:p w:rsidR="00FB42AD" w:rsidRDefault="00FB42AD">
      <w:pPr>
        <w:pStyle w:val="BodyText"/>
        <w:spacing w:before="1"/>
      </w:pPr>
    </w:p>
    <w:p w:rsidR="00FB42AD" w:rsidRDefault="00BC2097">
      <w:pPr>
        <w:ind w:left="240" w:right="38"/>
        <w:jc w:val="both"/>
        <w:rPr>
          <w:sz w:val="18"/>
        </w:rPr>
      </w:pPr>
      <w:r>
        <w:rPr>
          <w:b/>
          <w:i/>
          <w:sz w:val="18"/>
        </w:rPr>
        <w:t xml:space="preserve">We </w:t>
      </w:r>
      <w:r>
        <w:rPr>
          <w:sz w:val="18"/>
        </w:rPr>
        <w:t xml:space="preserve">will defend, through attorneys selected by </w:t>
      </w:r>
      <w:r>
        <w:rPr>
          <w:b/>
          <w:i/>
          <w:sz w:val="18"/>
        </w:rPr>
        <w:t>us</w:t>
      </w:r>
      <w:r>
        <w:rPr>
          <w:sz w:val="18"/>
        </w:rPr>
        <w:t xml:space="preserve">, any lawsuit claiming damages for </w:t>
      </w:r>
      <w:r>
        <w:rPr>
          <w:b/>
          <w:i/>
          <w:sz w:val="18"/>
        </w:rPr>
        <w:t xml:space="preserve">bodily injury </w:t>
      </w:r>
      <w:r>
        <w:rPr>
          <w:sz w:val="18"/>
        </w:rPr>
        <w:t xml:space="preserve">and/or </w:t>
      </w:r>
      <w:r>
        <w:rPr>
          <w:b/>
          <w:i/>
          <w:sz w:val="18"/>
        </w:rPr>
        <w:t xml:space="preserve">property damage </w:t>
      </w:r>
      <w:r>
        <w:rPr>
          <w:sz w:val="18"/>
        </w:rPr>
        <w:t xml:space="preserve">if covered by </w:t>
      </w:r>
      <w:r>
        <w:rPr>
          <w:b/>
          <w:i/>
          <w:sz w:val="18"/>
        </w:rPr>
        <w:t xml:space="preserve">your </w:t>
      </w:r>
      <w:r>
        <w:rPr>
          <w:sz w:val="18"/>
        </w:rPr>
        <w:t xml:space="preserve">policy. </w:t>
      </w:r>
      <w:r>
        <w:rPr>
          <w:b/>
          <w:i/>
          <w:sz w:val="18"/>
        </w:rPr>
        <w:t xml:space="preserve">We </w:t>
      </w:r>
      <w:r>
        <w:rPr>
          <w:sz w:val="18"/>
        </w:rPr>
        <w:t xml:space="preserve">may make settlement of any claim or lawsuit as </w:t>
      </w:r>
      <w:r>
        <w:rPr>
          <w:b/>
          <w:i/>
          <w:sz w:val="18"/>
        </w:rPr>
        <w:t xml:space="preserve">we </w:t>
      </w:r>
      <w:r>
        <w:rPr>
          <w:sz w:val="18"/>
        </w:rPr>
        <w:t>think appropriate.</w:t>
      </w:r>
    </w:p>
    <w:p w:rsidR="00FB42AD" w:rsidRDefault="00FB42AD">
      <w:pPr>
        <w:pStyle w:val="BodyText"/>
        <w:spacing w:before="8"/>
        <w:rPr>
          <w:sz w:val="17"/>
        </w:rPr>
      </w:pPr>
    </w:p>
    <w:p w:rsidR="00FB42AD" w:rsidRDefault="00BC2097">
      <w:pPr>
        <w:pStyle w:val="Heading3"/>
        <w:spacing w:before="1"/>
        <w:jc w:val="both"/>
      </w:pPr>
      <w:r>
        <w:t>ADDITIONAL PAYMENTS - PART I</w:t>
      </w:r>
    </w:p>
    <w:p w:rsidR="00FB42AD" w:rsidRDefault="00BC2097">
      <w:pPr>
        <w:pStyle w:val="BodyText"/>
        <w:spacing w:before="4" w:line="207" w:lineRule="exact"/>
        <w:ind w:left="240"/>
        <w:jc w:val="both"/>
      </w:pPr>
      <w:r>
        <w:t xml:space="preserve">In addition to the limits of liability, </w:t>
      </w:r>
      <w:r>
        <w:rPr>
          <w:b/>
          <w:i/>
        </w:rPr>
        <w:t xml:space="preserve">we </w:t>
      </w:r>
      <w:r>
        <w:t>will pay:</w:t>
      </w:r>
    </w:p>
    <w:p w:rsidR="00FB42AD" w:rsidRDefault="00BC2097">
      <w:pPr>
        <w:pStyle w:val="ListParagraph"/>
        <w:numPr>
          <w:ilvl w:val="0"/>
          <w:numId w:val="30"/>
        </w:numPr>
        <w:tabs>
          <w:tab w:val="left" w:pos="600"/>
        </w:tabs>
        <w:spacing w:line="207" w:lineRule="exact"/>
        <w:jc w:val="both"/>
        <w:rPr>
          <w:b/>
          <w:i/>
          <w:sz w:val="18"/>
        </w:rPr>
      </w:pPr>
      <w:r>
        <w:rPr>
          <w:sz w:val="18"/>
        </w:rPr>
        <w:t xml:space="preserve">expenses incurred by </w:t>
      </w:r>
      <w:r>
        <w:rPr>
          <w:b/>
          <w:i/>
          <w:sz w:val="18"/>
        </w:rPr>
        <w:t xml:space="preserve">us </w:t>
      </w:r>
      <w:r>
        <w:rPr>
          <w:sz w:val="18"/>
        </w:rPr>
        <w:t>and costs taxed against any</w:t>
      </w:r>
      <w:r>
        <w:rPr>
          <w:spacing w:val="48"/>
          <w:sz w:val="18"/>
        </w:rPr>
        <w:t xml:space="preserve"> </w:t>
      </w:r>
      <w:r>
        <w:rPr>
          <w:b/>
          <w:i/>
          <w:sz w:val="18"/>
        </w:rPr>
        <w:t>insured</w:t>
      </w:r>
    </w:p>
    <w:p w:rsidR="00FB42AD" w:rsidRDefault="00BC2097">
      <w:pPr>
        <w:pStyle w:val="BodyText"/>
        <w:spacing w:before="4"/>
        <w:ind w:left="600"/>
      </w:pPr>
      <w:r>
        <w:t xml:space="preserve">in any lawsuit </w:t>
      </w:r>
      <w:r>
        <w:rPr>
          <w:b/>
          <w:i/>
        </w:rPr>
        <w:t xml:space="preserve">we </w:t>
      </w:r>
      <w:r>
        <w:t>defend;</w:t>
      </w:r>
    </w:p>
    <w:p w:rsidR="00FB42AD" w:rsidRDefault="00BC2097">
      <w:pPr>
        <w:pStyle w:val="ListParagraph"/>
        <w:numPr>
          <w:ilvl w:val="0"/>
          <w:numId w:val="30"/>
        </w:numPr>
        <w:tabs>
          <w:tab w:val="left" w:pos="600"/>
        </w:tabs>
        <w:ind w:right="38"/>
        <w:jc w:val="both"/>
        <w:rPr>
          <w:sz w:val="18"/>
        </w:rPr>
      </w:pPr>
      <w:r>
        <w:rPr>
          <w:sz w:val="18"/>
        </w:rPr>
        <w:t xml:space="preserve">interest on damages awarded in any lawsuit defended by </w:t>
      </w:r>
      <w:r>
        <w:rPr>
          <w:b/>
          <w:i/>
          <w:sz w:val="18"/>
        </w:rPr>
        <w:t xml:space="preserve">us </w:t>
      </w:r>
      <w:r>
        <w:rPr>
          <w:sz w:val="18"/>
        </w:rPr>
        <w:t xml:space="preserve">and covered under this part after judgment has been entered and before </w:t>
      </w:r>
      <w:r>
        <w:rPr>
          <w:b/>
          <w:i/>
          <w:sz w:val="18"/>
        </w:rPr>
        <w:t xml:space="preserve">we </w:t>
      </w:r>
      <w:r>
        <w:rPr>
          <w:sz w:val="18"/>
        </w:rPr>
        <w:t xml:space="preserve">have paid, offered to pay or deposited in court that portion of a judgment which is not more than </w:t>
      </w:r>
      <w:r>
        <w:rPr>
          <w:b/>
          <w:i/>
          <w:sz w:val="18"/>
        </w:rPr>
        <w:t xml:space="preserve">our </w:t>
      </w:r>
      <w:r>
        <w:rPr>
          <w:sz w:val="18"/>
        </w:rPr>
        <w:t xml:space="preserve">limit of liability, unless otherwise required by law but this does not apply if </w:t>
      </w:r>
      <w:r>
        <w:rPr>
          <w:b/>
          <w:i/>
          <w:sz w:val="18"/>
        </w:rPr>
        <w:t xml:space="preserve">we </w:t>
      </w:r>
      <w:r>
        <w:rPr>
          <w:sz w:val="18"/>
        </w:rPr>
        <w:t xml:space="preserve">have not been given notice of lawsuit or the opportunity to defend </w:t>
      </w:r>
      <w:r>
        <w:rPr>
          <w:b/>
          <w:i/>
          <w:sz w:val="18"/>
        </w:rPr>
        <w:t>our</w:t>
      </w:r>
      <w:r>
        <w:rPr>
          <w:b/>
          <w:i/>
          <w:spacing w:val="-13"/>
          <w:sz w:val="18"/>
        </w:rPr>
        <w:t xml:space="preserve"> </w:t>
      </w:r>
      <w:r>
        <w:rPr>
          <w:sz w:val="18"/>
        </w:rPr>
        <w:t>insured;</w:t>
      </w:r>
    </w:p>
    <w:p w:rsidR="00FB42AD" w:rsidRDefault="00BC2097">
      <w:pPr>
        <w:pStyle w:val="ListParagraph"/>
        <w:numPr>
          <w:ilvl w:val="0"/>
          <w:numId w:val="30"/>
        </w:numPr>
        <w:tabs>
          <w:tab w:val="left" w:pos="600"/>
        </w:tabs>
        <w:spacing w:before="5" w:line="237" w:lineRule="auto"/>
        <w:ind w:right="177"/>
        <w:rPr>
          <w:sz w:val="18"/>
        </w:rPr>
      </w:pPr>
      <w:r>
        <w:rPr>
          <w:sz w:val="18"/>
        </w:rPr>
        <w:t>reasonable expenses, excluding loss of earnings, any</w:t>
      </w:r>
      <w:r>
        <w:rPr>
          <w:spacing w:val="-30"/>
          <w:sz w:val="18"/>
        </w:rPr>
        <w:t xml:space="preserve"> </w:t>
      </w:r>
      <w:r>
        <w:rPr>
          <w:sz w:val="18"/>
        </w:rPr>
        <w:t xml:space="preserve">insured incurs at </w:t>
      </w:r>
      <w:r>
        <w:rPr>
          <w:b/>
          <w:i/>
          <w:sz w:val="18"/>
        </w:rPr>
        <w:t xml:space="preserve">our </w:t>
      </w:r>
      <w:r>
        <w:rPr>
          <w:sz w:val="18"/>
        </w:rPr>
        <w:t>request up to $50 per</w:t>
      </w:r>
      <w:r>
        <w:rPr>
          <w:spacing w:val="-18"/>
          <w:sz w:val="18"/>
        </w:rPr>
        <w:t xml:space="preserve"> </w:t>
      </w:r>
      <w:r>
        <w:rPr>
          <w:sz w:val="18"/>
        </w:rPr>
        <w:t>day;</w:t>
      </w:r>
    </w:p>
    <w:p w:rsidR="00FB42AD" w:rsidRDefault="00BC2097">
      <w:pPr>
        <w:pStyle w:val="ListParagraph"/>
        <w:numPr>
          <w:ilvl w:val="0"/>
          <w:numId w:val="30"/>
        </w:numPr>
        <w:tabs>
          <w:tab w:val="left" w:pos="600"/>
        </w:tabs>
        <w:spacing w:line="206" w:lineRule="exact"/>
        <w:rPr>
          <w:sz w:val="18"/>
        </w:rPr>
      </w:pPr>
      <w:r>
        <w:rPr>
          <w:sz w:val="18"/>
        </w:rPr>
        <w:t>premiums</w:t>
      </w:r>
      <w:r>
        <w:rPr>
          <w:spacing w:val="-3"/>
          <w:sz w:val="18"/>
        </w:rPr>
        <w:t xml:space="preserve"> </w:t>
      </w:r>
      <w:r>
        <w:rPr>
          <w:sz w:val="18"/>
        </w:rPr>
        <w:t>on:</w:t>
      </w:r>
    </w:p>
    <w:p w:rsidR="00FB42AD" w:rsidRDefault="00BC2097">
      <w:pPr>
        <w:pStyle w:val="ListParagraph"/>
        <w:numPr>
          <w:ilvl w:val="1"/>
          <w:numId w:val="30"/>
        </w:numPr>
        <w:tabs>
          <w:tab w:val="left" w:pos="960"/>
        </w:tabs>
        <w:spacing w:before="4"/>
        <w:ind w:right="41"/>
        <w:jc w:val="both"/>
        <w:rPr>
          <w:sz w:val="18"/>
        </w:rPr>
      </w:pPr>
      <w:r>
        <w:rPr>
          <w:sz w:val="18"/>
        </w:rPr>
        <w:t xml:space="preserve">appeal bonds required in any lawsuit against any insured, defended by </w:t>
      </w:r>
      <w:r>
        <w:rPr>
          <w:b/>
          <w:i/>
          <w:sz w:val="18"/>
        </w:rPr>
        <w:t>us</w:t>
      </w:r>
      <w:r>
        <w:rPr>
          <w:sz w:val="18"/>
        </w:rPr>
        <w:t xml:space="preserve">, but the face amount of these bonds may not exceed the limits of liability as stated in the </w:t>
      </w:r>
      <w:r>
        <w:rPr>
          <w:b/>
          <w:i/>
          <w:sz w:val="18"/>
        </w:rPr>
        <w:t>declarations</w:t>
      </w:r>
      <w:r>
        <w:rPr>
          <w:sz w:val="18"/>
        </w:rPr>
        <w:t>;</w:t>
      </w:r>
    </w:p>
    <w:p w:rsidR="00FB42AD" w:rsidRDefault="00BC2097">
      <w:pPr>
        <w:pStyle w:val="ListParagraph"/>
        <w:numPr>
          <w:ilvl w:val="1"/>
          <w:numId w:val="30"/>
        </w:numPr>
        <w:tabs>
          <w:tab w:val="left" w:pos="960"/>
        </w:tabs>
        <w:spacing w:before="3"/>
        <w:ind w:right="51"/>
        <w:jc w:val="both"/>
        <w:rPr>
          <w:sz w:val="18"/>
        </w:rPr>
      </w:pPr>
      <w:r>
        <w:rPr>
          <w:sz w:val="18"/>
        </w:rPr>
        <w:t>bonds to release attachments for an amount not in excess of the limits of</w:t>
      </w:r>
      <w:r>
        <w:rPr>
          <w:spacing w:val="-14"/>
          <w:sz w:val="18"/>
        </w:rPr>
        <w:t xml:space="preserve"> </w:t>
      </w:r>
      <w:r>
        <w:rPr>
          <w:sz w:val="18"/>
        </w:rPr>
        <w:t>liability.</w:t>
      </w:r>
    </w:p>
    <w:p w:rsidR="00FB42AD" w:rsidRDefault="00FB42AD">
      <w:pPr>
        <w:pStyle w:val="BodyText"/>
        <w:spacing w:before="7"/>
        <w:rPr>
          <w:sz w:val="17"/>
        </w:rPr>
      </w:pPr>
    </w:p>
    <w:p w:rsidR="00FB42AD" w:rsidRDefault="00BC2097">
      <w:pPr>
        <w:pStyle w:val="BodyText"/>
        <w:spacing w:line="244" w:lineRule="auto"/>
        <w:ind w:left="600"/>
      </w:pPr>
      <w:r>
        <w:rPr>
          <w:b/>
          <w:i/>
        </w:rPr>
        <w:t xml:space="preserve">Our </w:t>
      </w:r>
      <w:r>
        <w:t>obligation is only to pay for, not apply for or furnish any such bonds.</w:t>
      </w:r>
    </w:p>
    <w:p w:rsidR="00FB42AD" w:rsidRDefault="00FB42AD">
      <w:pPr>
        <w:pStyle w:val="BodyText"/>
        <w:spacing w:before="11"/>
        <w:rPr>
          <w:sz w:val="16"/>
        </w:rPr>
      </w:pPr>
    </w:p>
    <w:p w:rsidR="00FB42AD" w:rsidRDefault="00BC2097">
      <w:pPr>
        <w:pStyle w:val="Heading3"/>
      </w:pPr>
      <w:r>
        <w:t>PERSONS INSURED - PART I</w:t>
      </w:r>
    </w:p>
    <w:p w:rsidR="00FB42AD" w:rsidRDefault="00BC2097">
      <w:pPr>
        <w:pStyle w:val="ListParagraph"/>
        <w:numPr>
          <w:ilvl w:val="0"/>
          <w:numId w:val="29"/>
        </w:numPr>
        <w:tabs>
          <w:tab w:val="left" w:pos="600"/>
        </w:tabs>
        <w:spacing w:before="2" w:line="244" w:lineRule="auto"/>
        <w:ind w:right="701"/>
        <w:rPr>
          <w:sz w:val="18"/>
        </w:rPr>
      </w:pPr>
      <w:r>
        <w:rPr>
          <w:sz w:val="18"/>
        </w:rPr>
        <w:t xml:space="preserve">In the </w:t>
      </w:r>
      <w:r>
        <w:rPr>
          <w:b/>
          <w:i/>
          <w:sz w:val="18"/>
        </w:rPr>
        <w:t xml:space="preserve">use </w:t>
      </w:r>
      <w:r>
        <w:rPr>
          <w:sz w:val="18"/>
        </w:rPr>
        <w:t xml:space="preserve">of an </w:t>
      </w:r>
      <w:r>
        <w:rPr>
          <w:b/>
          <w:i/>
          <w:sz w:val="18"/>
        </w:rPr>
        <w:t>insured automobile</w:t>
      </w:r>
      <w:r>
        <w:rPr>
          <w:sz w:val="18"/>
        </w:rPr>
        <w:t>, the following are insureds:</w:t>
      </w:r>
    </w:p>
    <w:p w:rsidR="00FB42AD" w:rsidRDefault="00BC2097">
      <w:pPr>
        <w:pStyle w:val="ListParagraph"/>
        <w:numPr>
          <w:ilvl w:val="1"/>
          <w:numId w:val="29"/>
        </w:numPr>
        <w:tabs>
          <w:tab w:val="left" w:pos="957"/>
          <w:tab w:val="left" w:pos="958"/>
        </w:tabs>
        <w:spacing w:line="195" w:lineRule="exact"/>
        <w:ind w:hanging="360"/>
        <w:rPr>
          <w:sz w:val="18"/>
        </w:rPr>
      </w:pPr>
      <w:r>
        <w:rPr>
          <w:b/>
          <w:i/>
          <w:sz w:val="18"/>
        </w:rPr>
        <w:t>you</w:t>
      </w:r>
      <w:r>
        <w:rPr>
          <w:sz w:val="18"/>
        </w:rPr>
        <w:t>;</w:t>
      </w:r>
    </w:p>
    <w:p w:rsidR="00FB42AD" w:rsidRDefault="00BC2097">
      <w:pPr>
        <w:pStyle w:val="ListParagraph"/>
        <w:numPr>
          <w:ilvl w:val="1"/>
          <w:numId w:val="29"/>
        </w:numPr>
        <w:tabs>
          <w:tab w:val="left" w:pos="960"/>
        </w:tabs>
        <w:spacing w:line="249" w:lineRule="auto"/>
        <w:ind w:right="46" w:hanging="360"/>
        <w:jc w:val="both"/>
        <w:rPr>
          <w:sz w:val="18"/>
        </w:rPr>
      </w:pPr>
      <w:r>
        <w:rPr>
          <w:sz w:val="18"/>
        </w:rPr>
        <w:t xml:space="preserve">a </w:t>
      </w:r>
      <w:r>
        <w:rPr>
          <w:b/>
          <w:i/>
          <w:sz w:val="18"/>
        </w:rPr>
        <w:t>relative</w:t>
      </w:r>
      <w:r>
        <w:rPr>
          <w:b/>
          <w:sz w:val="18"/>
        </w:rPr>
        <w:t xml:space="preserve">, </w:t>
      </w:r>
      <w:r>
        <w:rPr>
          <w:sz w:val="18"/>
        </w:rPr>
        <w:t>provided they were disclosed on the application for this</w:t>
      </w:r>
      <w:r>
        <w:rPr>
          <w:spacing w:val="-4"/>
          <w:sz w:val="18"/>
        </w:rPr>
        <w:t xml:space="preserve"> </w:t>
      </w:r>
      <w:r>
        <w:rPr>
          <w:sz w:val="18"/>
        </w:rPr>
        <w:t>policy;</w:t>
      </w:r>
    </w:p>
    <w:p w:rsidR="00FB42AD" w:rsidRDefault="00BC2097">
      <w:pPr>
        <w:pStyle w:val="ListParagraph"/>
        <w:numPr>
          <w:ilvl w:val="1"/>
          <w:numId w:val="29"/>
        </w:numPr>
        <w:tabs>
          <w:tab w:val="left" w:pos="960"/>
        </w:tabs>
        <w:ind w:right="38" w:hanging="360"/>
        <w:jc w:val="both"/>
        <w:rPr>
          <w:sz w:val="18"/>
        </w:rPr>
      </w:pPr>
      <w:r>
        <w:rPr>
          <w:sz w:val="18"/>
        </w:rPr>
        <w:t xml:space="preserve">any person </w:t>
      </w:r>
      <w:r>
        <w:rPr>
          <w:b/>
          <w:i/>
          <w:sz w:val="18"/>
        </w:rPr>
        <w:t xml:space="preserve">using your insured automobile </w:t>
      </w:r>
      <w:r>
        <w:rPr>
          <w:sz w:val="18"/>
        </w:rPr>
        <w:t xml:space="preserve">with </w:t>
      </w:r>
      <w:r>
        <w:rPr>
          <w:b/>
          <w:i/>
          <w:sz w:val="18"/>
        </w:rPr>
        <w:t xml:space="preserve">your </w:t>
      </w:r>
      <w:r>
        <w:rPr>
          <w:sz w:val="18"/>
        </w:rPr>
        <w:t xml:space="preserve">permission, provided that the actual operation and/or </w:t>
      </w:r>
      <w:r>
        <w:rPr>
          <w:b/>
          <w:i/>
          <w:sz w:val="18"/>
        </w:rPr>
        <w:t xml:space="preserve">use </w:t>
      </w:r>
      <w:r>
        <w:rPr>
          <w:sz w:val="18"/>
        </w:rPr>
        <w:t>thereof is within the scope of such permission, unless that person is excluded by endorsement to this</w:t>
      </w:r>
      <w:r>
        <w:rPr>
          <w:spacing w:val="-31"/>
          <w:sz w:val="18"/>
        </w:rPr>
        <w:t xml:space="preserve"> </w:t>
      </w:r>
      <w:r>
        <w:rPr>
          <w:sz w:val="18"/>
        </w:rPr>
        <w:t>policy.</w:t>
      </w:r>
    </w:p>
    <w:p w:rsidR="00FB42AD" w:rsidRDefault="00FB42AD">
      <w:pPr>
        <w:pStyle w:val="BodyText"/>
        <w:spacing w:before="7"/>
        <w:rPr>
          <w:sz w:val="17"/>
        </w:rPr>
      </w:pPr>
    </w:p>
    <w:p w:rsidR="00FB42AD" w:rsidRDefault="00BC2097">
      <w:pPr>
        <w:pStyle w:val="ListParagraph"/>
        <w:numPr>
          <w:ilvl w:val="0"/>
          <w:numId w:val="29"/>
        </w:numPr>
        <w:tabs>
          <w:tab w:val="left" w:pos="600"/>
        </w:tabs>
        <w:ind w:right="112"/>
        <w:rPr>
          <w:sz w:val="18"/>
        </w:rPr>
      </w:pPr>
      <w:r>
        <w:rPr>
          <w:sz w:val="18"/>
        </w:rPr>
        <w:t xml:space="preserve">In the </w:t>
      </w:r>
      <w:r>
        <w:rPr>
          <w:b/>
          <w:i/>
          <w:sz w:val="18"/>
        </w:rPr>
        <w:t xml:space="preserve">use </w:t>
      </w:r>
      <w:r>
        <w:rPr>
          <w:sz w:val="18"/>
        </w:rPr>
        <w:t xml:space="preserve">of an </w:t>
      </w:r>
      <w:r>
        <w:rPr>
          <w:b/>
          <w:i/>
          <w:sz w:val="18"/>
        </w:rPr>
        <w:t>additional insured automobile</w:t>
      </w:r>
      <w:r>
        <w:rPr>
          <w:sz w:val="18"/>
        </w:rPr>
        <w:t xml:space="preserve">, the following are insured if </w:t>
      </w:r>
      <w:r>
        <w:rPr>
          <w:b/>
          <w:i/>
          <w:sz w:val="18"/>
        </w:rPr>
        <w:t xml:space="preserve">you </w:t>
      </w:r>
      <w:r>
        <w:rPr>
          <w:sz w:val="18"/>
        </w:rPr>
        <w:t>are one person or a husband and</w:t>
      </w:r>
      <w:r>
        <w:rPr>
          <w:spacing w:val="-35"/>
          <w:sz w:val="18"/>
        </w:rPr>
        <w:t xml:space="preserve"> </w:t>
      </w:r>
      <w:r>
        <w:rPr>
          <w:sz w:val="18"/>
        </w:rPr>
        <w:t>wife:</w:t>
      </w:r>
    </w:p>
    <w:p w:rsidR="00FB42AD" w:rsidRDefault="00BC2097">
      <w:pPr>
        <w:pStyle w:val="ListParagraph"/>
        <w:numPr>
          <w:ilvl w:val="1"/>
          <w:numId w:val="29"/>
        </w:numPr>
        <w:tabs>
          <w:tab w:val="left" w:pos="957"/>
          <w:tab w:val="left" w:pos="958"/>
        </w:tabs>
        <w:spacing w:before="2" w:line="207" w:lineRule="exact"/>
        <w:ind w:hanging="360"/>
        <w:rPr>
          <w:sz w:val="18"/>
        </w:rPr>
      </w:pPr>
      <w:r>
        <w:rPr>
          <w:b/>
          <w:i/>
          <w:sz w:val="18"/>
        </w:rPr>
        <w:t>you</w:t>
      </w:r>
      <w:r>
        <w:rPr>
          <w:sz w:val="18"/>
        </w:rPr>
        <w:t>;</w:t>
      </w:r>
    </w:p>
    <w:p w:rsidR="00FB42AD" w:rsidRDefault="00BC2097">
      <w:pPr>
        <w:pStyle w:val="ListParagraph"/>
        <w:numPr>
          <w:ilvl w:val="1"/>
          <w:numId w:val="29"/>
        </w:numPr>
        <w:tabs>
          <w:tab w:val="left" w:pos="960"/>
        </w:tabs>
        <w:ind w:right="46" w:hanging="360"/>
        <w:jc w:val="both"/>
        <w:rPr>
          <w:sz w:val="18"/>
        </w:rPr>
      </w:pPr>
      <w:r>
        <w:rPr>
          <w:sz w:val="18"/>
        </w:rPr>
        <w:t xml:space="preserve">a </w:t>
      </w:r>
      <w:r>
        <w:rPr>
          <w:b/>
          <w:i/>
          <w:sz w:val="18"/>
        </w:rPr>
        <w:t xml:space="preserve">relative, </w:t>
      </w:r>
      <w:r>
        <w:rPr>
          <w:sz w:val="18"/>
        </w:rPr>
        <w:t>provided they were disclosed on the application for this</w:t>
      </w:r>
      <w:r>
        <w:rPr>
          <w:spacing w:val="-4"/>
          <w:sz w:val="18"/>
        </w:rPr>
        <w:t xml:space="preserve"> </w:t>
      </w:r>
      <w:r>
        <w:rPr>
          <w:sz w:val="18"/>
        </w:rPr>
        <w:t>policy.</w:t>
      </w:r>
    </w:p>
    <w:p w:rsidR="00FB42AD" w:rsidRDefault="00FB42AD">
      <w:pPr>
        <w:pStyle w:val="BodyText"/>
        <w:spacing w:before="4"/>
        <w:rPr>
          <w:sz w:val="17"/>
        </w:rPr>
      </w:pPr>
    </w:p>
    <w:p w:rsidR="00FB42AD" w:rsidRDefault="00BC2097">
      <w:pPr>
        <w:pStyle w:val="Heading3"/>
        <w:spacing w:before="1"/>
        <w:jc w:val="both"/>
      </w:pPr>
      <w:r>
        <w:t>AUTOMOBILES INSURED - PART I</w:t>
      </w:r>
    </w:p>
    <w:p w:rsidR="00FB42AD" w:rsidRDefault="00BC2097">
      <w:pPr>
        <w:pStyle w:val="ListParagraph"/>
        <w:numPr>
          <w:ilvl w:val="0"/>
          <w:numId w:val="28"/>
        </w:numPr>
        <w:tabs>
          <w:tab w:val="left" w:pos="600"/>
        </w:tabs>
        <w:spacing w:before="1"/>
        <w:jc w:val="both"/>
        <w:rPr>
          <w:sz w:val="18"/>
        </w:rPr>
      </w:pPr>
      <w:r>
        <w:rPr>
          <w:b/>
          <w:i/>
          <w:sz w:val="18"/>
        </w:rPr>
        <w:t>Insured Automobile</w:t>
      </w:r>
      <w:r>
        <w:rPr>
          <w:sz w:val="18"/>
        </w:rPr>
        <w:t>, as defined in this</w:t>
      </w:r>
      <w:r>
        <w:rPr>
          <w:spacing w:val="-13"/>
          <w:sz w:val="18"/>
        </w:rPr>
        <w:t xml:space="preserve"> </w:t>
      </w:r>
      <w:r>
        <w:rPr>
          <w:sz w:val="18"/>
        </w:rPr>
        <w:t>part.</w:t>
      </w:r>
    </w:p>
    <w:p w:rsidR="00FB42AD" w:rsidRDefault="00BC2097">
      <w:pPr>
        <w:pStyle w:val="ListParagraph"/>
        <w:numPr>
          <w:ilvl w:val="0"/>
          <w:numId w:val="28"/>
        </w:numPr>
        <w:tabs>
          <w:tab w:val="left" w:pos="600"/>
        </w:tabs>
        <w:spacing w:before="2"/>
        <w:jc w:val="both"/>
        <w:rPr>
          <w:sz w:val="18"/>
        </w:rPr>
      </w:pPr>
      <w:r>
        <w:rPr>
          <w:b/>
          <w:i/>
          <w:sz w:val="18"/>
        </w:rPr>
        <w:t>Additional Insured Automobile</w:t>
      </w:r>
      <w:r>
        <w:rPr>
          <w:sz w:val="18"/>
        </w:rPr>
        <w:t>, as defined in this</w:t>
      </w:r>
      <w:r>
        <w:rPr>
          <w:spacing w:val="-19"/>
          <w:sz w:val="18"/>
        </w:rPr>
        <w:t xml:space="preserve"> </w:t>
      </w:r>
      <w:r>
        <w:rPr>
          <w:sz w:val="18"/>
        </w:rPr>
        <w:t>part.</w:t>
      </w:r>
    </w:p>
    <w:p w:rsidR="00FB42AD" w:rsidRDefault="00FB42AD">
      <w:pPr>
        <w:pStyle w:val="BodyText"/>
        <w:spacing w:before="8"/>
        <w:rPr>
          <w:sz w:val="17"/>
        </w:rPr>
      </w:pPr>
    </w:p>
    <w:p w:rsidR="00FB42AD" w:rsidRDefault="00BC2097">
      <w:pPr>
        <w:pStyle w:val="Heading3"/>
        <w:jc w:val="both"/>
      </w:pPr>
      <w:r>
        <w:t>DEFINITIONS - PART I</w:t>
      </w:r>
    </w:p>
    <w:p w:rsidR="00FB42AD" w:rsidRDefault="00FB42AD">
      <w:pPr>
        <w:pStyle w:val="BodyText"/>
        <w:spacing w:before="3"/>
        <w:rPr>
          <w:b/>
        </w:rPr>
      </w:pPr>
    </w:p>
    <w:p w:rsidR="00FB42AD" w:rsidRDefault="00BC2097">
      <w:pPr>
        <w:spacing w:before="1"/>
        <w:ind w:left="240" w:right="39"/>
        <w:jc w:val="both"/>
        <w:rPr>
          <w:sz w:val="18"/>
        </w:rPr>
      </w:pPr>
      <w:r>
        <w:rPr>
          <w:b/>
          <w:i/>
          <w:sz w:val="18"/>
        </w:rPr>
        <w:t xml:space="preserve">Additional Insured Automobile </w:t>
      </w:r>
      <w:r>
        <w:rPr>
          <w:sz w:val="18"/>
        </w:rPr>
        <w:t xml:space="preserve">- means an </w:t>
      </w:r>
      <w:r>
        <w:rPr>
          <w:b/>
          <w:i/>
          <w:sz w:val="18"/>
        </w:rPr>
        <w:t xml:space="preserve">automobile </w:t>
      </w:r>
      <w:r>
        <w:rPr>
          <w:sz w:val="18"/>
        </w:rPr>
        <w:t xml:space="preserve">that is not </w:t>
      </w:r>
      <w:r>
        <w:rPr>
          <w:b/>
          <w:i/>
          <w:sz w:val="18"/>
        </w:rPr>
        <w:t xml:space="preserve">owned </w:t>
      </w:r>
      <w:r>
        <w:rPr>
          <w:sz w:val="18"/>
        </w:rPr>
        <w:t xml:space="preserve">nor available for regular </w:t>
      </w:r>
      <w:r>
        <w:rPr>
          <w:b/>
          <w:i/>
          <w:sz w:val="18"/>
        </w:rPr>
        <w:t xml:space="preserve">use </w:t>
      </w:r>
      <w:r>
        <w:rPr>
          <w:sz w:val="18"/>
        </w:rPr>
        <w:t xml:space="preserve">by </w:t>
      </w:r>
      <w:r>
        <w:rPr>
          <w:b/>
          <w:i/>
          <w:sz w:val="18"/>
        </w:rPr>
        <w:t>you</w:t>
      </w:r>
      <w:r>
        <w:rPr>
          <w:sz w:val="18"/>
        </w:rPr>
        <w:t xml:space="preserve">, a </w:t>
      </w:r>
      <w:r>
        <w:rPr>
          <w:b/>
          <w:i/>
          <w:sz w:val="18"/>
        </w:rPr>
        <w:t xml:space="preserve">relative </w:t>
      </w:r>
      <w:r>
        <w:rPr>
          <w:sz w:val="18"/>
        </w:rPr>
        <w:t xml:space="preserve">or a </w:t>
      </w:r>
      <w:r>
        <w:rPr>
          <w:b/>
          <w:i/>
          <w:sz w:val="18"/>
        </w:rPr>
        <w:t xml:space="preserve">resident </w:t>
      </w:r>
      <w:r>
        <w:rPr>
          <w:sz w:val="18"/>
        </w:rPr>
        <w:t xml:space="preserve">of the same household in which </w:t>
      </w:r>
      <w:r>
        <w:rPr>
          <w:b/>
          <w:i/>
          <w:sz w:val="18"/>
        </w:rPr>
        <w:t>you reside</w:t>
      </w:r>
      <w:r>
        <w:rPr>
          <w:sz w:val="18"/>
        </w:rPr>
        <w:t>, which</w:t>
      </w:r>
      <w:r>
        <w:rPr>
          <w:spacing w:val="-17"/>
          <w:sz w:val="18"/>
        </w:rPr>
        <w:t xml:space="preserve"> </w:t>
      </w:r>
      <w:r>
        <w:rPr>
          <w:sz w:val="18"/>
        </w:rPr>
        <w:t>is</w:t>
      </w:r>
    </w:p>
    <w:p w:rsidR="00FB42AD" w:rsidRDefault="00BC2097">
      <w:pPr>
        <w:pStyle w:val="BodyText"/>
        <w:spacing w:before="104"/>
        <w:ind w:left="240" w:right="243"/>
      </w:pPr>
      <w:r>
        <w:br w:type="column"/>
        <w:t>used with the permission of the owner and which does not otherwise qualify as an insured automobile under definition (b).</w:t>
      </w:r>
    </w:p>
    <w:p w:rsidR="00FB42AD" w:rsidRDefault="00FB42AD">
      <w:pPr>
        <w:pStyle w:val="BodyText"/>
        <w:spacing w:before="8"/>
        <w:rPr>
          <w:sz w:val="17"/>
        </w:rPr>
      </w:pPr>
    </w:p>
    <w:p w:rsidR="00FB42AD" w:rsidRDefault="00BC2097">
      <w:pPr>
        <w:spacing w:line="205" w:lineRule="exact"/>
        <w:ind w:left="240"/>
        <w:rPr>
          <w:sz w:val="18"/>
        </w:rPr>
      </w:pPr>
      <w:r>
        <w:rPr>
          <w:b/>
          <w:i/>
          <w:sz w:val="18"/>
        </w:rPr>
        <w:t xml:space="preserve">Insured automobile </w:t>
      </w:r>
      <w:r>
        <w:rPr>
          <w:sz w:val="18"/>
        </w:rPr>
        <w:t>- means:</w:t>
      </w:r>
    </w:p>
    <w:p w:rsidR="00FB42AD" w:rsidRDefault="00BC2097">
      <w:pPr>
        <w:pStyle w:val="ListParagraph"/>
        <w:numPr>
          <w:ilvl w:val="0"/>
          <w:numId w:val="27"/>
        </w:numPr>
        <w:tabs>
          <w:tab w:val="left" w:pos="600"/>
        </w:tabs>
        <w:spacing w:line="205" w:lineRule="exact"/>
        <w:rPr>
          <w:sz w:val="18"/>
        </w:rPr>
      </w:pPr>
      <w:r>
        <w:rPr>
          <w:sz w:val="18"/>
        </w:rPr>
        <w:t xml:space="preserve">an </w:t>
      </w:r>
      <w:r>
        <w:rPr>
          <w:b/>
          <w:i/>
          <w:sz w:val="18"/>
        </w:rPr>
        <w:t xml:space="preserve">automobile </w:t>
      </w:r>
      <w:r>
        <w:rPr>
          <w:sz w:val="18"/>
        </w:rPr>
        <w:t xml:space="preserve">described in the </w:t>
      </w:r>
      <w:r>
        <w:rPr>
          <w:b/>
          <w:i/>
          <w:sz w:val="18"/>
        </w:rPr>
        <w:t xml:space="preserve">declarations </w:t>
      </w:r>
      <w:r>
        <w:rPr>
          <w:sz w:val="18"/>
        </w:rPr>
        <w:t>and includes</w:t>
      </w:r>
      <w:r>
        <w:rPr>
          <w:spacing w:val="8"/>
          <w:sz w:val="18"/>
        </w:rPr>
        <w:t xml:space="preserve"> </w:t>
      </w:r>
      <w:r>
        <w:rPr>
          <w:sz w:val="18"/>
        </w:rPr>
        <w:t>a</w:t>
      </w:r>
    </w:p>
    <w:p w:rsidR="00FB42AD" w:rsidRDefault="00BC2097">
      <w:pPr>
        <w:pStyle w:val="Heading4"/>
        <w:spacing w:line="207" w:lineRule="exact"/>
        <w:rPr>
          <w:b w:val="0"/>
          <w:i w:val="0"/>
        </w:rPr>
      </w:pPr>
      <w:r>
        <w:t xml:space="preserve">utility trailer owned </w:t>
      </w:r>
      <w:r>
        <w:rPr>
          <w:b w:val="0"/>
          <w:i w:val="0"/>
        </w:rPr>
        <w:t xml:space="preserve">by </w:t>
      </w:r>
      <w:r>
        <w:t>you</w:t>
      </w:r>
      <w:r>
        <w:rPr>
          <w:b w:val="0"/>
          <w:i w:val="0"/>
        </w:rPr>
        <w:t>;</w:t>
      </w:r>
    </w:p>
    <w:p w:rsidR="00FB42AD" w:rsidRDefault="00BC2097">
      <w:pPr>
        <w:pStyle w:val="ListParagraph"/>
        <w:numPr>
          <w:ilvl w:val="0"/>
          <w:numId w:val="27"/>
        </w:numPr>
        <w:tabs>
          <w:tab w:val="left" w:pos="600"/>
        </w:tabs>
        <w:spacing w:before="2"/>
        <w:ind w:right="209"/>
        <w:jc w:val="both"/>
        <w:rPr>
          <w:sz w:val="18"/>
        </w:rPr>
      </w:pPr>
      <w:r>
        <w:rPr>
          <w:sz w:val="18"/>
        </w:rPr>
        <w:t xml:space="preserve">an </w:t>
      </w:r>
      <w:r>
        <w:rPr>
          <w:b/>
          <w:i/>
          <w:sz w:val="18"/>
        </w:rPr>
        <w:t xml:space="preserve">automobile </w:t>
      </w:r>
      <w:r>
        <w:rPr>
          <w:sz w:val="18"/>
        </w:rPr>
        <w:t xml:space="preserve">or </w:t>
      </w:r>
      <w:r>
        <w:rPr>
          <w:b/>
          <w:i/>
          <w:sz w:val="18"/>
        </w:rPr>
        <w:t xml:space="preserve">utility trailer </w:t>
      </w:r>
      <w:r>
        <w:rPr>
          <w:sz w:val="18"/>
        </w:rPr>
        <w:t xml:space="preserve">not owned by </w:t>
      </w:r>
      <w:r>
        <w:rPr>
          <w:b/>
          <w:i/>
          <w:sz w:val="18"/>
        </w:rPr>
        <w:t xml:space="preserve">you </w:t>
      </w:r>
      <w:r>
        <w:rPr>
          <w:sz w:val="18"/>
        </w:rPr>
        <w:t xml:space="preserve">while temporarily </w:t>
      </w:r>
      <w:r>
        <w:rPr>
          <w:b/>
          <w:i/>
          <w:sz w:val="18"/>
        </w:rPr>
        <w:t>used</w:t>
      </w:r>
      <w:r>
        <w:rPr>
          <w:sz w:val="18"/>
        </w:rPr>
        <w:t xml:space="preserve">, with the permission of the owner, as a substitute for any </w:t>
      </w:r>
      <w:r>
        <w:rPr>
          <w:b/>
          <w:i/>
          <w:sz w:val="18"/>
        </w:rPr>
        <w:t xml:space="preserve">automobile </w:t>
      </w:r>
      <w:r>
        <w:rPr>
          <w:sz w:val="18"/>
        </w:rPr>
        <w:t xml:space="preserve">or </w:t>
      </w:r>
      <w:r>
        <w:rPr>
          <w:b/>
          <w:i/>
          <w:sz w:val="18"/>
        </w:rPr>
        <w:t xml:space="preserve">utility trailer </w:t>
      </w:r>
      <w:r>
        <w:rPr>
          <w:sz w:val="18"/>
        </w:rPr>
        <w:t xml:space="preserve">insured under this part which is </w:t>
      </w:r>
      <w:r>
        <w:rPr>
          <w:b/>
          <w:i/>
          <w:sz w:val="18"/>
        </w:rPr>
        <w:t xml:space="preserve">owned </w:t>
      </w:r>
      <w:r>
        <w:rPr>
          <w:sz w:val="18"/>
        </w:rPr>
        <w:t xml:space="preserve">by </w:t>
      </w:r>
      <w:r>
        <w:rPr>
          <w:b/>
          <w:i/>
          <w:sz w:val="18"/>
        </w:rPr>
        <w:t xml:space="preserve">you </w:t>
      </w:r>
      <w:r>
        <w:rPr>
          <w:sz w:val="18"/>
        </w:rPr>
        <w:t xml:space="preserve">when withdrawn from normal </w:t>
      </w:r>
      <w:r>
        <w:rPr>
          <w:b/>
          <w:i/>
          <w:sz w:val="18"/>
        </w:rPr>
        <w:t xml:space="preserve">use </w:t>
      </w:r>
      <w:r>
        <w:rPr>
          <w:sz w:val="18"/>
        </w:rPr>
        <w:t>for servicing or repairs or because of its breakdown, loss or</w:t>
      </w:r>
      <w:r>
        <w:rPr>
          <w:spacing w:val="-5"/>
          <w:sz w:val="18"/>
        </w:rPr>
        <w:t xml:space="preserve"> </w:t>
      </w:r>
      <w:r>
        <w:rPr>
          <w:sz w:val="18"/>
        </w:rPr>
        <w:t>destruction;</w:t>
      </w:r>
    </w:p>
    <w:p w:rsidR="00FB42AD" w:rsidRDefault="00BC2097">
      <w:pPr>
        <w:pStyle w:val="ListParagraph"/>
        <w:numPr>
          <w:ilvl w:val="0"/>
          <w:numId w:val="27"/>
        </w:numPr>
        <w:tabs>
          <w:tab w:val="left" w:pos="600"/>
        </w:tabs>
        <w:spacing w:line="244" w:lineRule="auto"/>
        <w:ind w:right="209"/>
        <w:jc w:val="both"/>
        <w:rPr>
          <w:sz w:val="18"/>
        </w:rPr>
      </w:pPr>
      <w:r>
        <w:rPr>
          <w:sz w:val="18"/>
        </w:rPr>
        <w:t xml:space="preserve">an </w:t>
      </w:r>
      <w:r>
        <w:rPr>
          <w:b/>
          <w:i/>
          <w:sz w:val="18"/>
        </w:rPr>
        <w:t>automobile</w:t>
      </w:r>
      <w:r>
        <w:rPr>
          <w:sz w:val="18"/>
        </w:rPr>
        <w:t xml:space="preserve">, ownership of which is acquired by </w:t>
      </w:r>
      <w:r>
        <w:rPr>
          <w:b/>
          <w:i/>
          <w:sz w:val="18"/>
        </w:rPr>
        <w:t>you</w:t>
      </w:r>
      <w:r>
        <w:rPr>
          <w:sz w:val="18"/>
        </w:rPr>
        <w:t>, provided;</w:t>
      </w:r>
    </w:p>
    <w:p w:rsidR="00FB42AD" w:rsidRDefault="00BC2097">
      <w:pPr>
        <w:pStyle w:val="ListParagraph"/>
        <w:numPr>
          <w:ilvl w:val="1"/>
          <w:numId w:val="27"/>
        </w:numPr>
        <w:tabs>
          <w:tab w:val="left" w:pos="1321"/>
        </w:tabs>
        <w:ind w:right="209"/>
        <w:jc w:val="both"/>
        <w:rPr>
          <w:sz w:val="18"/>
        </w:rPr>
      </w:pPr>
      <w:r>
        <w:rPr>
          <w:sz w:val="18"/>
        </w:rPr>
        <w:t xml:space="preserve">the acquired </w:t>
      </w:r>
      <w:r>
        <w:rPr>
          <w:b/>
          <w:i/>
          <w:sz w:val="18"/>
        </w:rPr>
        <w:t xml:space="preserve">automobile </w:t>
      </w:r>
      <w:r>
        <w:rPr>
          <w:sz w:val="18"/>
        </w:rPr>
        <w:t xml:space="preserve">has replaced an </w:t>
      </w:r>
      <w:r>
        <w:rPr>
          <w:b/>
          <w:i/>
          <w:sz w:val="18"/>
        </w:rPr>
        <w:t xml:space="preserve">insured automobile </w:t>
      </w:r>
      <w:r>
        <w:rPr>
          <w:sz w:val="18"/>
        </w:rPr>
        <w:t xml:space="preserve">and </w:t>
      </w:r>
      <w:r>
        <w:rPr>
          <w:b/>
          <w:i/>
          <w:sz w:val="18"/>
        </w:rPr>
        <w:t xml:space="preserve">you </w:t>
      </w:r>
      <w:r>
        <w:rPr>
          <w:sz w:val="18"/>
        </w:rPr>
        <w:t xml:space="preserve">have transferred title and possession of the replaced </w:t>
      </w:r>
      <w:r>
        <w:rPr>
          <w:b/>
          <w:i/>
          <w:sz w:val="18"/>
        </w:rPr>
        <w:t xml:space="preserve">automobile </w:t>
      </w:r>
      <w:r>
        <w:rPr>
          <w:sz w:val="18"/>
        </w:rPr>
        <w:t xml:space="preserve">and have notified </w:t>
      </w:r>
      <w:r>
        <w:rPr>
          <w:b/>
          <w:i/>
          <w:sz w:val="18"/>
        </w:rPr>
        <w:t xml:space="preserve">us </w:t>
      </w:r>
      <w:r>
        <w:rPr>
          <w:sz w:val="18"/>
        </w:rPr>
        <w:t>within 10 days;</w:t>
      </w:r>
      <w:r>
        <w:rPr>
          <w:spacing w:val="-9"/>
          <w:sz w:val="18"/>
        </w:rPr>
        <w:t xml:space="preserve"> </w:t>
      </w:r>
      <w:r>
        <w:rPr>
          <w:sz w:val="18"/>
        </w:rPr>
        <w:t>or</w:t>
      </w:r>
    </w:p>
    <w:p w:rsidR="00FB42AD" w:rsidRDefault="00BC2097">
      <w:pPr>
        <w:pStyle w:val="ListParagraph"/>
        <w:numPr>
          <w:ilvl w:val="1"/>
          <w:numId w:val="27"/>
        </w:numPr>
        <w:tabs>
          <w:tab w:val="left" w:pos="1321"/>
        </w:tabs>
        <w:ind w:right="208"/>
        <w:jc w:val="both"/>
        <w:rPr>
          <w:sz w:val="18"/>
        </w:rPr>
      </w:pPr>
      <w:r>
        <w:rPr>
          <w:b/>
          <w:i/>
          <w:sz w:val="18"/>
        </w:rPr>
        <w:t xml:space="preserve">we </w:t>
      </w:r>
      <w:r>
        <w:rPr>
          <w:sz w:val="18"/>
        </w:rPr>
        <w:t xml:space="preserve">insure all </w:t>
      </w:r>
      <w:r>
        <w:rPr>
          <w:b/>
          <w:i/>
          <w:sz w:val="18"/>
        </w:rPr>
        <w:t xml:space="preserve">automobiles </w:t>
      </w:r>
      <w:r>
        <w:rPr>
          <w:sz w:val="18"/>
        </w:rPr>
        <w:t xml:space="preserve">then owned by </w:t>
      </w:r>
      <w:r>
        <w:rPr>
          <w:b/>
          <w:i/>
          <w:sz w:val="18"/>
        </w:rPr>
        <w:t>you</w:t>
      </w:r>
      <w:r>
        <w:rPr>
          <w:sz w:val="18"/>
        </w:rPr>
        <w:t xml:space="preserve">, and </w:t>
      </w:r>
      <w:r>
        <w:rPr>
          <w:b/>
          <w:i/>
          <w:sz w:val="18"/>
        </w:rPr>
        <w:t xml:space="preserve">you </w:t>
      </w:r>
      <w:r>
        <w:rPr>
          <w:sz w:val="18"/>
        </w:rPr>
        <w:t xml:space="preserve">notify </w:t>
      </w:r>
      <w:r>
        <w:rPr>
          <w:b/>
          <w:i/>
          <w:sz w:val="18"/>
        </w:rPr>
        <w:t xml:space="preserve">us </w:t>
      </w:r>
      <w:r>
        <w:rPr>
          <w:sz w:val="18"/>
        </w:rPr>
        <w:t xml:space="preserve">within 10 days after </w:t>
      </w:r>
      <w:r>
        <w:rPr>
          <w:b/>
          <w:i/>
          <w:sz w:val="18"/>
        </w:rPr>
        <w:t xml:space="preserve">you </w:t>
      </w:r>
      <w:r>
        <w:rPr>
          <w:sz w:val="18"/>
        </w:rPr>
        <w:t xml:space="preserve">take delivery requesting </w:t>
      </w:r>
      <w:r>
        <w:rPr>
          <w:b/>
          <w:i/>
          <w:sz w:val="18"/>
        </w:rPr>
        <w:t xml:space="preserve">us </w:t>
      </w:r>
      <w:r>
        <w:rPr>
          <w:sz w:val="18"/>
        </w:rPr>
        <w:t>to provide</w:t>
      </w:r>
      <w:r>
        <w:rPr>
          <w:spacing w:val="-17"/>
          <w:sz w:val="18"/>
        </w:rPr>
        <w:t xml:space="preserve"> </w:t>
      </w:r>
      <w:r>
        <w:rPr>
          <w:sz w:val="18"/>
        </w:rPr>
        <w:t>insurance.</w:t>
      </w:r>
    </w:p>
    <w:p w:rsidR="00FB42AD" w:rsidRDefault="00FB42AD">
      <w:pPr>
        <w:pStyle w:val="BodyText"/>
        <w:spacing w:before="6"/>
        <w:rPr>
          <w:sz w:val="17"/>
        </w:rPr>
      </w:pPr>
    </w:p>
    <w:p w:rsidR="00FB42AD" w:rsidRDefault="00BC2097">
      <w:pPr>
        <w:pStyle w:val="BodyText"/>
        <w:spacing w:line="247" w:lineRule="auto"/>
        <w:ind w:left="240" w:right="704"/>
      </w:pPr>
      <w:r>
        <w:rPr>
          <w:b/>
          <w:i/>
        </w:rPr>
        <w:t xml:space="preserve">Property Damage </w:t>
      </w:r>
      <w:r>
        <w:t>- means injury to or destruction of tangible property, including any resulting loss of use.</w:t>
      </w:r>
    </w:p>
    <w:p w:rsidR="00FB42AD" w:rsidRDefault="00FB42AD">
      <w:pPr>
        <w:pStyle w:val="BodyText"/>
        <w:spacing w:before="6"/>
        <w:rPr>
          <w:sz w:val="16"/>
        </w:rPr>
      </w:pPr>
    </w:p>
    <w:p w:rsidR="00FB42AD" w:rsidRDefault="00BC2097">
      <w:pPr>
        <w:pStyle w:val="Heading3"/>
        <w:spacing w:before="1"/>
      </w:pPr>
      <w:r>
        <w:t>WHAT IS NOT COVERED - EXCLUSIONS - PART I</w:t>
      </w:r>
    </w:p>
    <w:p w:rsidR="00FB42AD" w:rsidRDefault="00BC2097">
      <w:pPr>
        <w:pStyle w:val="BodyText"/>
        <w:spacing w:before="1"/>
        <w:ind w:left="240"/>
        <w:rPr>
          <w:b/>
          <w:i/>
        </w:rPr>
      </w:pPr>
      <w:r>
        <w:t xml:space="preserve">Under Part 1, this policy does not apply to liability for, nor will </w:t>
      </w:r>
      <w:r>
        <w:rPr>
          <w:b/>
          <w:i/>
        </w:rPr>
        <w:t>we</w:t>
      </w:r>
    </w:p>
    <w:p w:rsidR="00FB42AD" w:rsidRDefault="00BC2097">
      <w:pPr>
        <w:pStyle w:val="BodyText"/>
        <w:spacing w:before="2" w:line="207" w:lineRule="exact"/>
        <w:ind w:left="240"/>
      </w:pPr>
      <w:r>
        <w:t>provide or pay for a defense of a lawsuit for:</w:t>
      </w:r>
    </w:p>
    <w:p w:rsidR="00FB42AD" w:rsidRDefault="00BC2097">
      <w:pPr>
        <w:pStyle w:val="ListParagraph"/>
        <w:numPr>
          <w:ilvl w:val="0"/>
          <w:numId w:val="26"/>
        </w:numPr>
        <w:tabs>
          <w:tab w:val="left" w:pos="600"/>
        </w:tabs>
        <w:ind w:right="205"/>
        <w:jc w:val="both"/>
        <w:rPr>
          <w:sz w:val="18"/>
        </w:rPr>
      </w:pPr>
      <w:r>
        <w:rPr>
          <w:b/>
          <w:i/>
          <w:sz w:val="18"/>
        </w:rPr>
        <w:t xml:space="preserve">bodily injury </w:t>
      </w:r>
      <w:r>
        <w:rPr>
          <w:sz w:val="18"/>
        </w:rPr>
        <w:t xml:space="preserve">or </w:t>
      </w:r>
      <w:r>
        <w:rPr>
          <w:b/>
          <w:i/>
          <w:sz w:val="18"/>
        </w:rPr>
        <w:t xml:space="preserve">property damage </w:t>
      </w:r>
      <w:r>
        <w:rPr>
          <w:sz w:val="18"/>
        </w:rPr>
        <w:t xml:space="preserve">arising from the </w:t>
      </w:r>
      <w:r>
        <w:rPr>
          <w:b/>
          <w:i/>
          <w:sz w:val="18"/>
        </w:rPr>
        <w:t xml:space="preserve">use </w:t>
      </w:r>
      <w:r>
        <w:rPr>
          <w:sz w:val="18"/>
        </w:rPr>
        <w:t xml:space="preserve">of any </w:t>
      </w:r>
      <w:r>
        <w:rPr>
          <w:b/>
          <w:i/>
          <w:sz w:val="18"/>
        </w:rPr>
        <w:t xml:space="preserve">automobile </w:t>
      </w:r>
      <w:r>
        <w:rPr>
          <w:sz w:val="18"/>
        </w:rPr>
        <w:t xml:space="preserve">while carrying persons for a charge, but this exclusion does not apply to </w:t>
      </w:r>
      <w:r>
        <w:rPr>
          <w:b/>
          <w:i/>
          <w:sz w:val="18"/>
        </w:rPr>
        <w:t xml:space="preserve">you </w:t>
      </w:r>
      <w:r>
        <w:rPr>
          <w:sz w:val="18"/>
        </w:rPr>
        <w:t xml:space="preserve">while </w:t>
      </w:r>
      <w:r>
        <w:rPr>
          <w:b/>
          <w:i/>
          <w:sz w:val="18"/>
        </w:rPr>
        <w:t xml:space="preserve">occupying </w:t>
      </w:r>
      <w:r>
        <w:rPr>
          <w:sz w:val="18"/>
        </w:rPr>
        <w:t xml:space="preserve">an </w:t>
      </w:r>
      <w:r>
        <w:rPr>
          <w:b/>
          <w:i/>
          <w:sz w:val="18"/>
        </w:rPr>
        <w:t xml:space="preserve">additional insured automobile </w:t>
      </w:r>
      <w:r>
        <w:rPr>
          <w:sz w:val="18"/>
        </w:rPr>
        <w:t>as a passenger or to shared expense car</w:t>
      </w:r>
      <w:r>
        <w:rPr>
          <w:spacing w:val="-9"/>
          <w:sz w:val="18"/>
        </w:rPr>
        <w:t xml:space="preserve"> </w:t>
      </w:r>
      <w:r>
        <w:rPr>
          <w:sz w:val="18"/>
        </w:rPr>
        <w:t>pools;</w:t>
      </w:r>
    </w:p>
    <w:p w:rsidR="00FB42AD" w:rsidRDefault="00BC2097">
      <w:pPr>
        <w:pStyle w:val="ListParagraph"/>
        <w:numPr>
          <w:ilvl w:val="0"/>
          <w:numId w:val="26"/>
        </w:numPr>
        <w:tabs>
          <w:tab w:val="left" w:pos="600"/>
        </w:tabs>
        <w:spacing w:before="2"/>
        <w:ind w:right="209"/>
        <w:jc w:val="both"/>
        <w:rPr>
          <w:sz w:val="18"/>
        </w:rPr>
      </w:pPr>
      <w:r>
        <w:rPr>
          <w:b/>
          <w:i/>
          <w:sz w:val="18"/>
        </w:rPr>
        <w:t xml:space="preserve">bodily injury </w:t>
      </w:r>
      <w:r>
        <w:rPr>
          <w:sz w:val="18"/>
        </w:rPr>
        <w:t xml:space="preserve">or </w:t>
      </w:r>
      <w:r>
        <w:rPr>
          <w:b/>
          <w:i/>
          <w:sz w:val="18"/>
        </w:rPr>
        <w:t xml:space="preserve">property damage </w:t>
      </w:r>
      <w:r>
        <w:rPr>
          <w:sz w:val="18"/>
        </w:rPr>
        <w:t xml:space="preserve">arising from the </w:t>
      </w:r>
      <w:r>
        <w:rPr>
          <w:b/>
          <w:sz w:val="18"/>
        </w:rPr>
        <w:t xml:space="preserve">ownership, maintenance or use </w:t>
      </w:r>
      <w:r>
        <w:rPr>
          <w:sz w:val="18"/>
        </w:rPr>
        <w:t xml:space="preserve">of any </w:t>
      </w:r>
      <w:r>
        <w:rPr>
          <w:b/>
          <w:i/>
          <w:sz w:val="18"/>
        </w:rPr>
        <w:t xml:space="preserve">automobile </w:t>
      </w:r>
      <w:r>
        <w:rPr>
          <w:sz w:val="18"/>
        </w:rPr>
        <w:t>while being used for the purposes of your business or in the course of or carrying out the duties of your</w:t>
      </w:r>
      <w:r>
        <w:rPr>
          <w:spacing w:val="-32"/>
          <w:sz w:val="18"/>
        </w:rPr>
        <w:t xml:space="preserve"> </w:t>
      </w:r>
      <w:r>
        <w:rPr>
          <w:sz w:val="18"/>
        </w:rPr>
        <w:t>employment.</w:t>
      </w:r>
    </w:p>
    <w:p w:rsidR="00FB42AD" w:rsidRDefault="00BC2097">
      <w:pPr>
        <w:pStyle w:val="ListParagraph"/>
        <w:numPr>
          <w:ilvl w:val="0"/>
          <w:numId w:val="26"/>
        </w:numPr>
        <w:tabs>
          <w:tab w:val="left" w:pos="600"/>
        </w:tabs>
        <w:spacing w:line="203" w:lineRule="exact"/>
        <w:rPr>
          <w:sz w:val="18"/>
        </w:rPr>
      </w:pPr>
      <w:r>
        <w:rPr>
          <w:sz w:val="18"/>
        </w:rPr>
        <w:t>any liability assumed by any insured under a</w:t>
      </w:r>
      <w:r>
        <w:rPr>
          <w:spacing w:val="-29"/>
          <w:sz w:val="18"/>
        </w:rPr>
        <w:t xml:space="preserve"> </w:t>
      </w:r>
      <w:r>
        <w:rPr>
          <w:sz w:val="18"/>
        </w:rPr>
        <w:t>contract;</w:t>
      </w:r>
    </w:p>
    <w:p w:rsidR="00FB42AD" w:rsidRDefault="00BC2097">
      <w:pPr>
        <w:pStyle w:val="ListParagraph"/>
        <w:numPr>
          <w:ilvl w:val="0"/>
          <w:numId w:val="26"/>
        </w:numPr>
        <w:tabs>
          <w:tab w:val="left" w:pos="600"/>
        </w:tabs>
        <w:spacing w:before="2"/>
        <w:ind w:right="213"/>
        <w:jc w:val="both"/>
        <w:rPr>
          <w:sz w:val="18"/>
        </w:rPr>
      </w:pPr>
      <w:r>
        <w:rPr>
          <w:b/>
          <w:i/>
          <w:sz w:val="18"/>
        </w:rPr>
        <w:t xml:space="preserve">bodily injury </w:t>
      </w:r>
      <w:r>
        <w:rPr>
          <w:sz w:val="18"/>
        </w:rPr>
        <w:t xml:space="preserve">or </w:t>
      </w:r>
      <w:r>
        <w:rPr>
          <w:b/>
          <w:i/>
          <w:sz w:val="18"/>
        </w:rPr>
        <w:t xml:space="preserve">property damage </w:t>
      </w:r>
      <w:r>
        <w:rPr>
          <w:sz w:val="18"/>
        </w:rPr>
        <w:t>caused intentionally by or at the direction of any</w:t>
      </w:r>
      <w:r>
        <w:rPr>
          <w:spacing w:val="-16"/>
          <w:sz w:val="18"/>
        </w:rPr>
        <w:t xml:space="preserve"> </w:t>
      </w:r>
      <w:r>
        <w:rPr>
          <w:sz w:val="18"/>
        </w:rPr>
        <w:t>insured;</w:t>
      </w:r>
    </w:p>
    <w:p w:rsidR="00FB42AD" w:rsidRDefault="00BC2097">
      <w:pPr>
        <w:pStyle w:val="ListParagraph"/>
        <w:numPr>
          <w:ilvl w:val="0"/>
          <w:numId w:val="26"/>
        </w:numPr>
        <w:tabs>
          <w:tab w:val="left" w:pos="600"/>
        </w:tabs>
        <w:ind w:right="214"/>
        <w:jc w:val="both"/>
        <w:rPr>
          <w:sz w:val="18"/>
        </w:rPr>
      </w:pPr>
      <w:r>
        <w:rPr>
          <w:b/>
          <w:i/>
          <w:sz w:val="18"/>
        </w:rPr>
        <w:t xml:space="preserve">bodily injury </w:t>
      </w:r>
      <w:r>
        <w:rPr>
          <w:sz w:val="18"/>
        </w:rPr>
        <w:t xml:space="preserve">or </w:t>
      </w:r>
      <w:r>
        <w:rPr>
          <w:b/>
          <w:i/>
          <w:sz w:val="18"/>
        </w:rPr>
        <w:t xml:space="preserve">property damage </w:t>
      </w:r>
      <w:r>
        <w:rPr>
          <w:sz w:val="18"/>
        </w:rPr>
        <w:t xml:space="preserve">arising out of the loading or unloading of any </w:t>
      </w:r>
      <w:r>
        <w:rPr>
          <w:b/>
          <w:i/>
          <w:sz w:val="18"/>
        </w:rPr>
        <w:t xml:space="preserve">automobile </w:t>
      </w:r>
      <w:r>
        <w:rPr>
          <w:sz w:val="18"/>
        </w:rPr>
        <w:t xml:space="preserve">insured under this part but this exclusion does not apply to </w:t>
      </w:r>
      <w:r>
        <w:rPr>
          <w:b/>
          <w:i/>
          <w:sz w:val="18"/>
        </w:rPr>
        <w:t xml:space="preserve">you </w:t>
      </w:r>
      <w:r>
        <w:rPr>
          <w:sz w:val="18"/>
        </w:rPr>
        <w:t>or a</w:t>
      </w:r>
      <w:r>
        <w:rPr>
          <w:spacing w:val="-19"/>
          <w:sz w:val="18"/>
        </w:rPr>
        <w:t xml:space="preserve"> </w:t>
      </w:r>
      <w:r>
        <w:rPr>
          <w:b/>
          <w:i/>
          <w:sz w:val="18"/>
        </w:rPr>
        <w:t>relative</w:t>
      </w:r>
      <w:r>
        <w:rPr>
          <w:sz w:val="18"/>
        </w:rPr>
        <w:t>;</w:t>
      </w:r>
    </w:p>
    <w:p w:rsidR="00FB42AD" w:rsidRDefault="00BC2097">
      <w:pPr>
        <w:pStyle w:val="ListParagraph"/>
        <w:numPr>
          <w:ilvl w:val="0"/>
          <w:numId w:val="26"/>
        </w:numPr>
        <w:tabs>
          <w:tab w:val="left" w:pos="600"/>
        </w:tabs>
        <w:spacing w:before="1" w:line="244" w:lineRule="auto"/>
        <w:ind w:right="212"/>
        <w:jc w:val="both"/>
        <w:rPr>
          <w:sz w:val="18"/>
        </w:rPr>
      </w:pPr>
      <w:r>
        <w:rPr>
          <w:b/>
          <w:i/>
          <w:sz w:val="18"/>
        </w:rPr>
        <w:t xml:space="preserve">bodily injury </w:t>
      </w:r>
      <w:r>
        <w:rPr>
          <w:sz w:val="18"/>
        </w:rPr>
        <w:t xml:space="preserve">or </w:t>
      </w:r>
      <w:r>
        <w:rPr>
          <w:b/>
          <w:i/>
          <w:sz w:val="18"/>
        </w:rPr>
        <w:t xml:space="preserve">property damage </w:t>
      </w:r>
      <w:r>
        <w:rPr>
          <w:sz w:val="18"/>
        </w:rPr>
        <w:t>if insurance is or can be afforded under a nuclear energy liability</w:t>
      </w:r>
      <w:r>
        <w:rPr>
          <w:spacing w:val="-29"/>
          <w:sz w:val="18"/>
        </w:rPr>
        <w:t xml:space="preserve"> </w:t>
      </w:r>
      <w:r>
        <w:rPr>
          <w:sz w:val="18"/>
        </w:rPr>
        <w:t>policy;</w:t>
      </w:r>
    </w:p>
    <w:p w:rsidR="00FB42AD" w:rsidRDefault="00BC2097">
      <w:pPr>
        <w:pStyle w:val="ListParagraph"/>
        <w:numPr>
          <w:ilvl w:val="0"/>
          <w:numId w:val="26"/>
        </w:numPr>
        <w:tabs>
          <w:tab w:val="left" w:pos="600"/>
        </w:tabs>
        <w:spacing w:line="200" w:lineRule="exact"/>
        <w:rPr>
          <w:sz w:val="18"/>
        </w:rPr>
      </w:pPr>
      <w:r>
        <w:rPr>
          <w:b/>
          <w:i/>
          <w:sz w:val="18"/>
        </w:rPr>
        <w:t xml:space="preserve">bodily injury </w:t>
      </w:r>
      <w:r>
        <w:rPr>
          <w:sz w:val="18"/>
        </w:rPr>
        <w:t xml:space="preserve">to </w:t>
      </w:r>
      <w:r>
        <w:rPr>
          <w:b/>
          <w:i/>
          <w:sz w:val="18"/>
        </w:rPr>
        <w:t>you</w:t>
      </w:r>
      <w:r>
        <w:rPr>
          <w:sz w:val="18"/>
        </w:rPr>
        <w:t xml:space="preserve">, a </w:t>
      </w:r>
      <w:r>
        <w:rPr>
          <w:b/>
          <w:i/>
          <w:sz w:val="18"/>
        </w:rPr>
        <w:t xml:space="preserve">relative </w:t>
      </w:r>
      <w:r>
        <w:rPr>
          <w:sz w:val="18"/>
        </w:rPr>
        <w:t>or any other</w:t>
      </w:r>
      <w:r>
        <w:rPr>
          <w:spacing w:val="-21"/>
          <w:sz w:val="18"/>
        </w:rPr>
        <w:t xml:space="preserve"> </w:t>
      </w:r>
      <w:r>
        <w:rPr>
          <w:sz w:val="18"/>
        </w:rPr>
        <w:t>insured;</w:t>
      </w:r>
    </w:p>
    <w:p w:rsidR="00FB42AD" w:rsidRDefault="00BC2097">
      <w:pPr>
        <w:pStyle w:val="ListParagraph"/>
        <w:numPr>
          <w:ilvl w:val="0"/>
          <w:numId w:val="26"/>
        </w:numPr>
        <w:tabs>
          <w:tab w:val="left" w:pos="600"/>
        </w:tabs>
        <w:ind w:right="215"/>
        <w:jc w:val="both"/>
        <w:rPr>
          <w:sz w:val="18"/>
        </w:rPr>
      </w:pPr>
      <w:r>
        <w:rPr>
          <w:b/>
          <w:i/>
          <w:sz w:val="18"/>
        </w:rPr>
        <w:t xml:space="preserve">bodily injury </w:t>
      </w:r>
      <w:r>
        <w:rPr>
          <w:sz w:val="18"/>
        </w:rPr>
        <w:t xml:space="preserve">to </w:t>
      </w:r>
      <w:r>
        <w:rPr>
          <w:b/>
          <w:i/>
          <w:sz w:val="18"/>
        </w:rPr>
        <w:t>you</w:t>
      </w:r>
      <w:r>
        <w:rPr>
          <w:sz w:val="18"/>
        </w:rPr>
        <w:t xml:space="preserve">, a </w:t>
      </w:r>
      <w:r>
        <w:rPr>
          <w:b/>
          <w:i/>
          <w:sz w:val="18"/>
        </w:rPr>
        <w:t xml:space="preserve">relative </w:t>
      </w:r>
      <w:r>
        <w:rPr>
          <w:sz w:val="18"/>
        </w:rPr>
        <w:t xml:space="preserve">or any other insured whenever the ultimate benefits of that indemnification accrue directly or indirectly to </w:t>
      </w:r>
      <w:r>
        <w:rPr>
          <w:b/>
          <w:i/>
          <w:sz w:val="18"/>
        </w:rPr>
        <w:t>you</w:t>
      </w:r>
      <w:r>
        <w:rPr>
          <w:sz w:val="18"/>
        </w:rPr>
        <w:t xml:space="preserve">, a </w:t>
      </w:r>
      <w:r>
        <w:rPr>
          <w:b/>
          <w:i/>
          <w:sz w:val="18"/>
        </w:rPr>
        <w:t xml:space="preserve">relative </w:t>
      </w:r>
      <w:r>
        <w:rPr>
          <w:sz w:val="18"/>
        </w:rPr>
        <w:t>or any other</w:t>
      </w:r>
      <w:r>
        <w:rPr>
          <w:spacing w:val="-23"/>
          <w:sz w:val="18"/>
        </w:rPr>
        <w:t xml:space="preserve"> </w:t>
      </w:r>
      <w:r>
        <w:rPr>
          <w:sz w:val="18"/>
        </w:rPr>
        <w:t>insured;</w:t>
      </w:r>
    </w:p>
    <w:p w:rsidR="00FB42AD" w:rsidRDefault="00BC2097">
      <w:pPr>
        <w:pStyle w:val="ListParagraph"/>
        <w:numPr>
          <w:ilvl w:val="0"/>
          <w:numId w:val="26"/>
        </w:numPr>
        <w:tabs>
          <w:tab w:val="left" w:pos="600"/>
        </w:tabs>
        <w:ind w:right="209"/>
        <w:jc w:val="both"/>
        <w:rPr>
          <w:sz w:val="18"/>
        </w:rPr>
      </w:pPr>
      <w:r>
        <w:rPr>
          <w:b/>
          <w:i/>
          <w:sz w:val="18"/>
        </w:rPr>
        <w:t xml:space="preserve">bodily injury </w:t>
      </w:r>
      <w:r>
        <w:rPr>
          <w:sz w:val="18"/>
        </w:rPr>
        <w:t xml:space="preserve">to any employee of any insured if the </w:t>
      </w:r>
      <w:r>
        <w:rPr>
          <w:b/>
          <w:i/>
          <w:sz w:val="18"/>
        </w:rPr>
        <w:t xml:space="preserve">bodily injury </w:t>
      </w:r>
      <w:r>
        <w:rPr>
          <w:sz w:val="18"/>
        </w:rPr>
        <w:t>arises out of and in the course of</w:t>
      </w:r>
      <w:r>
        <w:rPr>
          <w:spacing w:val="-29"/>
          <w:sz w:val="18"/>
        </w:rPr>
        <w:t xml:space="preserve"> </w:t>
      </w:r>
      <w:r>
        <w:rPr>
          <w:sz w:val="18"/>
        </w:rPr>
        <w:t>employment;</w:t>
      </w:r>
    </w:p>
    <w:p w:rsidR="00FB42AD" w:rsidRDefault="00BC2097">
      <w:pPr>
        <w:pStyle w:val="ListParagraph"/>
        <w:numPr>
          <w:ilvl w:val="0"/>
          <w:numId w:val="26"/>
        </w:numPr>
        <w:tabs>
          <w:tab w:val="left" w:pos="600"/>
        </w:tabs>
        <w:spacing w:line="242" w:lineRule="auto"/>
        <w:ind w:right="210"/>
        <w:jc w:val="both"/>
        <w:rPr>
          <w:sz w:val="18"/>
        </w:rPr>
      </w:pPr>
      <w:r>
        <w:rPr>
          <w:b/>
          <w:i/>
          <w:sz w:val="18"/>
        </w:rPr>
        <w:t xml:space="preserve">bodily injury </w:t>
      </w:r>
      <w:r>
        <w:rPr>
          <w:sz w:val="18"/>
        </w:rPr>
        <w:t xml:space="preserve">to any fellow employee of any insured who is injured in the course of employment if the injury arises out of the </w:t>
      </w:r>
      <w:r>
        <w:rPr>
          <w:b/>
          <w:i/>
          <w:sz w:val="18"/>
        </w:rPr>
        <w:t xml:space="preserve">use </w:t>
      </w:r>
      <w:r>
        <w:rPr>
          <w:sz w:val="18"/>
        </w:rPr>
        <w:t xml:space="preserve">of an </w:t>
      </w:r>
      <w:r>
        <w:rPr>
          <w:b/>
          <w:i/>
          <w:sz w:val="18"/>
        </w:rPr>
        <w:t xml:space="preserve">automobile </w:t>
      </w:r>
      <w:r>
        <w:rPr>
          <w:sz w:val="18"/>
        </w:rPr>
        <w:t xml:space="preserve">in the </w:t>
      </w:r>
      <w:r>
        <w:rPr>
          <w:b/>
          <w:i/>
          <w:sz w:val="18"/>
        </w:rPr>
        <w:t xml:space="preserve">business </w:t>
      </w:r>
      <w:r>
        <w:rPr>
          <w:sz w:val="18"/>
        </w:rPr>
        <w:t>of the employer of any</w:t>
      </w:r>
      <w:r>
        <w:rPr>
          <w:spacing w:val="-7"/>
          <w:sz w:val="18"/>
        </w:rPr>
        <w:t xml:space="preserve"> </w:t>
      </w:r>
      <w:r>
        <w:rPr>
          <w:sz w:val="18"/>
        </w:rPr>
        <w:t>insured;</w:t>
      </w:r>
    </w:p>
    <w:p w:rsidR="00FB42AD" w:rsidRDefault="00BC2097">
      <w:pPr>
        <w:pStyle w:val="ListParagraph"/>
        <w:numPr>
          <w:ilvl w:val="0"/>
          <w:numId w:val="26"/>
        </w:numPr>
        <w:tabs>
          <w:tab w:val="left" w:pos="600"/>
        </w:tabs>
        <w:spacing w:before="2"/>
        <w:ind w:right="218"/>
        <w:jc w:val="both"/>
        <w:rPr>
          <w:sz w:val="18"/>
        </w:rPr>
      </w:pPr>
      <w:r>
        <w:rPr>
          <w:sz w:val="18"/>
        </w:rPr>
        <w:t>any obligation for which any insured may be held liable under any workers' compensation law, unemployment compensation or disability benefits law or similar</w:t>
      </w:r>
      <w:r>
        <w:rPr>
          <w:spacing w:val="-25"/>
          <w:sz w:val="18"/>
        </w:rPr>
        <w:t xml:space="preserve"> </w:t>
      </w:r>
      <w:r>
        <w:rPr>
          <w:sz w:val="18"/>
        </w:rPr>
        <w:t>law;</w:t>
      </w:r>
    </w:p>
    <w:p w:rsidR="00FB42AD" w:rsidRDefault="00BC2097">
      <w:pPr>
        <w:pStyle w:val="ListParagraph"/>
        <w:numPr>
          <w:ilvl w:val="0"/>
          <w:numId w:val="26"/>
        </w:numPr>
        <w:tabs>
          <w:tab w:val="left" w:pos="599"/>
          <w:tab w:val="left" w:pos="600"/>
        </w:tabs>
        <w:spacing w:line="200" w:lineRule="exact"/>
        <w:rPr>
          <w:sz w:val="18"/>
        </w:rPr>
      </w:pPr>
      <w:r>
        <w:rPr>
          <w:b/>
          <w:i/>
          <w:sz w:val="18"/>
        </w:rPr>
        <w:t>bodily</w:t>
      </w:r>
      <w:r>
        <w:rPr>
          <w:b/>
          <w:i/>
          <w:spacing w:val="11"/>
          <w:sz w:val="18"/>
        </w:rPr>
        <w:t xml:space="preserve"> </w:t>
      </w:r>
      <w:r>
        <w:rPr>
          <w:b/>
          <w:i/>
          <w:sz w:val="18"/>
        </w:rPr>
        <w:t>injury</w:t>
      </w:r>
      <w:r>
        <w:rPr>
          <w:b/>
          <w:i/>
          <w:spacing w:val="12"/>
          <w:sz w:val="18"/>
        </w:rPr>
        <w:t xml:space="preserve"> </w:t>
      </w:r>
      <w:r>
        <w:rPr>
          <w:sz w:val="18"/>
        </w:rPr>
        <w:t>or</w:t>
      </w:r>
      <w:r>
        <w:rPr>
          <w:spacing w:val="11"/>
          <w:sz w:val="18"/>
        </w:rPr>
        <w:t xml:space="preserve"> </w:t>
      </w:r>
      <w:r>
        <w:rPr>
          <w:b/>
          <w:i/>
          <w:sz w:val="18"/>
        </w:rPr>
        <w:t>property</w:t>
      </w:r>
      <w:r>
        <w:rPr>
          <w:b/>
          <w:i/>
          <w:spacing w:val="9"/>
          <w:sz w:val="18"/>
        </w:rPr>
        <w:t xml:space="preserve"> </w:t>
      </w:r>
      <w:r>
        <w:rPr>
          <w:b/>
          <w:i/>
          <w:sz w:val="18"/>
        </w:rPr>
        <w:t>damage</w:t>
      </w:r>
      <w:r>
        <w:rPr>
          <w:b/>
          <w:i/>
          <w:spacing w:val="13"/>
          <w:sz w:val="18"/>
        </w:rPr>
        <w:t xml:space="preserve"> </w:t>
      </w:r>
      <w:r>
        <w:rPr>
          <w:sz w:val="18"/>
        </w:rPr>
        <w:t>arising</w:t>
      </w:r>
      <w:r>
        <w:rPr>
          <w:spacing w:val="12"/>
          <w:sz w:val="18"/>
        </w:rPr>
        <w:t xml:space="preserve"> </w:t>
      </w:r>
      <w:r>
        <w:rPr>
          <w:sz w:val="18"/>
        </w:rPr>
        <w:t>from</w:t>
      </w:r>
      <w:r>
        <w:rPr>
          <w:spacing w:val="12"/>
          <w:sz w:val="18"/>
        </w:rPr>
        <w:t xml:space="preserve"> </w:t>
      </w:r>
      <w:r>
        <w:rPr>
          <w:sz w:val="18"/>
        </w:rPr>
        <w:t>the</w:t>
      </w:r>
      <w:r>
        <w:rPr>
          <w:spacing w:val="14"/>
          <w:sz w:val="18"/>
        </w:rPr>
        <w:t xml:space="preserve"> </w:t>
      </w:r>
      <w:r>
        <w:rPr>
          <w:b/>
          <w:i/>
          <w:sz w:val="18"/>
        </w:rPr>
        <w:t>use</w:t>
      </w:r>
      <w:r>
        <w:rPr>
          <w:b/>
          <w:i/>
          <w:spacing w:val="9"/>
          <w:sz w:val="18"/>
        </w:rPr>
        <w:t xml:space="preserve"> </w:t>
      </w:r>
      <w:r>
        <w:rPr>
          <w:sz w:val="18"/>
        </w:rPr>
        <w:t>of</w:t>
      </w:r>
      <w:r>
        <w:rPr>
          <w:spacing w:val="6"/>
          <w:sz w:val="18"/>
        </w:rPr>
        <w:t xml:space="preserve"> </w:t>
      </w:r>
      <w:r>
        <w:rPr>
          <w:sz w:val="18"/>
        </w:rPr>
        <w:t>an</w:t>
      </w:r>
    </w:p>
    <w:p w:rsidR="00FB42AD" w:rsidRDefault="00BC2097">
      <w:pPr>
        <w:pStyle w:val="Heading4"/>
        <w:spacing w:before="1"/>
      </w:pPr>
      <w:r>
        <w:t xml:space="preserve">insured automobile </w:t>
      </w:r>
      <w:r>
        <w:rPr>
          <w:b w:val="0"/>
          <w:i w:val="0"/>
        </w:rPr>
        <w:t xml:space="preserve">in the </w:t>
      </w:r>
      <w:r>
        <w:t>automobile business;</w:t>
      </w:r>
    </w:p>
    <w:p w:rsidR="00FB42AD" w:rsidRDefault="00BC2097">
      <w:pPr>
        <w:pStyle w:val="ListParagraph"/>
        <w:numPr>
          <w:ilvl w:val="0"/>
          <w:numId w:val="26"/>
        </w:numPr>
        <w:tabs>
          <w:tab w:val="left" w:pos="600"/>
        </w:tabs>
        <w:spacing w:before="5"/>
        <w:ind w:right="211"/>
        <w:jc w:val="both"/>
        <w:rPr>
          <w:sz w:val="18"/>
        </w:rPr>
      </w:pPr>
      <w:r>
        <w:rPr>
          <w:b/>
          <w:i/>
          <w:sz w:val="18"/>
        </w:rPr>
        <w:t xml:space="preserve">bodily injury </w:t>
      </w:r>
      <w:r>
        <w:rPr>
          <w:sz w:val="18"/>
        </w:rPr>
        <w:t xml:space="preserve">or </w:t>
      </w:r>
      <w:r>
        <w:rPr>
          <w:b/>
          <w:i/>
          <w:sz w:val="18"/>
        </w:rPr>
        <w:t xml:space="preserve">property damage </w:t>
      </w:r>
      <w:r>
        <w:rPr>
          <w:sz w:val="18"/>
        </w:rPr>
        <w:t xml:space="preserve">arising from the </w:t>
      </w:r>
      <w:r>
        <w:rPr>
          <w:b/>
          <w:i/>
          <w:sz w:val="18"/>
        </w:rPr>
        <w:t xml:space="preserve">use </w:t>
      </w:r>
      <w:r>
        <w:rPr>
          <w:sz w:val="18"/>
        </w:rPr>
        <w:t xml:space="preserve">of an </w:t>
      </w:r>
      <w:r>
        <w:rPr>
          <w:b/>
          <w:i/>
          <w:sz w:val="18"/>
        </w:rPr>
        <w:t xml:space="preserve">additional insured automobile </w:t>
      </w:r>
      <w:r>
        <w:rPr>
          <w:sz w:val="18"/>
        </w:rPr>
        <w:t xml:space="preserve">in the </w:t>
      </w:r>
      <w:r>
        <w:rPr>
          <w:b/>
          <w:i/>
          <w:sz w:val="18"/>
        </w:rPr>
        <w:t xml:space="preserve">automobile business </w:t>
      </w:r>
      <w:r>
        <w:rPr>
          <w:sz w:val="18"/>
        </w:rPr>
        <w:t>by any</w:t>
      </w:r>
      <w:r>
        <w:rPr>
          <w:spacing w:val="-10"/>
          <w:sz w:val="18"/>
        </w:rPr>
        <w:t xml:space="preserve"> </w:t>
      </w:r>
      <w:r>
        <w:rPr>
          <w:sz w:val="18"/>
        </w:rPr>
        <w:t>insured;</w:t>
      </w:r>
    </w:p>
    <w:p w:rsidR="00FB42AD" w:rsidRDefault="00BC2097">
      <w:pPr>
        <w:pStyle w:val="ListParagraph"/>
        <w:numPr>
          <w:ilvl w:val="0"/>
          <w:numId w:val="26"/>
        </w:numPr>
        <w:tabs>
          <w:tab w:val="left" w:pos="600"/>
        </w:tabs>
        <w:ind w:right="211"/>
        <w:jc w:val="both"/>
        <w:rPr>
          <w:sz w:val="18"/>
        </w:rPr>
      </w:pPr>
      <w:r>
        <w:rPr>
          <w:b/>
          <w:i/>
          <w:sz w:val="18"/>
        </w:rPr>
        <w:t xml:space="preserve">bodily injury </w:t>
      </w:r>
      <w:r>
        <w:rPr>
          <w:sz w:val="18"/>
        </w:rPr>
        <w:t xml:space="preserve">or </w:t>
      </w:r>
      <w:r>
        <w:rPr>
          <w:b/>
          <w:i/>
          <w:sz w:val="18"/>
        </w:rPr>
        <w:t xml:space="preserve">property damage </w:t>
      </w:r>
      <w:r>
        <w:rPr>
          <w:sz w:val="18"/>
        </w:rPr>
        <w:t xml:space="preserve">arising from the </w:t>
      </w:r>
      <w:r>
        <w:rPr>
          <w:b/>
          <w:i/>
          <w:sz w:val="18"/>
        </w:rPr>
        <w:t xml:space="preserve">use </w:t>
      </w:r>
      <w:r>
        <w:rPr>
          <w:sz w:val="18"/>
        </w:rPr>
        <w:t xml:space="preserve">of an </w:t>
      </w:r>
      <w:r>
        <w:rPr>
          <w:b/>
          <w:i/>
          <w:sz w:val="18"/>
        </w:rPr>
        <w:t xml:space="preserve">additional insured automobile </w:t>
      </w:r>
      <w:r>
        <w:rPr>
          <w:sz w:val="18"/>
        </w:rPr>
        <w:t xml:space="preserve">while used in any </w:t>
      </w:r>
      <w:r>
        <w:rPr>
          <w:b/>
          <w:i/>
          <w:sz w:val="18"/>
        </w:rPr>
        <w:t xml:space="preserve">business </w:t>
      </w:r>
      <w:r>
        <w:rPr>
          <w:sz w:val="18"/>
        </w:rPr>
        <w:t xml:space="preserve">activity of any insured unless the </w:t>
      </w:r>
      <w:r>
        <w:rPr>
          <w:b/>
          <w:i/>
          <w:sz w:val="18"/>
        </w:rPr>
        <w:t xml:space="preserve">additional insured automobile </w:t>
      </w:r>
      <w:r>
        <w:rPr>
          <w:sz w:val="18"/>
        </w:rPr>
        <w:t xml:space="preserve">is being </w:t>
      </w:r>
      <w:r>
        <w:rPr>
          <w:b/>
          <w:i/>
          <w:sz w:val="18"/>
        </w:rPr>
        <w:t xml:space="preserve">used </w:t>
      </w:r>
      <w:r>
        <w:rPr>
          <w:sz w:val="18"/>
        </w:rPr>
        <w:t>by</w:t>
      </w:r>
      <w:r>
        <w:rPr>
          <w:spacing w:val="-7"/>
          <w:sz w:val="18"/>
        </w:rPr>
        <w:t xml:space="preserve"> </w:t>
      </w:r>
      <w:r>
        <w:rPr>
          <w:b/>
          <w:i/>
          <w:sz w:val="18"/>
        </w:rPr>
        <w:t>you</w:t>
      </w:r>
      <w:r>
        <w:rPr>
          <w:sz w:val="18"/>
        </w:rPr>
        <w:t>;</w:t>
      </w:r>
    </w:p>
    <w:p w:rsidR="00FB42AD" w:rsidRDefault="00FB42AD">
      <w:pPr>
        <w:jc w:val="both"/>
        <w:rPr>
          <w:sz w:val="18"/>
        </w:rPr>
        <w:sectPr w:rsidR="00FB42AD">
          <w:type w:val="continuous"/>
          <w:pgSz w:w="12240" w:h="15840"/>
          <w:pgMar w:top="640" w:right="140" w:bottom="1160" w:left="120" w:header="720" w:footer="720" w:gutter="0"/>
          <w:cols w:num="2" w:space="720" w:equalWidth="0">
            <w:col w:w="5686" w:space="437"/>
            <w:col w:w="5857"/>
          </w:cols>
        </w:sectPr>
      </w:pPr>
    </w:p>
    <w:p w:rsidR="00FB42AD" w:rsidRDefault="00FB42AD">
      <w:pPr>
        <w:pStyle w:val="BodyText"/>
        <w:spacing w:before="8"/>
        <w:rPr>
          <w:sz w:val="12"/>
        </w:rPr>
      </w:pPr>
    </w:p>
    <w:p w:rsidR="00FB42AD" w:rsidRDefault="00BC2097">
      <w:pPr>
        <w:spacing w:before="91"/>
        <w:ind w:left="22"/>
        <w:jc w:val="center"/>
        <w:rPr>
          <w:rFonts w:ascii="Times New Roman"/>
          <w:sz w:val="20"/>
        </w:rPr>
      </w:pPr>
      <w:r>
        <w:rPr>
          <w:rFonts w:ascii="Times New Roman"/>
          <w:w w:val="96"/>
          <w:sz w:val="20"/>
        </w:rPr>
        <w:t>5</w:t>
      </w:r>
    </w:p>
    <w:p w:rsidR="00FB42AD" w:rsidRDefault="00606DB7">
      <w:pPr>
        <w:ind w:right="302"/>
        <w:jc w:val="right"/>
        <w:rPr>
          <w:rFonts w:ascii="Times New Roman"/>
          <w:sz w:val="20"/>
        </w:rPr>
      </w:pPr>
      <w:r>
        <w:rPr>
          <w:rFonts w:ascii="Times New Roman"/>
          <w:sz w:val="20"/>
        </w:rPr>
        <w:t xml:space="preserve">EIC </w:t>
      </w:r>
      <w:r w:rsidR="00BC2097">
        <w:rPr>
          <w:rFonts w:ascii="Times New Roman"/>
          <w:sz w:val="20"/>
        </w:rPr>
        <w:t>CA</w:t>
      </w:r>
      <w:r>
        <w:rPr>
          <w:rFonts w:ascii="Times New Roman"/>
          <w:sz w:val="20"/>
        </w:rPr>
        <w:t xml:space="preserve"> PAP </w:t>
      </w:r>
      <w:r w:rsidR="00BC2097">
        <w:rPr>
          <w:rFonts w:ascii="Times New Roman"/>
          <w:sz w:val="20"/>
        </w:rPr>
        <w:t>(</w:t>
      </w:r>
      <w:r>
        <w:rPr>
          <w:rFonts w:ascii="Times New Roman"/>
          <w:sz w:val="20"/>
        </w:rPr>
        <w:t>0</w:t>
      </w:r>
      <w:r w:rsidR="008B12BA">
        <w:rPr>
          <w:rFonts w:ascii="Times New Roman"/>
          <w:sz w:val="20"/>
        </w:rPr>
        <w:t>2</w:t>
      </w:r>
      <w:r>
        <w:rPr>
          <w:rFonts w:ascii="Times New Roman"/>
          <w:sz w:val="20"/>
        </w:rPr>
        <w:t>/19</w:t>
      </w:r>
      <w:r w:rsidR="00BC2097">
        <w:rPr>
          <w:rFonts w:ascii="Times New Roman"/>
          <w:sz w:val="20"/>
        </w:rPr>
        <w:t>)</w:t>
      </w:r>
    </w:p>
    <w:p w:rsidR="00FB42AD" w:rsidRDefault="00FB42AD">
      <w:pPr>
        <w:jc w:val="right"/>
        <w:rPr>
          <w:rFonts w:ascii="Times New Roman"/>
          <w:sz w:val="20"/>
        </w:rPr>
        <w:sectPr w:rsidR="00FB42AD">
          <w:type w:val="continuous"/>
          <w:pgSz w:w="12240" w:h="15840"/>
          <w:pgMar w:top="640" w:right="140" w:bottom="1160" w:left="120" w:header="720" w:footer="720" w:gutter="0"/>
          <w:cols w:space="720"/>
        </w:sectPr>
      </w:pPr>
    </w:p>
    <w:p w:rsidR="00FB42AD" w:rsidRDefault="00BC2097">
      <w:pPr>
        <w:pStyle w:val="ListParagraph"/>
        <w:numPr>
          <w:ilvl w:val="0"/>
          <w:numId w:val="26"/>
        </w:numPr>
        <w:tabs>
          <w:tab w:val="left" w:pos="600"/>
        </w:tabs>
        <w:spacing w:before="72" w:line="242" w:lineRule="auto"/>
        <w:ind w:right="47"/>
        <w:jc w:val="both"/>
        <w:rPr>
          <w:sz w:val="18"/>
        </w:rPr>
      </w:pPr>
      <w:r>
        <w:rPr>
          <w:b/>
          <w:i/>
          <w:sz w:val="18"/>
        </w:rPr>
        <w:t xml:space="preserve">property damage </w:t>
      </w:r>
      <w:r>
        <w:rPr>
          <w:sz w:val="18"/>
        </w:rPr>
        <w:t>to property owned by, rented to, transported by, or in charge of any insured. This exclusion does not apply to a residence, a garage or a carport rented to any</w:t>
      </w:r>
      <w:r>
        <w:rPr>
          <w:spacing w:val="-41"/>
          <w:sz w:val="18"/>
        </w:rPr>
        <w:t xml:space="preserve"> </w:t>
      </w:r>
      <w:r>
        <w:rPr>
          <w:sz w:val="18"/>
        </w:rPr>
        <w:t>insured;</w:t>
      </w:r>
    </w:p>
    <w:p w:rsidR="00FB42AD" w:rsidRDefault="00BC2097">
      <w:pPr>
        <w:pStyle w:val="ListParagraph"/>
        <w:numPr>
          <w:ilvl w:val="0"/>
          <w:numId w:val="26"/>
        </w:numPr>
        <w:tabs>
          <w:tab w:val="left" w:pos="600"/>
        </w:tabs>
        <w:spacing w:line="199" w:lineRule="exact"/>
        <w:rPr>
          <w:sz w:val="18"/>
        </w:rPr>
      </w:pPr>
      <w:r>
        <w:rPr>
          <w:b/>
          <w:i/>
          <w:sz w:val="18"/>
        </w:rPr>
        <w:t xml:space="preserve">bodily injury </w:t>
      </w:r>
      <w:r>
        <w:rPr>
          <w:sz w:val="18"/>
        </w:rPr>
        <w:t xml:space="preserve">or </w:t>
      </w:r>
      <w:r>
        <w:rPr>
          <w:b/>
          <w:i/>
          <w:sz w:val="18"/>
        </w:rPr>
        <w:t xml:space="preserve">property damage </w:t>
      </w:r>
      <w:r>
        <w:rPr>
          <w:sz w:val="18"/>
        </w:rPr>
        <w:t>arising from the use of</w:t>
      </w:r>
      <w:r>
        <w:rPr>
          <w:spacing w:val="-7"/>
          <w:sz w:val="18"/>
        </w:rPr>
        <w:t xml:space="preserve"> </w:t>
      </w:r>
      <w:r>
        <w:rPr>
          <w:sz w:val="18"/>
        </w:rPr>
        <w:t>any</w:t>
      </w:r>
    </w:p>
    <w:p w:rsidR="00FB42AD" w:rsidRDefault="00BC2097">
      <w:pPr>
        <w:spacing w:before="1" w:line="206" w:lineRule="exact"/>
        <w:ind w:left="600"/>
        <w:rPr>
          <w:sz w:val="18"/>
        </w:rPr>
      </w:pPr>
      <w:r>
        <w:rPr>
          <w:b/>
          <w:i/>
          <w:sz w:val="18"/>
        </w:rPr>
        <w:t xml:space="preserve">automobile </w:t>
      </w:r>
      <w:r>
        <w:rPr>
          <w:sz w:val="18"/>
        </w:rPr>
        <w:t>in any race or speed contest;</w:t>
      </w:r>
    </w:p>
    <w:p w:rsidR="00FB42AD" w:rsidRDefault="00BC2097">
      <w:pPr>
        <w:pStyle w:val="ListParagraph"/>
        <w:numPr>
          <w:ilvl w:val="0"/>
          <w:numId w:val="26"/>
        </w:numPr>
        <w:tabs>
          <w:tab w:val="left" w:pos="600"/>
        </w:tabs>
        <w:spacing w:line="206" w:lineRule="exact"/>
        <w:rPr>
          <w:sz w:val="18"/>
        </w:rPr>
      </w:pPr>
      <w:r>
        <w:rPr>
          <w:sz w:val="18"/>
        </w:rPr>
        <w:t>punitive or exemplary</w:t>
      </w:r>
      <w:r>
        <w:rPr>
          <w:spacing w:val="-14"/>
          <w:sz w:val="18"/>
        </w:rPr>
        <w:t xml:space="preserve"> </w:t>
      </w:r>
      <w:r>
        <w:rPr>
          <w:sz w:val="18"/>
        </w:rPr>
        <w:t>damages;</w:t>
      </w:r>
    </w:p>
    <w:p w:rsidR="00FB42AD" w:rsidRDefault="00BC2097">
      <w:pPr>
        <w:pStyle w:val="ListParagraph"/>
        <w:numPr>
          <w:ilvl w:val="0"/>
          <w:numId w:val="26"/>
        </w:numPr>
        <w:tabs>
          <w:tab w:val="left" w:pos="600"/>
        </w:tabs>
        <w:spacing w:before="2"/>
        <w:ind w:right="39"/>
        <w:jc w:val="both"/>
        <w:rPr>
          <w:sz w:val="18"/>
        </w:rPr>
      </w:pPr>
      <w:r>
        <w:rPr>
          <w:b/>
          <w:i/>
          <w:sz w:val="18"/>
        </w:rPr>
        <w:t xml:space="preserve">bodily injury </w:t>
      </w:r>
      <w:r>
        <w:rPr>
          <w:sz w:val="18"/>
        </w:rPr>
        <w:t xml:space="preserve">or </w:t>
      </w:r>
      <w:r>
        <w:rPr>
          <w:b/>
          <w:i/>
          <w:sz w:val="18"/>
        </w:rPr>
        <w:t xml:space="preserve">property damage </w:t>
      </w:r>
      <w:r>
        <w:rPr>
          <w:sz w:val="18"/>
        </w:rPr>
        <w:t xml:space="preserve">resulting from a </w:t>
      </w:r>
      <w:r>
        <w:rPr>
          <w:b/>
          <w:i/>
          <w:sz w:val="18"/>
        </w:rPr>
        <w:t>relative</w:t>
      </w:r>
      <w:r>
        <w:rPr>
          <w:sz w:val="18"/>
        </w:rPr>
        <w:t xml:space="preserve">'s </w:t>
      </w:r>
      <w:r>
        <w:rPr>
          <w:b/>
          <w:i/>
          <w:sz w:val="18"/>
        </w:rPr>
        <w:t xml:space="preserve">use </w:t>
      </w:r>
      <w:r>
        <w:rPr>
          <w:sz w:val="18"/>
        </w:rPr>
        <w:t xml:space="preserve">of an </w:t>
      </w:r>
      <w:r>
        <w:rPr>
          <w:b/>
          <w:i/>
          <w:sz w:val="18"/>
        </w:rPr>
        <w:t>automobile</w:t>
      </w:r>
      <w:r>
        <w:rPr>
          <w:sz w:val="18"/>
        </w:rPr>
        <w:t xml:space="preserve">, other than an </w:t>
      </w:r>
      <w:r>
        <w:rPr>
          <w:b/>
          <w:i/>
          <w:sz w:val="18"/>
        </w:rPr>
        <w:t>insured automobile</w:t>
      </w:r>
      <w:r>
        <w:rPr>
          <w:sz w:val="18"/>
        </w:rPr>
        <w:t xml:space="preserve">, owned by a person who </w:t>
      </w:r>
      <w:r>
        <w:rPr>
          <w:b/>
          <w:i/>
          <w:sz w:val="18"/>
        </w:rPr>
        <w:t xml:space="preserve">resides </w:t>
      </w:r>
      <w:r>
        <w:rPr>
          <w:sz w:val="18"/>
        </w:rPr>
        <w:t>with</w:t>
      </w:r>
      <w:r>
        <w:rPr>
          <w:spacing w:val="-12"/>
          <w:sz w:val="18"/>
        </w:rPr>
        <w:t xml:space="preserve"> </w:t>
      </w:r>
      <w:r>
        <w:rPr>
          <w:b/>
          <w:i/>
          <w:sz w:val="18"/>
        </w:rPr>
        <w:t>you</w:t>
      </w:r>
      <w:r>
        <w:rPr>
          <w:sz w:val="18"/>
        </w:rPr>
        <w:t>;</w:t>
      </w:r>
    </w:p>
    <w:p w:rsidR="00FB42AD" w:rsidRDefault="00BC2097">
      <w:pPr>
        <w:pStyle w:val="ListParagraph"/>
        <w:numPr>
          <w:ilvl w:val="0"/>
          <w:numId w:val="26"/>
        </w:numPr>
        <w:tabs>
          <w:tab w:val="left" w:pos="600"/>
        </w:tabs>
        <w:spacing w:before="1"/>
        <w:ind w:right="39"/>
        <w:jc w:val="both"/>
        <w:rPr>
          <w:b/>
          <w:i/>
          <w:sz w:val="18"/>
        </w:rPr>
      </w:pPr>
      <w:r>
        <w:rPr>
          <w:b/>
          <w:i/>
          <w:sz w:val="18"/>
        </w:rPr>
        <w:t xml:space="preserve">bodily injury </w:t>
      </w:r>
      <w:r>
        <w:rPr>
          <w:sz w:val="18"/>
        </w:rPr>
        <w:t xml:space="preserve">or </w:t>
      </w:r>
      <w:r>
        <w:rPr>
          <w:b/>
          <w:i/>
          <w:sz w:val="18"/>
        </w:rPr>
        <w:t xml:space="preserve">property damage </w:t>
      </w:r>
      <w:r>
        <w:rPr>
          <w:sz w:val="18"/>
        </w:rPr>
        <w:t xml:space="preserve">resulting from </w:t>
      </w:r>
      <w:r>
        <w:rPr>
          <w:b/>
          <w:i/>
          <w:sz w:val="18"/>
        </w:rPr>
        <w:t xml:space="preserve">your use </w:t>
      </w:r>
      <w:r>
        <w:rPr>
          <w:sz w:val="18"/>
        </w:rPr>
        <w:t xml:space="preserve">of an </w:t>
      </w:r>
      <w:r>
        <w:rPr>
          <w:b/>
          <w:i/>
          <w:sz w:val="18"/>
        </w:rPr>
        <w:t xml:space="preserve">automobile </w:t>
      </w:r>
      <w:r>
        <w:rPr>
          <w:sz w:val="18"/>
        </w:rPr>
        <w:t xml:space="preserve">owned by </w:t>
      </w:r>
      <w:r>
        <w:rPr>
          <w:b/>
          <w:i/>
          <w:sz w:val="18"/>
        </w:rPr>
        <w:t>you</w:t>
      </w:r>
      <w:r>
        <w:rPr>
          <w:sz w:val="18"/>
        </w:rPr>
        <w:t xml:space="preserve">, other than an </w:t>
      </w:r>
      <w:r>
        <w:rPr>
          <w:b/>
          <w:i/>
          <w:sz w:val="18"/>
        </w:rPr>
        <w:t>insured automobile;</w:t>
      </w:r>
    </w:p>
    <w:p w:rsidR="00FB42AD" w:rsidRDefault="00BC2097">
      <w:pPr>
        <w:pStyle w:val="ListParagraph"/>
        <w:numPr>
          <w:ilvl w:val="0"/>
          <w:numId w:val="26"/>
        </w:numPr>
        <w:tabs>
          <w:tab w:val="left" w:pos="600"/>
        </w:tabs>
        <w:spacing w:before="1"/>
        <w:ind w:right="38"/>
        <w:jc w:val="both"/>
        <w:rPr>
          <w:sz w:val="18"/>
        </w:rPr>
      </w:pPr>
      <w:r>
        <w:rPr>
          <w:b/>
          <w:i/>
          <w:sz w:val="18"/>
        </w:rPr>
        <w:t xml:space="preserve">bodily injury </w:t>
      </w:r>
      <w:r>
        <w:rPr>
          <w:sz w:val="18"/>
        </w:rPr>
        <w:t xml:space="preserve">or </w:t>
      </w:r>
      <w:r>
        <w:rPr>
          <w:b/>
          <w:i/>
          <w:sz w:val="18"/>
        </w:rPr>
        <w:t xml:space="preserve">property damage </w:t>
      </w:r>
      <w:r>
        <w:rPr>
          <w:sz w:val="18"/>
        </w:rPr>
        <w:t xml:space="preserve">occurring outside  any state, territory or possession of the United States and any province or territory of Canada, or while the </w:t>
      </w:r>
      <w:r>
        <w:rPr>
          <w:b/>
          <w:i/>
          <w:sz w:val="18"/>
        </w:rPr>
        <w:t xml:space="preserve">automobile </w:t>
      </w:r>
      <w:r>
        <w:rPr>
          <w:sz w:val="18"/>
        </w:rPr>
        <w:t>is being transported between their</w:t>
      </w:r>
      <w:r>
        <w:rPr>
          <w:spacing w:val="-20"/>
          <w:sz w:val="18"/>
        </w:rPr>
        <w:t xml:space="preserve"> </w:t>
      </w:r>
      <w:r>
        <w:rPr>
          <w:sz w:val="18"/>
        </w:rPr>
        <w:t>ports;</w:t>
      </w:r>
    </w:p>
    <w:p w:rsidR="00FB42AD" w:rsidRDefault="00BC2097">
      <w:pPr>
        <w:pStyle w:val="ListParagraph"/>
        <w:numPr>
          <w:ilvl w:val="0"/>
          <w:numId w:val="26"/>
        </w:numPr>
        <w:tabs>
          <w:tab w:val="left" w:pos="600"/>
        </w:tabs>
        <w:ind w:right="38"/>
        <w:jc w:val="both"/>
        <w:rPr>
          <w:sz w:val="18"/>
        </w:rPr>
      </w:pPr>
      <w:r>
        <w:rPr>
          <w:b/>
          <w:i/>
          <w:sz w:val="18"/>
        </w:rPr>
        <w:t xml:space="preserve">bodily injury </w:t>
      </w:r>
      <w:r>
        <w:rPr>
          <w:sz w:val="18"/>
        </w:rPr>
        <w:t xml:space="preserve">or </w:t>
      </w:r>
      <w:r>
        <w:rPr>
          <w:b/>
          <w:i/>
          <w:sz w:val="18"/>
        </w:rPr>
        <w:t xml:space="preserve">property damage </w:t>
      </w:r>
      <w:r>
        <w:rPr>
          <w:sz w:val="18"/>
        </w:rPr>
        <w:t xml:space="preserve">arising from the </w:t>
      </w:r>
      <w:r>
        <w:rPr>
          <w:b/>
          <w:i/>
          <w:sz w:val="18"/>
        </w:rPr>
        <w:t xml:space="preserve">use </w:t>
      </w:r>
      <w:r>
        <w:rPr>
          <w:sz w:val="18"/>
        </w:rPr>
        <w:t xml:space="preserve">of any </w:t>
      </w:r>
      <w:r>
        <w:rPr>
          <w:b/>
          <w:i/>
          <w:sz w:val="18"/>
        </w:rPr>
        <w:t xml:space="preserve">automobile </w:t>
      </w:r>
      <w:r>
        <w:rPr>
          <w:sz w:val="18"/>
        </w:rPr>
        <w:t xml:space="preserve">while </w:t>
      </w:r>
      <w:r>
        <w:rPr>
          <w:b/>
          <w:i/>
          <w:sz w:val="18"/>
        </w:rPr>
        <w:t xml:space="preserve">used </w:t>
      </w:r>
      <w:r>
        <w:rPr>
          <w:sz w:val="18"/>
        </w:rPr>
        <w:t>by any person who does not maintain a valid and currently active United States or Canadian automobile drivers license at the time of</w:t>
      </w:r>
      <w:r>
        <w:rPr>
          <w:spacing w:val="-21"/>
          <w:sz w:val="18"/>
        </w:rPr>
        <w:t xml:space="preserve"> </w:t>
      </w:r>
      <w:r>
        <w:rPr>
          <w:b/>
          <w:i/>
          <w:sz w:val="18"/>
        </w:rPr>
        <w:t>accident</w:t>
      </w:r>
      <w:r>
        <w:rPr>
          <w:sz w:val="18"/>
        </w:rPr>
        <w:t>.</w:t>
      </w:r>
    </w:p>
    <w:p w:rsidR="00FB42AD" w:rsidRDefault="00FB42AD">
      <w:pPr>
        <w:pStyle w:val="BodyText"/>
        <w:spacing w:before="6"/>
        <w:rPr>
          <w:sz w:val="17"/>
        </w:rPr>
      </w:pPr>
    </w:p>
    <w:p w:rsidR="00FB42AD" w:rsidRDefault="00BC2097">
      <w:pPr>
        <w:pStyle w:val="Heading3"/>
      </w:pPr>
      <w:r>
        <w:t>LIMITS OF LIABILITY - PART I</w:t>
      </w:r>
    </w:p>
    <w:p w:rsidR="00FB42AD" w:rsidRDefault="00BC2097">
      <w:pPr>
        <w:pStyle w:val="ListParagraph"/>
        <w:numPr>
          <w:ilvl w:val="0"/>
          <w:numId w:val="25"/>
        </w:numPr>
        <w:tabs>
          <w:tab w:val="left" w:pos="600"/>
        </w:tabs>
        <w:spacing w:before="5"/>
        <w:ind w:right="38"/>
        <w:jc w:val="both"/>
        <w:rPr>
          <w:sz w:val="18"/>
        </w:rPr>
      </w:pPr>
      <w:r>
        <w:rPr>
          <w:sz w:val="18"/>
        </w:rPr>
        <w:t xml:space="preserve">The </w:t>
      </w:r>
      <w:r>
        <w:rPr>
          <w:b/>
          <w:i/>
          <w:sz w:val="18"/>
        </w:rPr>
        <w:t xml:space="preserve">bodily injury </w:t>
      </w:r>
      <w:r>
        <w:rPr>
          <w:sz w:val="18"/>
        </w:rPr>
        <w:t xml:space="preserve">limit for each person as stated in the </w:t>
      </w:r>
      <w:r>
        <w:rPr>
          <w:b/>
          <w:i/>
          <w:sz w:val="18"/>
        </w:rPr>
        <w:t xml:space="preserve">declarations </w:t>
      </w:r>
      <w:r>
        <w:rPr>
          <w:sz w:val="18"/>
        </w:rPr>
        <w:t xml:space="preserve">is the maximum </w:t>
      </w:r>
      <w:r>
        <w:rPr>
          <w:b/>
          <w:i/>
          <w:sz w:val="18"/>
        </w:rPr>
        <w:t xml:space="preserve">we </w:t>
      </w:r>
      <w:r>
        <w:rPr>
          <w:sz w:val="18"/>
        </w:rPr>
        <w:t xml:space="preserve">will pay for </w:t>
      </w:r>
      <w:r>
        <w:rPr>
          <w:b/>
          <w:i/>
          <w:sz w:val="18"/>
        </w:rPr>
        <w:t xml:space="preserve">bodily injury </w:t>
      </w:r>
      <w:r>
        <w:rPr>
          <w:sz w:val="18"/>
        </w:rPr>
        <w:t xml:space="preserve">sustained by one person in any one </w:t>
      </w:r>
      <w:r>
        <w:rPr>
          <w:b/>
          <w:i/>
          <w:sz w:val="18"/>
        </w:rPr>
        <w:t>accident</w:t>
      </w:r>
      <w:r>
        <w:rPr>
          <w:sz w:val="18"/>
        </w:rPr>
        <w:t>, including damages for care, loss of consortium and/or loss of services by that person or any other</w:t>
      </w:r>
      <w:r>
        <w:rPr>
          <w:spacing w:val="-17"/>
          <w:sz w:val="18"/>
        </w:rPr>
        <w:t xml:space="preserve"> </w:t>
      </w:r>
      <w:r>
        <w:rPr>
          <w:sz w:val="18"/>
        </w:rPr>
        <w:t>person.</w:t>
      </w:r>
    </w:p>
    <w:p w:rsidR="00FB42AD" w:rsidRDefault="00BC2097">
      <w:pPr>
        <w:pStyle w:val="ListParagraph"/>
        <w:numPr>
          <w:ilvl w:val="0"/>
          <w:numId w:val="25"/>
        </w:numPr>
        <w:tabs>
          <w:tab w:val="left" w:pos="600"/>
        </w:tabs>
        <w:ind w:right="39"/>
        <w:jc w:val="both"/>
        <w:rPr>
          <w:sz w:val="18"/>
        </w:rPr>
      </w:pPr>
      <w:r>
        <w:rPr>
          <w:sz w:val="18"/>
        </w:rPr>
        <w:t xml:space="preserve">Subject to the limit for each person, the limit for each </w:t>
      </w:r>
      <w:r>
        <w:rPr>
          <w:b/>
          <w:i/>
          <w:sz w:val="18"/>
        </w:rPr>
        <w:t xml:space="preserve">accident </w:t>
      </w:r>
      <w:r>
        <w:rPr>
          <w:sz w:val="18"/>
        </w:rPr>
        <w:t xml:space="preserve">as stated in the </w:t>
      </w:r>
      <w:r>
        <w:rPr>
          <w:b/>
          <w:i/>
          <w:sz w:val="18"/>
        </w:rPr>
        <w:t xml:space="preserve">declarations </w:t>
      </w:r>
      <w:r>
        <w:rPr>
          <w:sz w:val="18"/>
        </w:rPr>
        <w:t xml:space="preserve">is the maximum </w:t>
      </w:r>
      <w:r>
        <w:rPr>
          <w:b/>
          <w:i/>
          <w:sz w:val="18"/>
        </w:rPr>
        <w:t xml:space="preserve">we </w:t>
      </w:r>
      <w:r>
        <w:rPr>
          <w:sz w:val="18"/>
        </w:rPr>
        <w:t xml:space="preserve">will pay for </w:t>
      </w:r>
      <w:r>
        <w:rPr>
          <w:b/>
          <w:i/>
          <w:sz w:val="18"/>
        </w:rPr>
        <w:t xml:space="preserve">bodily injury </w:t>
      </w:r>
      <w:r>
        <w:rPr>
          <w:sz w:val="18"/>
        </w:rPr>
        <w:t xml:space="preserve">sustained by two or more persons in any one </w:t>
      </w:r>
      <w:r>
        <w:rPr>
          <w:b/>
          <w:i/>
          <w:sz w:val="18"/>
        </w:rPr>
        <w:t>accident</w:t>
      </w:r>
      <w:r>
        <w:rPr>
          <w:sz w:val="18"/>
        </w:rPr>
        <w:t>.</w:t>
      </w:r>
    </w:p>
    <w:p w:rsidR="00FB42AD" w:rsidRDefault="00BC2097">
      <w:pPr>
        <w:pStyle w:val="ListParagraph"/>
        <w:numPr>
          <w:ilvl w:val="0"/>
          <w:numId w:val="25"/>
        </w:numPr>
        <w:tabs>
          <w:tab w:val="left" w:pos="600"/>
        </w:tabs>
        <w:spacing w:before="2"/>
        <w:ind w:right="38"/>
        <w:jc w:val="both"/>
        <w:rPr>
          <w:sz w:val="18"/>
        </w:rPr>
      </w:pPr>
      <w:r>
        <w:rPr>
          <w:sz w:val="18"/>
        </w:rPr>
        <w:t xml:space="preserve">The </w:t>
      </w:r>
      <w:r>
        <w:rPr>
          <w:b/>
          <w:i/>
          <w:sz w:val="18"/>
        </w:rPr>
        <w:t xml:space="preserve">property damage </w:t>
      </w:r>
      <w:r>
        <w:rPr>
          <w:sz w:val="18"/>
        </w:rPr>
        <w:t xml:space="preserve">liability limit for each </w:t>
      </w:r>
      <w:r>
        <w:rPr>
          <w:b/>
          <w:i/>
          <w:sz w:val="18"/>
        </w:rPr>
        <w:t xml:space="preserve">accident </w:t>
      </w:r>
      <w:r>
        <w:rPr>
          <w:sz w:val="18"/>
        </w:rPr>
        <w:t xml:space="preserve">as  stated in the </w:t>
      </w:r>
      <w:r>
        <w:rPr>
          <w:b/>
          <w:i/>
          <w:sz w:val="18"/>
        </w:rPr>
        <w:t xml:space="preserve">declarations </w:t>
      </w:r>
      <w:r>
        <w:rPr>
          <w:sz w:val="18"/>
        </w:rPr>
        <w:t xml:space="preserve">is the maximum </w:t>
      </w:r>
      <w:r>
        <w:rPr>
          <w:b/>
          <w:i/>
          <w:sz w:val="18"/>
        </w:rPr>
        <w:t xml:space="preserve">we </w:t>
      </w:r>
      <w:r>
        <w:rPr>
          <w:sz w:val="18"/>
        </w:rPr>
        <w:t xml:space="preserve">will pay for all damages to all property in any one </w:t>
      </w:r>
      <w:r>
        <w:rPr>
          <w:b/>
          <w:i/>
          <w:sz w:val="18"/>
        </w:rPr>
        <w:t>accident</w:t>
      </w:r>
      <w:r>
        <w:rPr>
          <w:sz w:val="18"/>
        </w:rPr>
        <w:t>. No one will be entitled to duplicate payments for the same element of damages.</w:t>
      </w:r>
    </w:p>
    <w:p w:rsidR="00FB42AD" w:rsidRDefault="00BC2097">
      <w:pPr>
        <w:pStyle w:val="ListParagraph"/>
        <w:numPr>
          <w:ilvl w:val="0"/>
          <w:numId w:val="25"/>
        </w:numPr>
        <w:tabs>
          <w:tab w:val="left" w:pos="600"/>
        </w:tabs>
        <w:ind w:right="39"/>
        <w:jc w:val="both"/>
        <w:rPr>
          <w:sz w:val="18"/>
        </w:rPr>
      </w:pPr>
      <w:r>
        <w:rPr>
          <w:b/>
          <w:i/>
          <w:sz w:val="18"/>
        </w:rPr>
        <w:t xml:space="preserve">Our </w:t>
      </w:r>
      <w:r>
        <w:rPr>
          <w:sz w:val="18"/>
        </w:rPr>
        <w:t xml:space="preserve">insuring of more than one person, </w:t>
      </w:r>
      <w:r>
        <w:rPr>
          <w:b/>
          <w:i/>
          <w:sz w:val="18"/>
        </w:rPr>
        <w:t xml:space="preserve">automobile </w:t>
      </w:r>
      <w:r>
        <w:rPr>
          <w:sz w:val="18"/>
        </w:rPr>
        <w:t xml:space="preserve">or </w:t>
      </w:r>
      <w:r>
        <w:rPr>
          <w:b/>
          <w:i/>
          <w:sz w:val="18"/>
        </w:rPr>
        <w:t xml:space="preserve">utility trailer </w:t>
      </w:r>
      <w:r>
        <w:rPr>
          <w:sz w:val="18"/>
        </w:rPr>
        <w:t xml:space="preserve">under this policy shall not increase </w:t>
      </w:r>
      <w:r>
        <w:rPr>
          <w:b/>
          <w:i/>
          <w:sz w:val="18"/>
        </w:rPr>
        <w:t xml:space="preserve">our </w:t>
      </w:r>
      <w:r>
        <w:rPr>
          <w:sz w:val="18"/>
        </w:rPr>
        <w:t xml:space="preserve">liability under this part beyond the amount shown for any one </w:t>
      </w:r>
      <w:r>
        <w:rPr>
          <w:b/>
          <w:i/>
          <w:sz w:val="18"/>
        </w:rPr>
        <w:t xml:space="preserve">automobile </w:t>
      </w:r>
      <w:r>
        <w:rPr>
          <w:sz w:val="18"/>
        </w:rPr>
        <w:t xml:space="preserve">on the declarations, even though </w:t>
      </w:r>
      <w:r>
        <w:rPr>
          <w:b/>
          <w:i/>
          <w:sz w:val="18"/>
        </w:rPr>
        <w:t xml:space="preserve">we </w:t>
      </w:r>
      <w:r>
        <w:rPr>
          <w:sz w:val="18"/>
        </w:rPr>
        <w:t>have charged a separate premium for each</w:t>
      </w:r>
      <w:r>
        <w:rPr>
          <w:spacing w:val="-12"/>
          <w:sz w:val="18"/>
        </w:rPr>
        <w:t xml:space="preserve"> </w:t>
      </w:r>
      <w:r>
        <w:rPr>
          <w:b/>
          <w:i/>
          <w:sz w:val="18"/>
        </w:rPr>
        <w:t>automobile</w:t>
      </w:r>
      <w:r>
        <w:rPr>
          <w:sz w:val="18"/>
        </w:rPr>
        <w:t>.</w:t>
      </w:r>
    </w:p>
    <w:p w:rsidR="00FB42AD" w:rsidRDefault="00BC2097">
      <w:pPr>
        <w:pStyle w:val="ListParagraph"/>
        <w:numPr>
          <w:ilvl w:val="0"/>
          <w:numId w:val="25"/>
        </w:numPr>
        <w:tabs>
          <w:tab w:val="left" w:pos="600"/>
        </w:tabs>
        <w:spacing w:before="1" w:line="207" w:lineRule="exact"/>
        <w:rPr>
          <w:sz w:val="18"/>
        </w:rPr>
      </w:pPr>
      <w:r>
        <w:rPr>
          <w:sz w:val="18"/>
        </w:rPr>
        <w:t>If a claim is made under Part III - Uninsured Motorist</w:t>
      </w:r>
      <w:r>
        <w:rPr>
          <w:spacing w:val="13"/>
          <w:sz w:val="18"/>
        </w:rPr>
        <w:t xml:space="preserve"> </w:t>
      </w:r>
      <w:r>
        <w:rPr>
          <w:sz w:val="18"/>
        </w:rPr>
        <w:t>Coverage</w:t>
      </w:r>
    </w:p>
    <w:p w:rsidR="00FB42AD" w:rsidRDefault="00BC2097">
      <w:pPr>
        <w:pStyle w:val="BodyText"/>
        <w:ind w:left="600" w:right="38"/>
        <w:jc w:val="both"/>
      </w:pPr>
      <w:r>
        <w:t xml:space="preserve">- or because </w:t>
      </w:r>
      <w:r>
        <w:rPr>
          <w:b/>
          <w:i/>
        </w:rPr>
        <w:t xml:space="preserve">your </w:t>
      </w:r>
      <w:r>
        <w:t xml:space="preserve">policy is extended to comply with the laws of any other state, and a claim including the same damages is also made against any insured under Part I - Bodily injury - any payment made to the insured person shall be applied to reduce the amount </w:t>
      </w:r>
      <w:r>
        <w:rPr>
          <w:b/>
          <w:i/>
        </w:rPr>
        <w:t xml:space="preserve">we </w:t>
      </w:r>
      <w:r>
        <w:t>owe under this part.</w:t>
      </w:r>
    </w:p>
    <w:p w:rsidR="00FB42AD" w:rsidRDefault="00BC2097">
      <w:pPr>
        <w:pStyle w:val="ListParagraph"/>
        <w:numPr>
          <w:ilvl w:val="0"/>
          <w:numId w:val="25"/>
        </w:numPr>
        <w:tabs>
          <w:tab w:val="left" w:pos="600"/>
        </w:tabs>
        <w:ind w:right="39"/>
        <w:jc w:val="both"/>
        <w:rPr>
          <w:sz w:val="18"/>
        </w:rPr>
      </w:pPr>
      <w:r>
        <w:rPr>
          <w:sz w:val="18"/>
        </w:rPr>
        <w:t xml:space="preserve">If a loss involves two or more </w:t>
      </w:r>
      <w:r>
        <w:rPr>
          <w:b/>
          <w:i/>
          <w:sz w:val="18"/>
        </w:rPr>
        <w:t xml:space="preserve">automobiles </w:t>
      </w:r>
      <w:r>
        <w:rPr>
          <w:sz w:val="18"/>
        </w:rPr>
        <w:t xml:space="preserve">insured by </w:t>
      </w:r>
      <w:r>
        <w:rPr>
          <w:b/>
          <w:i/>
          <w:sz w:val="18"/>
        </w:rPr>
        <w:t>us</w:t>
      </w:r>
      <w:r>
        <w:rPr>
          <w:sz w:val="18"/>
        </w:rPr>
        <w:t xml:space="preserve">, the limits of liability shall apply separately to each </w:t>
      </w:r>
      <w:r>
        <w:rPr>
          <w:b/>
          <w:i/>
          <w:sz w:val="18"/>
        </w:rPr>
        <w:t>automobile</w:t>
      </w:r>
      <w:r>
        <w:rPr>
          <w:sz w:val="18"/>
        </w:rPr>
        <w:t xml:space="preserve">, but an </w:t>
      </w:r>
      <w:r>
        <w:rPr>
          <w:b/>
          <w:i/>
          <w:sz w:val="18"/>
        </w:rPr>
        <w:t xml:space="preserve">automobile </w:t>
      </w:r>
      <w:r>
        <w:rPr>
          <w:sz w:val="18"/>
        </w:rPr>
        <w:t xml:space="preserve">insured by </w:t>
      </w:r>
      <w:r>
        <w:rPr>
          <w:b/>
          <w:i/>
          <w:sz w:val="18"/>
        </w:rPr>
        <w:t xml:space="preserve">us </w:t>
      </w:r>
      <w:r>
        <w:rPr>
          <w:sz w:val="18"/>
        </w:rPr>
        <w:t xml:space="preserve">and an attached </w:t>
      </w:r>
      <w:r>
        <w:rPr>
          <w:b/>
          <w:i/>
          <w:sz w:val="18"/>
        </w:rPr>
        <w:t xml:space="preserve">utility trailer </w:t>
      </w:r>
      <w:r>
        <w:rPr>
          <w:sz w:val="18"/>
        </w:rPr>
        <w:t xml:space="preserve">shall be held to be one </w:t>
      </w:r>
      <w:r>
        <w:rPr>
          <w:b/>
          <w:i/>
          <w:sz w:val="18"/>
        </w:rPr>
        <w:t xml:space="preserve">automobile </w:t>
      </w:r>
      <w:r>
        <w:rPr>
          <w:sz w:val="18"/>
        </w:rPr>
        <w:t>with respect to the limits of liability.</w:t>
      </w:r>
    </w:p>
    <w:p w:rsidR="00FB42AD" w:rsidRDefault="00BC2097">
      <w:pPr>
        <w:pStyle w:val="ListParagraph"/>
        <w:numPr>
          <w:ilvl w:val="0"/>
          <w:numId w:val="25"/>
        </w:numPr>
        <w:tabs>
          <w:tab w:val="left" w:pos="600"/>
        </w:tabs>
        <w:spacing w:before="72"/>
        <w:ind w:right="210"/>
        <w:jc w:val="both"/>
        <w:rPr>
          <w:sz w:val="18"/>
        </w:rPr>
      </w:pPr>
      <w:r>
        <w:rPr>
          <w:spacing w:val="-2"/>
          <w:sz w:val="18"/>
        </w:rPr>
        <w:br w:type="column"/>
      </w:r>
      <w:r>
        <w:rPr>
          <w:sz w:val="18"/>
        </w:rPr>
        <w:t xml:space="preserve">The limits of liability shown on the </w:t>
      </w:r>
      <w:r>
        <w:rPr>
          <w:b/>
          <w:i/>
          <w:sz w:val="18"/>
        </w:rPr>
        <w:t xml:space="preserve">declarations </w:t>
      </w:r>
      <w:r>
        <w:rPr>
          <w:sz w:val="18"/>
        </w:rPr>
        <w:t>for coverage found under this Part I are amended or reduced to the minimum limits required by the applicable financial responsibility law of the state of California ($15,000 bodily Injury per person/$30,000 bodily injury per accident/$5,000 property damage per accident)) for any coverage provided to a person other</w:t>
      </w:r>
      <w:r>
        <w:rPr>
          <w:spacing w:val="-7"/>
          <w:sz w:val="18"/>
        </w:rPr>
        <w:t xml:space="preserve"> </w:t>
      </w:r>
      <w:r>
        <w:rPr>
          <w:sz w:val="18"/>
        </w:rPr>
        <w:t>than</w:t>
      </w:r>
    </w:p>
    <w:p w:rsidR="00FB42AD" w:rsidRDefault="00BC2097">
      <w:pPr>
        <w:pStyle w:val="ListParagraph"/>
        <w:numPr>
          <w:ilvl w:val="1"/>
          <w:numId w:val="25"/>
        </w:numPr>
        <w:tabs>
          <w:tab w:val="left" w:pos="1317"/>
          <w:tab w:val="left" w:pos="1318"/>
        </w:tabs>
        <w:spacing w:line="206" w:lineRule="exact"/>
        <w:rPr>
          <w:sz w:val="18"/>
        </w:rPr>
      </w:pPr>
      <w:r>
        <w:rPr>
          <w:b/>
          <w:i/>
          <w:sz w:val="18"/>
        </w:rPr>
        <w:t>you</w:t>
      </w:r>
      <w:r>
        <w:rPr>
          <w:sz w:val="18"/>
        </w:rPr>
        <w:t>; or</w:t>
      </w:r>
    </w:p>
    <w:p w:rsidR="00FB42AD" w:rsidRDefault="00BC2097">
      <w:pPr>
        <w:pStyle w:val="ListParagraph"/>
        <w:numPr>
          <w:ilvl w:val="1"/>
          <w:numId w:val="25"/>
        </w:numPr>
        <w:tabs>
          <w:tab w:val="left" w:pos="1317"/>
          <w:tab w:val="left" w:pos="1318"/>
        </w:tabs>
        <w:spacing w:before="1"/>
        <w:rPr>
          <w:b/>
          <w:i/>
          <w:sz w:val="18"/>
        </w:rPr>
      </w:pPr>
      <w:r>
        <w:rPr>
          <w:sz w:val="18"/>
        </w:rPr>
        <w:t>a r</w:t>
      </w:r>
      <w:r>
        <w:rPr>
          <w:b/>
          <w:i/>
          <w:sz w:val="18"/>
        </w:rPr>
        <w:t xml:space="preserve">elative – </w:t>
      </w:r>
      <w:r>
        <w:rPr>
          <w:sz w:val="18"/>
        </w:rPr>
        <w:t>if listed on the</w:t>
      </w:r>
      <w:r>
        <w:rPr>
          <w:spacing w:val="-20"/>
          <w:sz w:val="18"/>
        </w:rPr>
        <w:t xml:space="preserve"> </w:t>
      </w:r>
      <w:r>
        <w:rPr>
          <w:sz w:val="18"/>
        </w:rPr>
        <w:t>application</w:t>
      </w:r>
      <w:r>
        <w:rPr>
          <w:b/>
          <w:i/>
          <w:sz w:val="18"/>
        </w:rPr>
        <w:t>.</w:t>
      </w:r>
    </w:p>
    <w:p w:rsidR="00FB42AD" w:rsidRDefault="00FB42AD">
      <w:pPr>
        <w:pStyle w:val="BodyText"/>
        <w:spacing w:before="3"/>
        <w:rPr>
          <w:b/>
          <w:i/>
          <w:sz w:val="17"/>
        </w:rPr>
      </w:pPr>
    </w:p>
    <w:p w:rsidR="00FB42AD" w:rsidRDefault="00BC2097">
      <w:pPr>
        <w:pStyle w:val="Heading3"/>
        <w:spacing w:before="1"/>
        <w:jc w:val="both"/>
      </w:pPr>
      <w:r>
        <w:t>OTHER INSURANCE - PART I</w:t>
      </w:r>
    </w:p>
    <w:p w:rsidR="00FB42AD" w:rsidRDefault="00BC2097">
      <w:pPr>
        <w:spacing w:before="6"/>
        <w:ind w:left="240" w:right="206"/>
        <w:jc w:val="both"/>
        <w:rPr>
          <w:sz w:val="18"/>
        </w:rPr>
      </w:pPr>
      <w:r>
        <w:rPr>
          <w:sz w:val="18"/>
        </w:rPr>
        <w:t xml:space="preserve">In the </w:t>
      </w:r>
      <w:r>
        <w:rPr>
          <w:b/>
          <w:i/>
          <w:sz w:val="18"/>
        </w:rPr>
        <w:t xml:space="preserve">use </w:t>
      </w:r>
      <w:r>
        <w:rPr>
          <w:sz w:val="18"/>
        </w:rPr>
        <w:t xml:space="preserve">of an </w:t>
      </w:r>
      <w:r>
        <w:rPr>
          <w:b/>
          <w:i/>
          <w:sz w:val="18"/>
        </w:rPr>
        <w:t xml:space="preserve">additional insured automobile </w:t>
      </w:r>
      <w:r>
        <w:rPr>
          <w:sz w:val="18"/>
        </w:rPr>
        <w:t xml:space="preserve">or </w:t>
      </w:r>
      <w:r>
        <w:rPr>
          <w:b/>
          <w:i/>
          <w:sz w:val="18"/>
        </w:rPr>
        <w:t xml:space="preserve">insured automobile </w:t>
      </w:r>
      <w:r>
        <w:rPr>
          <w:sz w:val="18"/>
        </w:rPr>
        <w:t xml:space="preserve">not </w:t>
      </w:r>
      <w:r>
        <w:rPr>
          <w:b/>
          <w:i/>
          <w:sz w:val="18"/>
        </w:rPr>
        <w:t xml:space="preserve">owned </w:t>
      </w:r>
      <w:r>
        <w:rPr>
          <w:sz w:val="18"/>
        </w:rPr>
        <w:t xml:space="preserve">by any insured, the insurance under this part shall be excess over any other collectible insurance or bond or certificate of self-insurance. If more than one policy applies to </w:t>
      </w:r>
      <w:r>
        <w:rPr>
          <w:b/>
          <w:i/>
          <w:sz w:val="18"/>
        </w:rPr>
        <w:t>your insured automobile</w:t>
      </w:r>
      <w:r>
        <w:rPr>
          <w:sz w:val="18"/>
        </w:rPr>
        <w:t xml:space="preserve">, </w:t>
      </w:r>
      <w:r>
        <w:rPr>
          <w:b/>
          <w:i/>
          <w:sz w:val="18"/>
        </w:rPr>
        <w:t xml:space="preserve">we </w:t>
      </w:r>
      <w:r>
        <w:rPr>
          <w:sz w:val="18"/>
        </w:rPr>
        <w:t xml:space="preserve">will bear </w:t>
      </w:r>
      <w:r>
        <w:rPr>
          <w:b/>
          <w:i/>
          <w:sz w:val="18"/>
        </w:rPr>
        <w:t xml:space="preserve">our </w:t>
      </w:r>
      <w:r>
        <w:rPr>
          <w:sz w:val="18"/>
        </w:rPr>
        <w:t>proportionate share with other collectible liability insurance.</w:t>
      </w:r>
    </w:p>
    <w:p w:rsidR="00FB42AD" w:rsidRDefault="00FB42AD">
      <w:pPr>
        <w:pStyle w:val="BodyText"/>
        <w:spacing w:before="3"/>
        <w:rPr>
          <w:sz w:val="17"/>
        </w:rPr>
      </w:pPr>
    </w:p>
    <w:p w:rsidR="00FB42AD" w:rsidRDefault="00BC2097">
      <w:pPr>
        <w:pStyle w:val="Heading3"/>
        <w:jc w:val="both"/>
      </w:pPr>
      <w:r>
        <w:t>FINANCIAL RESPONSIBILITY LAWS - PART I</w:t>
      </w:r>
    </w:p>
    <w:p w:rsidR="00FB42AD" w:rsidRDefault="00BC2097">
      <w:pPr>
        <w:pStyle w:val="BodyText"/>
        <w:spacing w:before="6" w:line="242" w:lineRule="auto"/>
        <w:ind w:left="240" w:right="207"/>
        <w:jc w:val="both"/>
      </w:pPr>
      <w:r>
        <w:t xml:space="preserve">When </w:t>
      </w:r>
      <w:r>
        <w:rPr>
          <w:b/>
          <w:i/>
        </w:rPr>
        <w:t xml:space="preserve">we </w:t>
      </w:r>
      <w:r>
        <w:t xml:space="preserve">certify this policy as Proof of Financial Responsibility, this policy will comply with the law to the extent required. </w:t>
      </w:r>
      <w:r>
        <w:rPr>
          <w:b/>
          <w:i/>
        </w:rPr>
        <w:t xml:space="preserve">You </w:t>
      </w:r>
      <w:r>
        <w:t xml:space="preserve">must reimburse </w:t>
      </w:r>
      <w:r>
        <w:rPr>
          <w:b/>
          <w:i/>
        </w:rPr>
        <w:t xml:space="preserve">us </w:t>
      </w:r>
      <w:r>
        <w:t xml:space="preserve">if </w:t>
      </w:r>
      <w:r>
        <w:rPr>
          <w:b/>
          <w:i/>
        </w:rPr>
        <w:t xml:space="preserve">we </w:t>
      </w:r>
      <w:r>
        <w:t xml:space="preserve">make a payment that </w:t>
      </w:r>
      <w:r>
        <w:rPr>
          <w:b/>
          <w:i/>
        </w:rPr>
        <w:t xml:space="preserve">we </w:t>
      </w:r>
      <w:r>
        <w:t>would not have made if this policy was not certified as Proof of Financial</w:t>
      </w:r>
      <w:r>
        <w:rPr>
          <w:spacing w:val="-42"/>
        </w:rPr>
        <w:t xml:space="preserve"> </w:t>
      </w:r>
      <w:r>
        <w:t>Responsibility.</w:t>
      </w:r>
    </w:p>
    <w:p w:rsidR="00FB42AD" w:rsidRDefault="00FB42AD">
      <w:pPr>
        <w:pStyle w:val="BodyText"/>
        <w:spacing w:before="8"/>
        <w:rPr>
          <w:sz w:val="16"/>
        </w:rPr>
      </w:pPr>
    </w:p>
    <w:p w:rsidR="00FB42AD" w:rsidRDefault="00BC2097">
      <w:pPr>
        <w:pStyle w:val="Heading3"/>
        <w:jc w:val="both"/>
      </w:pPr>
      <w:r>
        <w:t>SUITS AGAINST US - PART I</w:t>
      </w:r>
    </w:p>
    <w:p w:rsidR="00FB42AD" w:rsidRDefault="00BC2097">
      <w:pPr>
        <w:pStyle w:val="BodyText"/>
        <w:spacing w:before="2"/>
        <w:ind w:left="240" w:right="211"/>
        <w:jc w:val="both"/>
      </w:pPr>
      <w:r>
        <w:t xml:space="preserve">Suit may not be brought against </w:t>
      </w:r>
      <w:r>
        <w:rPr>
          <w:b/>
          <w:i/>
        </w:rPr>
        <w:t xml:space="preserve">us </w:t>
      </w:r>
      <w:r>
        <w:t xml:space="preserve">unless all terms of this policy have been fully complied with and the obligation to pay, by any insured, is finally determined either by judgment against the person insured after actual trial or by written agreement of the person insured, the claimant and </w:t>
      </w:r>
      <w:r>
        <w:rPr>
          <w:b/>
          <w:i/>
        </w:rPr>
        <w:t>us</w:t>
      </w:r>
      <w:r>
        <w:t>. No one shall have the</w:t>
      </w:r>
    </w:p>
    <w:p w:rsidR="00FB42AD" w:rsidRDefault="00BC2097">
      <w:pPr>
        <w:pStyle w:val="BodyText"/>
        <w:spacing w:before="2" w:line="247" w:lineRule="auto"/>
        <w:ind w:left="240" w:right="215"/>
        <w:jc w:val="both"/>
      </w:pPr>
      <w:r>
        <w:t xml:space="preserve">right to make </w:t>
      </w:r>
      <w:r>
        <w:rPr>
          <w:b/>
          <w:i/>
        </w:rPr>
        <w:t xml:space="preserve">us </w:t>
      </w:r>
      <w:r>
        <w:t>a party to a lawsuit to determine the liability of any insured.</w:t>
      </w:r>
    </w:p>
    <w:p w:rsidR="00FB42AD" w:rsidRDefault="00FB42AD">
      <w:pPr>
        <w:pStyle w:val="BodyText"/>
        <w:spacing w:before="6"/>
        <w:rPr>
          <w:sz w:val="16"/>
        </w:rPr>
      </w:pPr>
    </w:p>
    <w:p w:rsidR="00FB42AD" w:rsidRDefault="00BC2097">
      <w:pPr>
        <w:pStyle w:val="Heading3"/>
        <w:jc w:val="both"/>
      </w:pPr>
      <w:r>
        <w:t>DUTIES - PART I</w:t>
      </w:r>
    </w:p>
    <w:p w:rsidR="00FB42AD" w:rsidRDefault="00BC2097">
      <w:pPr>
        <w:pStyle w:val="BodyText"/>
        <w:spacing w:before="7"/>
        <w:ind w:left="240" w:right="213"/>
        <w:jc w:val="both"/>
      </w:pPr>
      <w:r>
        <w:t xml:space="preserve">In addition to fulfilling the required duties set forth in the General Provisions of this policy, any person insured under this Part I must cooperate with </w:t>
      </w:r>
      <w:r>
        <w:rPr>
          <w:b/>
          <w:i/>
        </w:rPr>
        <w:t xml:space="preserve">us </w:t>
      </w:r>
      <w:r>
        <w:t xml:space="preserve">and at </w:t>
      </w:r>
      <w:r>
        <w:rPr>
          <w:b/>
          <w:i/>
        </w:rPr>
        <w:t xml:space="preserve">our </w:t>
      </w:r>
      <w:r>
        <w:t>request attend hearings and trials and assist in making settlements, in securing and giving evidence, in obtaining the attendance of witnesses and in the conduct of suits.</w:t>
      </w:r>
    </w:p>
    <w:p w:rsidR="00FB42AD" w:rsidRDefault="00FB42AD">
      <w:pPr>
        <w:pStyle w:val="BodyText"/>
        <w:spacing w:before="1"/>
      </w:pPr>
    </w:p>
    <w:p w:rsidR="00FB42AD" w:rsidRDefault="00BC2097">
      <w:pPr>
        <w:pStyle w:val="BodyText"/>
        <w:spacing w:before="1"/>
        <w:ind w:left="240" w:right="214"/>
        <w:jc w:val="both"/>
      </w:pPr>
      <w:r>
        <w:t>Persons insured shall not, except at their own cost make any payment, assume any obligation or incur any expense.</w:t>
      </w:r>
    </w:p>
    <w:p w:rsidR="00FB42AD" w:rsidRDefault="00FB42AD">
      <w:pPr>
        <w:pStyle w:val="BodyText"/>
        <w:spacing w:before="7"/>
        <w:rPr>
          <w:sz w:val="17"/>
        </w:rPr>
      </w:pPr>
    </w:p>
    <w:p w:rsidR="00FB42AD" w:rsidRDefault="00BC2097">
      <w:pPr>
        <w:pStyle w:val="BodyText"/>
        <w:ind w:left="240" w:right="212"/>
        <w:jc w:val="both"/>
      </w:pPr>
      <w:r>
        <w:t xml:space="preserve">No attorney fees or costs incurred by or on behalf of any insured prior to the date notice is given to </w:t>
      </w:r>
      <w:r>
        <w:rPr>
          <w:b/>
          <w:i/>
        </w:rPr>
        <w:t xml:space="preserve">us </w:t>
      </w:r>
      <w:r>
        <w:t>of a lawsuit shall be reimbursable under this policy. No other costs incurred by or on behalf of any insured prior to the date notice is given to us a claim is</w:t>
      </w:r>
      <w:r>
        <w:rPr>
          <w:spacing w:val="-1"/>
        </w:rPr>
        <w:t xml:space="preserve"> </w:t>
      </w:r>
      <w:r>
        <w:t>covered</w:t>
      </w:r>
      <w:r>
        <w:rPr>
          <w:spacing w:val="-4"/>
        </w:rPr>
        <w:t xml:space="preserve"> </w:t>
      </w:r>
      <w:r>
        <w:t>under</w:t>
      </w:r>
      <w:r>
        <w:rPr>
          <w:spacing w:val="-5"/>
        </w:rPr>
        <w:t xml:space="preserve"> </w:t>
      </w:r>
      <w:r>
        <w:t>this</w:t>
      </w:r>
      <w:r>
        <w:rPr>
          <w:spacing w:val="-1"/>
        </w:rPr>
        <w:t xml:space="preserve"> </w:t>
      </w:r>
      <w:r>
        <w:t>policy</w:t>
      </w:r>
      <w:r>
        <w:rPr>
          <w:spacing w:val="-4"/>
        </w:rPr>
        <w:t xml:space="preserve"> </w:t>
      </w:r>
      <w:r>
        <w:t>shall</w:t>
      </w:r>
      <w:r>
        <w:rPr>
          <w:spacing w:val="-2"/>
        </w:rPr>
        <w:t xml:space="preserve"> </w:t>
      </w:r>
      <w:r>
        <w:t>be</w:t>
      </w:r>
      <w:r>
        <w:rPr>
          <w:spacing w:val="-2"/>
        </w:rPr>
        <w:t xml:space="preserve"> </w:t>
      </w:r>
      <w:r>
        <w:t>reimbursable</w:t>
      </w:r>
      <w:r>
        <w:rPr>
          <w:spacing w:val="-4"/>
        </w:rPr>
        <w:t xml:space="preserve"> </w:t>
      </w:r>
      <w:r>
        <w:t>under</w:t>
      </w:r>
      <w:r>
        <w:rPr>
          <w:spacing w:val="-2"/>
        </w:rPr>
        <w:t xml:space="preserve"> </w:t>
      </w:r>
      <w:r>
        <w:t>this</w:t>
      </w:r>
      <w:r>
        <w:rPr>
          <w:spacing w:val="-27"/>
        </w:rPr>
        <w:t xml:space="preserve"> </w:t>
      </w:r>
      <w:r>
        <w:t>policy.</w:t>
      </w:r>
    </w:p>
    <w:p w:rsidR="00FB42AD" w:rsidRDefault="00FB42AD">
      <w:pPr>
        <w:pStyle w:val="BodyText"/>
        <w:spacing w:before="4"/>
      </w:pPr>
    </w:p>
    <w:p w:rsidR="00FB42AD" w:rsidRDefault="00BC2097">
      <w:pPr>
        <w:pStyle w:val="BodyText"/>
        <w:spacing w:before="1" w:line="235" w:lineRule="auto"/>
        <w:ind w:left="240" w:right="218"/>
        <w:jc w:val="both"/>
      </w:pPr>
      <w:r>
        <w:t xml:space="preserve">If a claim is made or lawsuit is brought against any insured, any papers, including legal papers received by any insured relating to such claim or lawsuit must be sent to </w:t>
      </w:r>
      <w:r>
        <w:rPr>
          <w:b/>
          <w:i/>
        </w:rPr>
        <w:t xml:space="preserve">us </w:t>
      </w:r>
      <w:r>
        <w:t>immediately.</w:t>
      </w:r>
    </w:p>
    <w:p w:rsidR="00FB42AD" w:rsidRDefault="00FB42AD">
      <w:pPr>
        <w:spacing w:line="235" w:lineRule="auto"/>
        <w:jc w:val="both"/>
        <w:sectPr w:rsidR="00FB42AD">
          <w:footerReference w:type="default" r:id="rId9"/>
          <w:pgSz w:w="12240" w:h="15840"/>
          <w:pgMar w:top="640" w:right="140" w:bottom="1140" w:left="120" w:header="0" w:footer="950" w:gutter="0"/>
          <w:pgNumType w:start="6"/>
          <w:cols w:num="2" w:space="720" w:equalWidth="0">
            <w:col w:w="5687" w:space="436"/>
            <w:col w:w="5857"/>
          </w:cols>
        </w:sectPr>
      </w:pPr>
    </w:p>
    <w:p w:rsidR="00FB42AD" w:rsidRDefault="00FB42AD">
      <w:pPr>
        <w:pStyle w:val="BodyText"/>
        <w:rPr>
          <w:sz w:val="20"/>
        </w:rPr>
      </w:pPr>
    </w:p>
    <w:p w:rsidR="00FB42AD" w:rsidRDefault="00FB42AD">
      <w:pPr>
        <w:pStyle w:val="BodyText"/>
        <w:spacing w:before="10"/>
        <w:rPr>
          <w:sz w:val="15"/>
        </w:rPr>
      </w:pPr>
    </w:p>
    <w:p w:rsidR="00FB42AD" w:rsidRDefault="00BC2097">
      <w:pPr>
        <w:pStyle w:val="Heading1"/>
        <w:ind w:right="220"/>
      </w:pPr>
      <w:r>
        <w:t>PART II - MEDICAL PAYMENTS</w:t>
      </w:r>
    </w:p>
    <w:p w:rsidR="00FB42AD" w:rsidRDefault="00FB42AD">
      <w:pPr>
        <w:pStyle w:val="BodyText"/>
        <w:spacing w:before="3"/>
        <w:rPr>
          <w:b/>
          <w:sz w:val="15"/>
        </w:rPr>
      </w:pPr>
    </w:p>
    <w:p w:rsidR="00FB42AD" w:rsidRDefault="00FB42AD">
      <w:pPr>
        <w:rPr>
          <w:sz w:val="15"/>
        </w:rPr>
        <w:sectPr w:rsidR="00FB42AD">
          <w:type w:val="continuous"/>
          <w:pgSz w:w="12240" w:h="15840"/>
          <w:pgMar w:top="640" w:right="140" w:bottom="1160" w:left="120" w:header="720" w:footer="720" w:gutter="0"/>
          <w:cols w:space="720"/>
        </w:sectPr>
      </w:pPr>
    </w:p>
    <w:p w:rsidR="00FB42AD" w:rsidRDefault="00BC2097">
      <w:pPr>
        <w:pStyle w:val="Heading3"/>
        <w:spacing w:before="94"/>
      </w:pPr>
      <w:r>
        <w:t>COVERAGE C - MEDICAL PAYMENTS</w:t>
      </w:r>
    </w:p>
    <w:p w:rsidR="00FB42AD" w:rsidRDefault="00FB42AD">
      <w:pPr>
        <w:pStyle w:val="BodyText"/>
        <w:spacing w:before="1"/>
        <w:rPr>
          <w:b/>
        </w:rPr>
      </w:pPr>
    </w:p>
    <w:p w:rsidR="00FB42AD" w:rsidRDefault="00BC2097">
      <w:pPr>
        <w:ind w:left="240"/>
        <w:rPr>
          <w:b/>
          <w:sz w:val="18"/>
        </w:rPr>
      </w:pPr>
      <w:r>
        <w:rPr>
          <w:b/>
          <w:sz w:val="18"/>
        </w:rPr>
        <w:t>OUR AGREEMENT WITH YOU - PART II</w:t>
      </w:r>
    </w:p>
    <w:p w:rsidR="00FB42AD" w:rsidRDefault="00BC2097">
      <w:pPr>
        <w:spacing w:before="2"/>
        <w:ind w:left="240" w:right="20"/>
        <w:rPr>
          <w:sz w:val="18"/>
        </w:rPr>
      </w:pPr>
      <w:r>
        <w:rPr>
          <w:sz w:val="18"/>
        </w:rPr>
        <w:t xml:space="preserve">If </w:t>
      </w:r>
      <w:r>
        <w:rPr>
          <w:b/>
          <w:i/>
          <w:sz w:val="18"/>
        </w:rPr>
        <w:t xml:space="preserve">you </w:t>
      </w:r>
      <w:r>
        <w:rPr>
          <w:sz w:val="18"/>
        </w:rPr>
        <w:t xml:space="preserve">pay the premium for Medical Payments Coverage, </w:t>
      </w:r>
      <w:r>
        <w:rPr>
          <w:b/>
          <w:i/>
          <w:sz w:val="18"/>
        </w:rPr>
        <w:t xml:space="preserve">we </w:t>
      </w:r>
      <w:r>
        <w:rPr>
          <w:sz w:val="18"/>
        </w:rPr>
        <w:t xml:space="preserve">will pay </w:t>
      </w:r>
      <w:r>
        <w:rPr>
          <w:b/>
          <w:sz w:val="18"/>
        </w:rPr>
        <w:t xml:space="preserve">reasonable expenses </w:t>
      </w:r>
      <w:r>
        <w:rPr>
          <w:sz w:val="18"/>
        </w:rPr>
        <w:t xml:space="preserve">incurred within one year from the date of </w:t>
      </w:r>
      <w:r>
        <w:rPr>
          <w:b/>
          <w:i/>
          <w:sz w:val="18"/>
        </w:rPr>
        <w:t xml:space="preserve">accident </w:t>
      </w:r>
      <w:r>
        <w:rPr>
          <w:sz w:val="18"/>
        </w:rPr>
        <w:t xml:space="preserve">by or on behalf of a person insured for necessary medical and funeral services because of </w:t>
      </w:r>
      <w:r>
        <w:rPr>
          <w:b/>
          <w:i/>
          <w:sz w:val="18"/>
        </w:rPr>
        <w:t xml:space="preserve">bodily injury </w:t>
      </w:r>
      <w:r>
        <w:rPr>
          <w:sz w:val="18"/>
        </w:rPr>
        <w:t xml:space="preserve">caused by an </w:t>
      </w:r>
      <w:r>
        <w:rPr>
          <w:b/>
          <w:i/>
          <w:sz w:val="18"/>
        </w:rPr>
        <w:t xml:space="preserve">automobile accident </w:t>
      </w:r>
      <w:r>
        <w:rPr>
          <w:sz w:val="18"/>
        </w:rPr>
        <w:t>and sustained by a person insured under this part.</w:t>
      </w:r>
    </w:p>
    <w:p w:rsidR="00FB42AD" w:rsidRDefault="00BC2097">
      <w:pPr>
        <w:pStyle w:val="Heading3"/>
        <w:spacing w:before="94"/>
      </w:pPr>
      <w:r>
        <w:rPr>
          <w:b w:val="0"/>
        </w:rPr>
        <w:br w:type="column"/>
      </w:r>
      <w:r>
        <w:t>PERSON INSURED - PART II</w:t>
      </w:r>
    </w:p>
    <w:p w:rsidR="00FB42AD" w:rsidRDefault="00BC2097">
      <w:pPr>
        <w:pStyle w:val="ListParagraph"/>
        <w:numPr>
          <w:ilvl w:val="0"/>
          <w:numId w:val="24"/>
        </w:numPr>
        <w:tabs>
          <w:tab w:val="left" w:pos="600"/>
        </w:tabs>
        <w:spacing w:before="7"/>
        <w:ind w:right="213"/>
        <w:jc w:val="both"/>
        <w:rPr>
          <w:sz w:val="18"/>
        </w:rPr>
      </w:pPr>
      <w:r>
        <w:rPr>
          <w:b/>
          <w:i/>
          <w:sz w:val="18"/>
        </w:rPr>
        <w:t>you</w:t>
      </w:r>
      <w:r>
        <w:rPr>
          <w:sz w:val="18"/>
        </w:rPr>
        <w:t xml:space="preserve">, while </w:t>
      </w:r>
      <w:r>
        <w:rPr>
          <w:b/>
          <w:i/>
          <w:sz w:val="18"/>
        </w:rPr>
        <w:t xml:space="preserve">occupying </w:t>
      </w:r>
      <w:r>
        <w:rPr>
          <w:sz w:val="18"/>
        </w:rPr>
        <w:t xml:space="preserve">any </w:t>
      </w:r>
      <w:r>
        <w:rPr>
          <w:b/>
          <w:i/>
          <w:sz w:val="18"/>
        </w:rPr>
        <w:t xml:space="preserve">automobile </w:t>
      </w:r>
      <w:r>
        <w:rPr>
          <w:sz w:val="18"/>
        </w:rPr>
        <w:t xml:space="preserve">insured under this part; or while not </w:t>
      </w:r>
      <w:r>
        <w:rPr>
          <w:b/>
          <w:i/>
          <w:sz w:val="18"/>
        </w:rPr>
        <w:t xml:space="preserve">occupying </w:t>
      </w:r>
      <w:r>
        <w:rPr>
          <w:sz w:val="18"/>
        </w:rPr>
        <w:t xml:space="preserve">an </w:t>
      </w:r>
      <w:r>
        <w:rPr>
          <w:b/>
          <w:i/>
          <w:sz w:val="18"/>
        </w:rPr>
        <w:t>automobile</w:t>
      </w:r>
      <w:r>
        <w:rPr>
          <w:sz w:val="18"/>
        </w:rPr>
        <w:t xml:space="preserve">, when struck by a </w:t>
      </w:r>
      <w:r>
        <w:rPr>
          <w:b/>
          <w:i/>
          <w:sz w:val="18"/>
        </w:rPr>
        <w:t>motor</w:t>
      </w:r>
      <w:r>
        <w:rPr>
          <w:b/>
          <w:i/>
          <w:spacing w:val="-1"/>
          <w:sz w:val="18"/>
        </w:rPr>
        <w:t xml:space="preserve"> </w:t>
      </w:r>
      <w:r>
        <w:rPr>
          <w:b/>
          <w:i/>
          <w:sz w:val="18"/>
        </w:rPr>
        <w:t>vehicle</w:t>
      </w:r>
      <w:r>
        <w:rPr>
          <w:sz w:val="18"/>
        </w:rPr>
        <w:t>;</w:t>
      </w:r>
    </w:p>
    <w:p w:rsidR="00FB42AD" w:rsidRDefault="00BC2097">
      <w:pPr>
        <w:pStyle w:val="ListParagraph"/>
        <w:numPr>
          <w:ilvl w:val="0"/>
          <w:numId w:val="24"/>
        </w:numPr>
        <w:tabs>
          <w:tab w:val="left" w:pos="600"/>
        </w:tabs>
        <w:ind w:right="211"/>
        <w:jc w:val="both"/>
        <w:rPr>
          <w:sz w:val="18"/>
        </w:rPr>
      </w:pPr>
      <w:r>
        <w:rPr>
          <w:sz w:val="18"/>
        </w:rPr>
        <w:t xml:space="preserve">a </w:t>
      </w:r>
      <w:r>
        <w:rPr>
          <w:b/>
          <w:i/>
          <w:sz w:val="18"/>
        </w:rPr>
        <w:t>relative</w:t>
      </w:r>
      <w:r>
        <w:rPr>
          <w:sz w:val="18"/>
        </w:rPr>
        <w:t xml:space="preserve">, while </w:t>
      </w:r>
      <w:r>
        <w:rPr>
          <w:b/>
          <w:i/>
          <w:sz w:val="18"/>
        </w:rPr>
        <w:t xml:space="preserve">occupying </w:t>
      </w:r>
      <w:r>
        <w:rPr>
          <w:sz w:val="18"/>
        </w:rPr>
        <w:t xml:space="preserve">an </w:t>
      </w:r>
      <w:r>
        <w:rPr>
          <w:b/>
          <w:i/>
          <w:sz w:val="18"/>
        </w:rPr>
        <w:t xml:space="preserve">automobile </w:t>
      </w:r>
      <w:r>
        <w:rPr>
          <w:sz w:val="18"/>
        </w:rPr>
        <w:t xml:space="preserve">insured under this part; or while not </w:t>
      </w:r>
      <w:r>
        <w:rPr>
          <w:b/>
          <w:i/>
          <w:sz w:val="18"/>
        </w:rPr>
        <w:t xml:space="preserve">occupying </w:t>
      </w:r>
      <w:r>
        <w:rPr>
          <w:sz w:val="18"/>
        </w:rPr>
        <w:t xml:space="preserve">an </w:t>
      </w:r>
      <w:r>
        <w:rPr>
          <w:b/>
          <w:i/>
          <w:sz w:val="18"/>
        </w:rPr>
        <w:t>automobile</w:t>
      </w:r>
      <w:r>
        <w:rPr>
          <w:sz w:val="18"/>
        </w:rPr>
        <w:t xml:space="preserve">, when struck by a </w:t>
      </w:r>
      <w:r>
        <w:rPr>
          <w:b/>
          <w:i/>
          <w:sz w:val="18"/>
        </w:rPr>
        <w:t>motor</w:t>
      </w:r>
      <w:r>
        <w:rPr>
          <w:b/>
          <w:i/>
          <w:spacing w:val="-1"/>
          <w:sz w:val="18"/>
        </w:rPr>
        <w:t xml:space="preserve"> </w:t>
      </w:r>
      <w:r>
        <w:rPr>
          <w:b/>
          <w:i/>
          <w:sz w:val="18"/>
        </w:rPr>
        <w:t>vehicle</w:t>
      </w:r>
      <w:r>
        <w:rPr>
          <w:sz w:val="18"/>
        </w:rPr>
        <w:t>;</w:t>
      </w:r>
    </w:p>
    <w:p w:rsidR="00FB42AD" w:rsidRDefault="00BC2097">
      <w:pPr>
        <w:pStyle w:val="ListParagraph"/>
        <w:numPr>
          <w:ilvl w:val="0"/>
          <w:numId w:val="24"/>
        </w:numPr>
        <w:tabs>
          <w:tab w:val="left" w:pos="600"/>
        </w:tabs>
        <w:spacing w:line="242" w:lineRule="auto"/>
        <w:ind w:right="233"/>
        <w:rPr>
          <w:sz w:val="18"/>
        </w:rPr>
      </w:pPr>
      <w:r>
        <w:rPr>
          <w:sz w:val="18"/>
        </w:rPr>
        <w:t xml:space="preserve">any other person </w:t>
      </w:r>
      <w:r>
        <w:rPr>
          <w:b/>
          <w:i/>
          <w:sz w:val="18"/>
        </w:rPr>
        <w:t xml:space="preserve">occupying </w:t>
      </w:r>
      <w:r>
        <w:rPr>
          <w:sz w:val="18"/>
        </w:rPr>
        <w:t xml:space="preserve">an </w:t>
      </w:r>
      <w:r>
        <w:rPr>
          <w:b/>
          <w:i/>
          <w:sz w:val="18"/>
        </w:rPr>
        <w:t xml:space="preserve">insured automobile </w:t>
      </w:r>
      <w:r>
        <w:rPr>
          <w:sz w:val="18"/>
        </w:rPr>
        <w:t xml:space="preserve">while the </w:t>
      </w:r>
      <w:r>
        <w:rPr>
          <w:b/>
          <w:i/>
          <w:sz w:val="18"/>
        </w:rPr>
        <w:t xml:space="preserve">automobile </w:t>
      </w:r>
      <w:r>
        <w:rPr>
          <w:sz w:val="18"/>
        </w:rPr>
        <w:t xml:space="preserve">is </w:t>
      </w:r>
      <w:r>
        <w:rPr>
          <w:b/>
          <w:i/>
          <w:sz w:val="18"/>
        </w:rPr>
        <w:t xml:space="preserve">used </w:t>
      </w:r>
      <w:r>
        <w:rPr>
          <w:sz w:val="18"/>
        </w:rPr>
        <w:t xml:space="preserve">by </w:t>
      </w:r>
      <w:r>
        <w:rPr>
          <w:b/>
          <w:i/>
          <w:sz w:val="18"/>
        </w:rPr>
        <w:t xml:space="preserve">you or </w:t>
      </w:r>
      <w:r>
        <w:rPr>
          <w:sz w:val="18"/>
        </w:rPr>
        <w:t xml:space="preserve">a </w:t>
      </w:r>
      <w:r>
        <w:rPr>
          <w:b/>
          <w:i/>
          <w:sz w:val="18"/>
        </w:rPr>
        <w:t xml:space="preserve">relative </w:t>
      </w:r>
      <w:r>
        <w:rPr>
          <w:sz w:val="18"/>
        </w:rPr>
        <w:t xml:space="preserve">or with </w:t>
      </w:r>
      <w:r>
        <w:rPr>
          <w:b/>
          <w:i/>
          <w:sz w:val="18"/>
        </w:rPr>
        <w:t xml:space="preserve">your </w:t>
      </w:r>
      <w:r>
        <w:rPr>
          <w:sz w:val="18"/>
        </w:rPr>
        <w:t>permission;</w:t>
      </w:r>
    </w:p>
    <w:p w:rsidR="00FB42AD" w:rsidRDefault="00FB42AD">
      <w:pPr>
        <w:spacing w:line="242" w:lineRule="auto"/>
        <w:rPr>
          <w:sz w:val="18"/>
        </w:rPr>
        <w:sectPr w:rsidR="00FB42AD">
          <w:type w:val="continuous"/>
          <w:pgSz w:w="12240" w:h="15840"/>
          <w:pgMar w:top="640" w:right="140" w:bottom="1160" w:left="120" w:header="720" w:footer="720" w:gutter="0"/>
          <w:cols w:num="2" w:space="720" w:equalWidth="0">
            <w:col w:w="5583" w:space="540"/>
            <w:col w:w="5857"/>
          </w:cols>
        </w:sectPr>
      </w:pPr>
    </w:p>
    <w:p w:rsidR="00FB42AD" w:rsidRDefault="00BC2097">
      <w:pPr>
        <w:pStyle w:val="ListParagraph"/>
        <w:numPr>
          <w:ilvl w:val="0"/>
          <w:numId w:val="24"/>
        </w:numPr>
        <w:tabs>
          <w:tab w:val="left" w:pos="600"/>
        </w:tabs>
        <w:spacing w:before="72"/>
        <w:ind w:right="39"/>
        <w:jc w:val="both"/>
        <w:rPr>
          <w:sz w:val="18"/>
        </w:rPr>
      </w:pPr>
      <w:r>
        <w:rPr>
          <w:sz w:val="18"/>
        </w:rPr>
        <w:t xml:space="preserve">any other person </w:t>
      </w:r>
      <w:r>
        <w:rPr>
          <w:b/>
          <w:i/>
          <w:sz w:val="18"/>
        </w:rPr>
        <w:t xml:space="preserve">occupying </w:t>
      </w:r>
      <w:r>
        <w:rPr>
          <w:sz w:val="18"/>
        </w:rPr>
        <w:t xml:space="preserve">an </w:t>
      </w:r>
      <w:r>
        <w:rPr>
          <w:b/>
          <w:i/>
          <w:sz w:val="18"/>
        </w:rPr>
        <w:t xml:space="preserve">additional insured automobile </w:t>
      </w:r>
      <w:r>
        <w:rPr>
          <w:sz w:val="18"/>
        </w:rPr>
        <w:t xml:space="preserve">while the </w:t>
      </w:r>
      <w:r>
        <w:rPr>
          <w:b/>
          <w:i/>
          <w:sz w:val="18"/>
        </w:rPr>
        <w:t xml:space="preserve">automobile </w:t>
      </w:r>
      <w:r>
        <w:rPr>
          <w:sz w:val="18"/>
        </w:rPr>
        <w:t xml:space="preserve">is </w:t>
      </w:r>
      <w:r>
        <w:rPr>
          <w:b/>
          <w:i/>
          <w:sz w:val="18"/>
        </w:rPr>
        <w:t xml:space="preserve">used </w:t>
      </w:r>
      <w:r>
        <w:rPr>
          <w:sz w:val="18"/>
        </w:rPr>
        <w:t xml:space="preserve">by </w:t>
      </w:r>
      <w:r>
        <w:rPr>
          <w:b/>
          <w:i/>
          <w:sz w:val="18"/>
        </w:rPr>
        <w:t xml:space="preserve">you or </w:t>
      </w:r>
      <w:r>
        <w:rPr>
          <w:sz w:val="18"/>
        </w:rPr>
        <w:t xml:space="preserve">a </w:t>
      </w:r>
      <w:r>
        <w:rPr>
          <w:b/>
          <w:i/>
          <w:sz w:val="18"/>
        </w:rPr>
        <w:t>relative</w:t>
      </w:r>
      <w:r>
        <w:rPr>
          <w:sz w:val="18"/>
        </w:rPr>
        <w:t>.</w:t>
      </w:r>
    </w:p>
    <w:p w:rsidR="00FB42AD" w:rsidRDefault="00FB42AD">
      <w:pPr>
        <w:pStyle w:val="BodyText"/>
        <w:spacing w:before="6"/>
        <w:rPr>
          <w:sz w:val="17"/>
        </w:rPr>
      </w:pPr>
    </w:p>
    <w:p w:rsidR="00FB42AD" w:rsidRDefault="00BC2097">
      <w:pPr>
        <w:pStyle w:val="Heading3"/>
        <w:jc w:val="both"/>
      </w:pPr>
      <w:r>
        <w:t>AUTOMOBILES INSURED - PART II</w:t>
      </w:r>
    </w:p>
    <w:p w:rsidR="00FB42AD" w:rsidRDefault="00BC2097">
      <w:pPr>
        <w:pStyle w:val="ListParagraph"/>
        <w:numPr>
          <w:ilvl w:val="0"/>
          <w:numId w:val="23"/>
        </w:numPr>
        <w:tabs>
          <w:tab w:val="left" w:pos="648"/>
        </w:tabs>
        <w:spacing w:before="5" w:line="207" w:lineRule="exact"/>
        <w:jc w:val="both"/>
        <w:rPr>
          <w:sz w:val="18"/>
        </w:rPr>
      </w:pPr>
      <w:r>
        <w:rPr>
          <w:b/>
          <w:i/>
          <w:sz w:val="18"/>
        </w:rPr>
        <w:t>Insured Automobile</w:t>
      </w:r>
      <w:r>
        <w:rPr>
          <w:sz w:val="18"/>
        </w:rPr>
        <w:t>, as defined in this</w:t>
      </w:r>
      <w:r>
        <w:rPr>
          <w:spacing w:val="-13"/>
          <w:sz w:val="18"/>
        </w:rPr>
        <w:t xml:space="preserve"> </w:t>
      </w:r>
      <w:r>
        <w:rPr>
          <w:sz w:val="18"/>
        </w:rPr>
        <w:t>part.</w:t>
      </w:r>
    </w:p>
    <w:p w:rsidR="00FB42AD" w:rsidRDefault="00BC2097">
      <w:pPr>
        <w:pStyle w:val="ListParagraph"/>
        <w:numPr>
          <w:ilvl w:val="0"/>
          <w:numId w:val="23"/>
        </w:numPr>
        <w:tabs>
          <w:tab w:val="left" w:pos="648"/>
        </w:tabs>
        <w:spacing w:line="207" w:lineRule="exact"/>
        <w:jc w:val="both"/>
        <w:rPr>
          <w:sz w:val="18"/>
        </w:rPr>
      </w:pPr>
      <w:r>
        <w:rPr>
          <w:b/>
          <w:i/>
          <w:sz w:val="18"/>
        </w:rPr>
        <w:t>Additional Insured Automobile</w:t>
      </w:r>
      <w:r>
        <w:rPr>
          <w:sz w:val="18"/>
        </w:rPr>
        <w:t>, as defined in this</w:t>
      </w:r>
      <w:r>
        <w:rPr>
          <w:spacing w:val="-20"/>
          <w:sz w:val="18"/>
        </w:rPr>
        <w:t xml:space="preserve"> </w:t>
      </w:r>
      <w:r>
        <w:rPr>
          <w:sz w:val="18"/>
        </w:rPr>
        <w:t>part.</w:t>
      </w:r>
    </w:p>
    <w:p w:rsidR="00FB42AD" w:rsidRDefault="00FB42AD">
      <w:pPr>
        <w:pStyle w:val="BodyText"/>
        <w:spacing w:before="8"/>
        <w:rPr>
          <w:sz w:val="17"/>
        </w:rPr>
      </w:pPr>
    </w:p>
    <w:p w:rsidR="00FB42AD" w:rsidRDefault="00BC2097">
      <w:pPr>
        <w:pStyle w:val="Heading3"/>
        <w:jc w:val="both"/>
      </w:pPr>
      <w:r>
        <w:t>DEFINITIONS - PART II</w:t>
      </w:r>
    </w:p>
    <w:p w:rsidR="00FB42AD" w:rsidRDefault="00FB42AD">
      <w:pPr>
        <w:pStyle w:val="BodyText"/>
        <w:spacing w:before="3"/>
        <w:rPr>
          <w:b/>
        </w:rPr>
      </w:pPr>
    </w:p>
    <w:p w:rsidR="00FB42AD" w:rsidRDefault="00BC2097">
      <w:pPr>
        <w:pStyle w:val="BodyText"/>
        <w:spacing w:before="1"/>
        <w:ind w:left="240" w:right="39"/>
        <w:jc w:val="both"/>
      </w:pPr>
      <w:r>
        <w:rPr>
          <w:b/>
          <w:i/>
        </w:rPr>
        <w:t xml:space="preserve">Reasonable Expenses </w:t>
      </w:r>
      <w:r>
        <w:t xml:space="preserve">- means an amount which </w:t>
      </w:r>
      <w:r>
        <w:rPr>
          <w:b/>
          <w:i/>
        </w:rPr>
        <w:t xml:space="preserve">we </w:t>
      </w:r>
      <w:r>
        <w:t xml:space="preserve">determine represents a customary charge for medical and/or funeral services in the geographical area in which the service is rendered. </w:t>
      </w:r>
      <w:r>
        <w:rPr>
          <w:b/>
          <w:i/>
        </w:rPr>
        <w:t xml:space="preserve">We </w:t>
      </w:r>
      <w:r>
        <w:t xml:space="preserve">shall determine this customary charge through the </w:t>
      </w:r>
      <w:r>
        <w:rPr>
          <w:b/>
          <w:i/>
        </w:rPr>
        <w:t xml:space="preserve">use </w:t>
      </w:r>
      <w:r>
        <w:t xml:space="preserve">of independent sources of </w:t>
      </w:r>
      <w:r>
        <w:rPr>
          <w:b/>
          <w:i/>
        </w:rPr>
        <w:t xml:space="preserve">our </w:t>
      </w:r>
      <w:r>
        <w:t>choice. Please note that Reasonable Expenses for chiropractic treatment is capped at $1,500.</w:t>
      </w:r>
    </w:p>
    <w:p w:rsidR="00FB42AD" w:rsidRDefault="00FB42AD">
      <w:pPr>
        <w:pStyle w:val="BodyText"/>
        <w:spacing w:before="7"/>
        <w:rPr>
          <w:sz w:val="17"/>
        </w:rPr>
      </w:pPr>
    </w:p>
    <w:p w:rsidR="00FB42AD" w:rsidRDefault="00BC2097">
      <w:pPr>
        <w:ind w:left="240" w:right="38"/>
        <w:jc w:val="both"/>
        <w:rPr>
          <w:sz w:val="18"/>
        </w:rPr>
      </w:pPr>
      <w:r>
        <w:rPr>
          <w:b/>
          <w:i/>
          <w:sz w:val="18"/>
        </w:rPr>
        <w:t>Additional Insured Automobile</w:t>
      </w:r>
      <w:r>
        <w:rPr>
          <w:sz w:val="18"/>
        </w:rPr>
        <w:t xml:space="preserve">- means an </w:t>
      </w:r>
      <w:r>
        <w:rPr>
          <w:b/>
          <w:i/>
          <w:sz w:val="18"/>
        </w:rPr>
        <w:t xml:space="preserve">automobile </w:t>
      </w:r>
      <w:r>
        <w:rPr>
          <w:sz w:val="18"/>
        </w:rPr>
        <w:t xml:space="preserve">not </w:t>
      </w:r>
      <w:r>
        <w:rPr>
          <w:b/>
          <w:i/>
          <w:sz w:val="18"/>
        </w:rPr>
        <w:t xml:space="preserve">owned </w:t>
      </w:r>
      <w:r>
        <w:rPr>
          <w:sz w:val="18"/>
        </w:rPr>
        <w:t xml:space="preserve">nor available for regular </w:t>
      </w:r>
      <w:r>
        <w:rPr>
          <w:b/>
          <w:i/>
          <w:sz w:val="18"/>
        </w:rPr>
        <w:t xml:space="preserve">use </w:t>
      </w:r>
      <w:r>
        <w:rPr>
          <w:sz w:val="18"/>
        </w:rPr>
        <w:t xml:space="preserve">by </w:t>
      </w:r>
      <w:r>
        <w:rPr>
          <w:b/>
          <w:i/>
          <w:sz w:val="18"/>
        </w:rPr>
        <w:t>you</w:t>
      </w:r>
      <w:r>
        <w:rPr>
          <w:sz w:val="18"/>
        </w:rPr>
        <w:t xml:space="preserve">, a </w:t>
      </w:r>
      <w:r>
        <w:rPr>
          <w:b/>
          <w:i/>
          <w:sz w:val="18"/>
        </w:rPr>
        <w:t xml:space="preserve">relative </w:t>
      </w:r>
      <w:r>
        <w:rPr>
          <w:sz w:val="18"/>
        </w:rPr>
        <w:t xml:space="preserve">or a </w:t>
      </w:r>
      <w:r>
        <w:rPr>
          <w:b/>
          <w:i/>
          <w:sz w:val="18"/>
        </w:rPr>
        <w:t xml:space="preserve">resident </w:t>
      </w:r>
      <w:r>
        <w:rPr>
          <w:sz w:val="18"/>
        </w:rPr>
        <w:t xml:space="preserve">of the household in which </w:t>
      </w:r>
      <w:r>
        <w:rPr>
          <w:b/>
          <w:i/>
          <w:sz w:val="18"/>
        </w:rPr>
        <w:t>you reside</w:t>
      </w:r>
      <w:r>
        <w:rPr>
          <w:sz w:val="18"/>
        </w:rPr>
        <w:t>, used with the permission of the</w:t>
      </w:r>
      <w:r>
        <w:rPr>
          <w:spacing w:val="-10"/>
          <w:sz w:val="18"/>
        </w:rPr>
        <w:t xml:space="preserve"> </w:t>
      </w:r>
      <w:r>
        <w:rPr>
          <w:sz w:val="18"/>
        </w:rPr>
        <w:t>owner.</w:t>
      </w:r>
    </w:p>
    <w:p w:rsidR="00FB42AD" w:rsidRDefault="00FB42AD">
      <w:pPr>
        <w:pStyle w:val="BodyText"/>
        <w:spacing w:before="9"/>
        <w:rPr>
          <w:sz w:val="17"/>
        </w:rPr>
      </w:pPr>
    </w:p>
    <w:p w:rsidR="00FB42AD" w:rsidRDefault="00BC2097">
      <w:pPr>
        <w:ind w:left="240"/>
        <w:rPr>
          <w:sz w:val="18"/>
        </w:rPr>
      </w:pPr>
      <w:r>
        <w:rPr>
          <w:b/>
          <w:i/>
          <w:sz w:val="18"/>
        </w:rPr>
        <w:t xml:space="preserve">Insured automobile </w:t>
      </w:r>
      <w:r>
        <w:rPr>
          <w:sz w:val="18"/>
        </w:rPr>
        <w:t>- means:</w:t>
      </w:r>
    </w:p>
    <w:p w:rsidR="00FB42AD" w:rsidRDefault="00BC2097">
      <w:pPr>
        <w:pStyle w:val="ListParagraph"/>
        <w:numPr>
          <w:ilvl w:val="0"/>
          <w:numId w:val="22"/>
        </w:numPr>
        <w:tabs>
          <w:tab w:val="left" w:pos="600"/>
        </w:tabs>
        <w:spacing w:before="2"/>
        <w:ind w:right="381"/>
        <w:rPr>
          <w:sz w:val="18"/>
        </w:rPr>
      </w:pPr>
      <w:r>
        <w:rPr>
          <w:sz w:val="18"/>
        </w:rPr>
        <w:t xml:space="preserve">an </w:t>
      </w:r>
      <w:r>
        <w:rPr>
          <w:b/>
          <w:i/>
          <w:sz w:val="18"/>
        </w:rPr>
        <w:t xml:space="preserve">automobile </w:t>
      </w:r>
      <w:r>
        <w:rPr>
          <w:sz w:val="18"/>
        </w:rPr>
        <w:t xml:space="preserve">described in the </w:t>
      </w:r>
      <w:r>
        <w:rPr>
          <w:b/>
          <w:i/>
          <w:sz w:val="18"/>
        </w:rPr>
        <w:t xml:space="preserve">declarations </w:t>
      </w:r>
      <w:r>
        <w:rPr>
          <w:sz w:val="18"/>
        </w:rPr>
        <w:t xml:space="preserve">and includes any </w:t>
      </w:r>
      <w:r>
        <w:rPr>
          <w:b/>
          <w:i/>
          <w:sz w:val="18"/>
        </w:rPr>
        <w:t xml:space="preserve">utility trailer owned </w:t>
      </w:r>
      <w:r>
        <w:rPr>
          <w:sz w:val="18"/>
        </w:rPr>
        <w:t>by</w:t>
      </w:r>
      <w:r>
        <w:rPr>
          <w:spacing w:val="-8"/>
          <w:sz w:val="18"/>
        </w:rPr>
        <w:t xml:space="preserve"> </w:t>
      </w:r>
      <w:r>
        <w:rPr>
          <w:b/>
          <w:i/>
          <w:sz w:val="18"/>
        </w:rPr>
        <w:t>you</w:t>
      </w:r>
      <w:r>
        <w:rPr>
          <w:sz w:val="18"/>
        </w:rPr>
        <w:t>;</w:t>
      </w:r>
    </w:p>
    <w:p w:rsidR="00FB42AD" w:rsidRDefault="00BC2097">
      <w:pPr>
        <w:pStyle w:val="ListParagraph"/>
        <w:numPr>
          <w:ilvl w:val="0"/>
          <w:numId w:val="22"/>
        </w:numPr>
        <w:tabs>
          <w:tab w:val="left" w:pos="600"/>
        </w:tabs>
        <w:spacing w:before="1"/>
        <w:ind w:right="38"/>
        <w:jc w:val="both"/>
        <w:rPr>
          <w:sz w:val="18"/>
        </w:rPr>
      </w:pPr>
      <w:r>
        <w:rPr>
          <w:sz w:val="18"/>
        </w:rPr>
        <w:t xml:space="preserve">an </w:t>
      </w:r>
      <w:r>
        <w:rPr>
          <w:b/>
          <w:i/>
          <w:sz w:val="18"/>
        </w:rPr>
        <w:t xml:space="preserve">automobile </w:t>
      </w:r>
      <w:r>
        <w:rPr>
          <w:sz w:val="18"/>
        </w:rPr>
        <w:t xml:space="preserve">not </w:t>
      </w:r>
      <w:r>
        <w:rPr>
          <w:b/>
          <w:i/>
          <w:sz w:val="18"/>
        </w:rPr>
        <w:t xml:space="preserve">owned </w:t>
      </w:r>
      <w:r>
        <w:rPr>
          <w:sz w:val="18"/>
        </w:rPr>
        <w:t xml:space="preserve">by </w:t>
      </w:r>
      <w:r>
        <w:rPr>
          <w:b/>
          <w:i/>
          <w:sz w:val="18"/>
        </w:rPr>
        <w:t xml:space="preserve">you </w:t>
      </w:r>
      <w:r>
        <w:rPr>
          <w:sz w:val="18"/>
        </w:rPr>
        <w:t xml:space="preserve">while temporarily </w:t>
      </w:r>
      <w:r>
        <w:rPr>
          <w:b/>
          <w:i/>
          <w:sz w:val="18"/>
        </w:rPr>
        <w:t>used</w:t>
      </w:r>
      <w:r>
        <w:rPr>
          <w:sz w:val="18"/>
        </w:rPr>
        <w:t xml:space="preserve">, with the permission of the owner, as a substitute for any </w:t>
      </w:r>
      <w:r>
        <w:rPr>
          <w:b/>
          <w:i/>
          <w:sz w:val="18"/>
        </w:rPr>
        <w:t xml:space="preserve">automobile </w:t>
      </w:r>
      <w:r>
        <w:rPr>
          <w:sz w:val="18"/>
        </w:rPr>
        <w:t xml:space="preserve">insured under this part which is </w:t>
      </w:r>
      <w:r>
        <w:rPr>
          <w:b/>
          <w:i/>
          <w:sz w:val="18"/>
        </w:rPr>
        <w:t xml:space="preserve">owned </w:t>
      </w:r>
      <w:r>
        <w:rPr>
          <w:sz w:val="18"/>
        </w:rPr>
        <w:t xml:space="preserve">by </w:t>
      </w:r>
      <w:r>
        <w:rPr>
          <w:b/>
          <w:i/>
          <w:sz w:val="18"/>
        </w:rPr>
        <w:t xml:space="preserve">you </w:t>
      </w:r>
      <w:r>
        <w:rPr>
          <w:sz w:val="18"/>
        </w:rPr>
        <w:t xml:space="preserve">when withdrawn from normal </w:t>
      </w:r>
      <w:r>
        <w:rPr>
          <w:b/>
          <w:i/>
          <w:sz w:val="18"/>
        </w:rPr>
        <w:t xml:space="preserve">use </w:t>
      </w:r>
      <w:r>
        <w:rPr>
          <w:sz w:val="18"/>
        </w:rPr>
        <w:t>for service or repairs or because of its breakdown, loss or</w:t>
      </w:r>
      <w:r>
        <w:rPr>
          <w:spacing w:val="-21"/>
          <w:sz w:val="18"/>
        </w:rPr>
        <w:t xml:space="preserve"> </w:t>
      </w:r>
      <w:r>
        <w:rPr>
          <w:sz w:val="18"/>
        </w:rPr>
        <w:t>destruction;</w:t>
      </w:r>
    </w:p>
    <w:p w:rsidR="00FB42AD" w:rsidRDefault="00BC2097">
      <w:pPr>
        <w:pStyle w:val="ListParagraph"/>
        <w:numPr>
          <w:ilvl w:val="0"/>
          <w:numId w:val="22"/>
        </w:numPr>
        <w:tabs>
          <w:tab w:val="left" w:pos="600"/>
        </w:tabs>
        <w:spacing w:line="244" w:lineRule="auto"/>
        <w:ind w:right="660"/>
        <w:rPr>
          <w:sz w:val="18"/>
        </w:rPr>
      </w:pPr>
      <w:r>
        <w:rPr>
          <w:sz w:val="18"/>
        </w:rPr>
        <w:t xml:space="preserve">an </w:t>
      </w:r>
      <w:r>
        <w:rPr>
          <w:b/>
          <w:i/>
          <w:sz w:val="18"/>
        </w:rPr>
        <w:t>automobile</w:t>
      </w:r>
      <w:r>
        <w:rPr>
          <w:sz w:val="18"/>
        </w:rPr>
        <w:t xml:space="preserve">, ownership of which is acquired by </w:t>
      </w:r>
      <w:r>
        <w:rPr>
          <w:b/>
          <w:i/>
          <w:sz w:val="18"/>
        </w:rPr>
        <w:t>you</w:t>
      </w:r>
      <w:r>
        <w:rPr>
          <w:sz w:val="18"/>
        </w:rPr>
        <w:t>, provided;</w:t>
      </w:r>
    </w:p>
    <w:p w:rsidR="00FB42AD" w:rsidRDefault="00BC2097">
      <w:pPr>
        <w:pStyle w:val="ListParagraph"/>
        <w:numPr>
          <w:ilvl w:val="1"/>
          <w:numId w:val="22"/>
        </w:numPr>
        <w:tabs>
          <w:tab w:val="left" w:pos="1321"/>
        </w:tabs>
        <w:ind w:right="38" w:hanging="360"/>
        <w:jc w:val="both"/>
        <w:rPr>
          <w:sz w:val="18"/>
        </w:rPr>
      </w:pPr>
      <w:r>
        <w:rPr>
          <w:sz w:val="18"/>
        </w:rPr>
        <w:t xml:space="preserve">the acquired </w:t>
      </w:r>
      <w:r>
        <w:rPr>
          <w:b/>
          <w:i/>
          <w:sz w:val="18"/>
        </w:rPr>
        <w:t xml:space="preserve">automobile </w:t>
      </w:r>
      <w:r>
        <w:rPr>
          <w:sz w:val="18"/>
        </w:rPr>
        <w:t xml:space="preserve">has replaced an </w:t>
      </w:r>
      <w:r>
        <w:rPr>
          <w:b/>
          <w:i/>
          <w:sz w:val="18"/>
        </w:rPr>
        <w:t xml:space="preserve">insured automobile </w:t>
      </w:r>
      <w:r>
        <w:rPr>
          <w:sz w:val="18"/>
        </w:rPr>
        <w:t xml:space="preserve">and </w:t>
      </w:r>
      <w:r>
        <w:rPr>
          <w:b/>
          <w:i/>
          <w:sz w:val="18"/>
        </w:rPr>
        <w:t xml:space="preserve">you </w:t>
      </w:r>
      <w:r>
        <w:rPr>
          <w:sz w:val="18"/>
        </w:rPr>
        <w:t xml:space="preserve">have transferred title and possession of the replaced </w:t>
      </w:r>
      <w:r>
        <w:rPr>
          <w:b/>
          <w:i/>
          <w:sz w:val="18"/>
        </w:rPr>
        <w:t xml:space="preserve">automobile </w:t>
      </w:r>
      <w:r>
        <w:rPr>
          <w:sz w:val="18"/>
        </w:rPr>
        <w:t xml:space="preserve">and have notified </w:t>
      </w:r>
      <w:r>
        <w:rPr>
          <w:b/>
          <w:i/>
          <w:sz w:val="18"/>
        </w:rPr>
        <w:t xml:space="preserve">us </w:t>
      </w:r>
      <w:r>
        <w:rPr>
          <w:sz w:val="18"/>
        </w:rPr>
        <w:t>within 10 days;</w:t>
      </w:r>
      <w:r>
        <w:rPr>
          <w:spacing w:val="-9"/>
          <w:sz w:val="18"/>
        </w:rPr>
        <w:t xml:space="preserve"> </w:t>
      </w:r>
      <w:r>
        <w:rPr>
          <w:sz w:val="18"/>
        </w:rPr>
        <w:t>or</w:t>
      </w:r>
    </w:p>
    <w:p w:rsidR="00FB42AD" w:rsidRDefault="00BC2097">
      <w:pPr>
        <w:pStyle w:val="ListParagraph"/>
        <w:numPr>
          <w:ilvl w:val="1"/>
          <w:numId w:val="22"/>
        </w:numPr>
        <w:tabs>
          <w:tab w:val="left" w:pos="1321"/>
        </w:tabs>
        <w:spacing w:before="2"/>
        <w:ind w:right="38" w:hanging="360"/>
        <w:jc w:val="both"/>
        <w:rPr>
          <w:sz w:val="18"/>
        </w:rPr>
      </w:pPr>
      <w:r>
        <w:rPr>
          <w:b/>
          <w:i/>
          <w:sz w:val="18"/>
        </w:rPr>
        <w:t xml:space="preserve">we </w:t>
      </w:r>
      <w:r>
        <w:rPr>
          <w:sz w:val="18"/>
        </w:rPr>
        <w:t xml:space="preserve">insure all </w:t>
      </w:r>
      <w:r>
        <w:rPr>
          <w:b/>
          <w:i/>
          <w:sz w:val="18"/>
        </w:rPr>
        <w:t xml:space="preserve">automobiles </w:t>
      </w:r>
      <w:r>
        <w:rPr>
          <w:sz w:val="18"/>
        </w:rPr>
        <w:t xml:space="preserve">then owned by </w:t>
      </w:r>
      <w:r>
        <w:rPr>
          <w:b/>
          <w:i/>
          <w:sz w:val="18"/>
        </w:rPr>
        <w:t>you</w:t>
      </w:r>
      <w:r>
        <w:rPr>
          <w:sz w:val="18"/>
        </w:rPr>
        <w:t xml:space="preserve">, and </w:t>
      </w:r>
      <w:r>
        <w:rPr>
          <w:b/>
          <w:i/>
          <w:sz w:val="18"/>
        </w:rPr>
        <w:t xml:space="preserve">you </w:t>
      </w:r>
      <w:r>
        <w:rPr>
          <w:sz w:val="18"/>
        </w:rPr>
        <w:t xml:space="preserve">notify </w:t>
      </w:r>
      <w:r>
        <w:rPr>
          <w:b/>
          <w:i/>
          <w:sz w:val="18"/>
        </w:rPr>
        <w:t xml:space="preserve">us </w:t>
      </w:r>
      <w:r>
        <w:rPr>
          <w:sz w:val="18"/>
        </w:rPr>
        <w:t xml:space="preserve">within 10 days after </w:t>
      </w:r>
      <w:r>
        <w:rPr>
          <w:b/>
          <w:i/>
          <w:sz w:val="18"/>
        </w:rPr>
        <w:t xml:space="preserve">you </w:t>
      </w:r>
      <w:r>
        <w:rPr>
          <w:sz w:val="18"/>
        </w:rPr>
        <w:t xml:space="preserve">take delivery requesting </w:t>
      </w:r>
      <w:r>
        <w:rPr>
          <w:b/>
          <w:i/>
          <w:sz w:val="18"/>
        </w:rPr>
        <w:t xml:space="preserve">us </w:t>
      </w:r>
      <w:r>
        <w:rPr>
          <w:sz w:val="18"/>
        </w:rPr>
        <w:t>to provide</w:t>
      </w:r>
      <w:r>
        <w:rPr>
          <w:spacing w:val="-20"/>
          <w:sz w:val="18"/>
        </w:rPr>
        <w:t xml:space="preserve"> </w:t>
      </w:r>
      <w:r>
        <w:rPr>
          <w:sz w:val="18"/>
        </w:rPr>
        <w:t>insurance.</w:t>
      </w:r>
    </w:p>
    <w:p w:rsidR="00FB42AD" w:rsidRDefault="00FB42AD">
      <w:pPr>
        <w:pStyle w:val="BodyText"/>
        <w:spacing w:before="7"/>
        <w:rPr>
          <w:sz w:val="17"/>
        </w:rPr>
      </w:pPr>
    </w:p>
    <w:p w:rsidR="00FB42AD" w:rsidRDefault="00BC2097">
      <w:pPr>
        <w:pStyle w:val="BodyText"/>
        <w:spacing w:before="1" w:line="244" w:lineRule="auto"/>
        <w:ind w:left="240" w:right="39"/>
        <w:jc w:val="both"/>
      </w:pPr>
      <w:r>
        <w:rPr>
          <w:b/>
          <w:i/>
        </w:rPr>
        <w:t>Motor Vehicle</w:t>
      </w:r>
      <w:r>
        <w:rPr>
          <w:b/>
        </w:rPr>
        <w:t xml:space="preserve">- </w:t>
      </w:r>
      <w:r>
        <w:t xml:space="preserve">means any four wheel vehicle designed for </w:t>
      </w:r>
      <w:r>
        <w:rPr>
          <w:b/>
          <w:i/>
        </w:rPr>
        <w:t xml:space="preserve">use </w:t>
      </w:r>
      <w:r>
        <w:t>principally upon streets and highways and subject to motor vehicle registration under the laws of this state.</w:t>
      </w:r>
    </w:p>
    <w:p w:rsidR="00FB42AD" w:rsidRDefault="00FB42AD">
      <w:pPr>
        <w:pStyle w:val="BodyText"/>
        <w:spacing w:before="10"/>
        <w:rPr>
          <w:sz w:val="16"/>
        </w:rPr>
      </w:pPr>
    </w:p>
    <w:p w:rsidR="00FB42AD" w:rsidRDefault="00BC2097">
      <w:pPr>
        <w:ind w:left="240"/>
        <w:rPr>
          <w:sz w:val="18"/>
        </w:rPr>
      </w:pPr>
      <w:r>
        <w:rPr>
          <w:b/>
          <w:i/>
          <w:sz w:val="18"/>
        </w:rPr>
        <w:t xml:space="preserve">Occupying </w:t>
      </w:r>
      <w:r>
        <w:rPr>
          <w:b/>
          <w:sz w:val="18"/>
        </w:rPr>
        <w:t xml:space="preserve">- </w:t>
      </w:r>
      <w:r>
        <w:rPr>
          <w:sz w:val="18"/>
        </w:rPr>
        <w:t>means in or upon or entering into.</w:t>
      </w:r>
    </w:p>
    <w:p w:rsidR="00FB42AD" w:rsidRDefault="00FB42AD">
      <w:pPr>
        <w:pStyle w:val="BodyText"/>
        <w:spacing w:before="1"/>
      </w:pPr>
    </w:p>
    <w:p w:rsidR="00FB42AD" w:rsidRDefault="00BC2097">
      <w:pPr>
        <w:pStyle w:val="Heading3"/>
      </w:pPr>
      <w:r>
        <w:t>WHAT IS NOT COVERED - EXCLUSIONS - PART II</w:t>
      </w:r>
    </w:p>
    <w:p w:rsidR="00FB42AD" w:rsidRDefault="00BC2097">
      <w:pPr>
        <w:pStyle w:val="ListParagraph"/>
        <w:numPr>
          <w:ilvl w:val="0"/>
          <w:numId w:val="21"/>
        </w:numPr>
        <w:tabs>
          <w:tab w:val="left" w:pos="562"/>
        </w:tabs>
        <w:spacing w:before="7"/>
        <w:ind w:right="727" w:hanging="350"/>
        <w:rPr>
          <w:sz w:val="18"/>
        </w:rPr>
      </w:pPr>
      <w:r>
        <w:rPr>
          <w:sz w:val="18"/>
        </w:rPr>
        <w:t>Under Part II, this policy does not apply to expenses</w:t>
      </w:r>
      <w:r>
        <w:rPr>
          <w:spacing w:val="-38"/>
          <w:sz w:val="18"/>
        </w:rPr>
        <w:t xml:space="preserve"> </w:t>
      </w:r>
      <w:r>
        <w:rPr>
          <w:sz w:val="18"/>
        </w:rPr>
        <w:t xml:space="preserve">for medical or funeral services because of </w:t>
      </w:r>
      <w:r>
        <w:rPr>
          <w:i/>
          <w:sz w:val="18"/>
        </w:rPr>
        <w:t>bodily</w:t>
      </w:r>
      <w:r>
        <w:rPr>
          <w:i/>
          <w:spacing w:val="-28"/>
          <w:sz w:val="18"/>
        </w:rPr>
        <w:t xml:space="preserve"> </w:t>
      </w:r>
      <w:r>
        <w:rPr>
          <w:i/>
          <w:sz w:val="18"/>
        </w:rPr>
        <w:t>injury</w:t>
      </w:r>
      <w:r>
        <w:rPr>
          <w:sz w:val="18"/>
        </w:rPr>
        <w:t>:</w:t>
      </w:r>
    </w:p>
    <w:p w:rsidR="00FB42AD" w:rsidRDefault="00BC2097">
      <w:pPr>
        <w:pStyle w:val="ListParagraph"/>
        <w:numPr>
          <w:ilvl w:val="1"/>
          <w:numId w:val="21"/>
        </w:numPr>
        <w:tabs>
          <w:tab w:val="left" w:pos="960"/>
        </w:tabs>
        <w:ind w:right="45" w:hanging="360"/>
        <w:jc w:val="both"/>
        <w:rPr>
          <w:sz w:val="18"/>
        </w:rPr>
      </w:pPr>
      <w:r>
        <w:rPr>
          <w:sz w:val="18"/>
        </w:rPr>
        <w:t xml:space="preserve">sustained while </w:t>
      </w:r>
      <w:r>
        <w:rPr>
          <w:b/>
          <w:i/>
          <w:sz w:val="18"/>
        </w:rPr>
        <w:t xml:space="preserve">occupying </w:t>
      </w:r>
      <w:r>
        <w:rPr>
          <w:sz w:val="18"/>
        </w:rPr>
        <w:t>any motor vehicle with less than 4</w:t>
      </w:r>
      <w:r>
        <w:rPr>
          <w:spacing w:val="-6"/>
          <w:sz w:val="18"/>
        </w:rPr>
        <w:t xml:space="preserve"> </w:t>
      </w:r>
      <w:r>
        <w:rPr>
          <w:sz w:val="18"/>
        </w:rPr>
        <w:t>wheels;</w:t>
      </w:r>
    </w:p>
    <w:p w:rsidR="00FB42AD" w:rsidRDefault="00BC2097">
      <w:pPr>
        <w:pStyle w:val="ListParagraph"/>
        <w:numPr>
          <w:ilvl w:val="1"/>
          <w:numId w:val="21"/>
        </w:numPr>
        <w:tabs>
          <w:tab w:val="left" w:pos="960"/>
        </w:tabs>
        <w:spacing w:line="242" w:lineRule="auto"/>
        <w:ind w:right="38" w:hanging="360"/>
        <w:jc w:val="both"/>
        <w:rPr>
          <w:sz w:val="18"/>
        </w:rPr>
      </w:pPr>
      <w:r>
        <w:rPr>
          <w:sz w:val="18"/>
        </w:rPr>
        <w:t xml:space="preserve">sustained while </w:t>
      </w:r>
      <w:r>
        <w:rPr>
          <w:b/>
          <w:i/>
          <w:sz w:val="18"/>
        </w:rPr>
        <w:t xml:space="preserve">occupying </w:t>
      </w:r>
      <w:r>
        <w:rPr>
          <w:sz w:val="18"/>
        </w:rPr>
        <w:t xml:space="preserve">any </w:t>
      </w:r>
      <w:r>
        <w:rPr>
          <w:b/>
          <w:i/>
          <w:sz w:val="18"/>
        </w:rPr>
        <w:t xml:space="preserve">insured automobile </w:t>
      </w:r>
      <w:r>
        <w:rPr>
          <w:sz w:val="18"/>
        </w:rPr>
        <w:t xml:space="preserve">or any other vehicle if </w:t>
      </w:r>
      <w:r>
        <w:rPr>
          <w:b/>
          <w:i/>
          <w:sz w:val="18"/>
        </w:rPr>
        <w:t xml:space="preserve">used </w:t>
      </w:r>
      <w:r>
        <w:rPr>
          <w:sz w:val="18"/>
        </w:rPr>
        <w:t>as a</w:t>
      </w:r>
      <w:r>
        <w:rPr>
          <w:spacing w:val="-18"/>
          <w:sz w:val="18"/>
        </w:rPr>
        <w:t xml:space="preserve"> </w:t>
      </w:r>
      <w:r>
        <w:rPr>
          <w:sz w:val="18"/>
        </w:rPr>
        <w:t>residence;</w:t>
      </w:r>
    </w:p>
    <w:p w:rsidR="00FB42AD" w:rsidRDefault="00BC2097">
      <w:pPr>
        <w:pStyle w:val="ListParagraph"/>
        <w:numPr>
          <w:ilvl w:val="1"/>
          <w:numId w:val="21"/>
        </w:numPr>
        <w:tabs>
          <w:tab w:val="left" w:pos="960"/>
        </w:tabs>
        <w:ind w:right="39" w:hanging="360"/>
        <w:jc w:val="both"/>
        <w:rPr>
          <w:sz w:val="18"/>
        </w:rPr>
      </w:pPr>
      <w:r>
        <w:rPr>
          <w:sz w:val="18"/>
        </w:rPr>
        <w:t xml:space="preserve">sustained by any person while </w:t>
      </w:r>
      <w:r>
        <w:rPr>
          <w:b/>
          <w:i/>
          <w:sz w:val="18"/>
        </w:rPr>
        <w:t xml:space="preserve">occupying </w:t>
      </w:r>
      <w:r>
        <w:rPr>
          <w:sz w:val="18"/>
        </w:rPr>
        <w:t xml:space="preserve">an </w:t>
      </w:r>
      <w:r>
        <w:rPr>
          <w:b/>
          <w:i/>
          <w:sz w:val="18"/>
        </w:rPr>
        <w:t xml:space="preserve">automobile </w:t>
      </w:r>
      <w:r>
        <w:rPr>
          <w:sz w:val="18"/>
        </w:rPr>
        <w:t xml:space="preserve">while </w:t>
      </w:r>
      <w:r>
        <w:rPr>
          <w:b/>
          <w:i/>
          <w:sz w:val="18"/>
        </w:rPr>
        <w:t xml:space="preserve">used </w:t>
      </w:r>
      <w:r>
        <w:rPr>
          <w:sz w:val="18"/>
        </w:rPr>
        <w:t xml:space="preserve">to carry persons for a charge, but this exclusion does not apply to </w:t>
      </w:r>
      <w:r>
        <w:rPr>
          <w:b/>
          <w:i/>
          <w:sz w:val="18"/>
        </w:rPr>
        <w:t xml:space="preserve">you </w:t>
      </w:r>
      <w:r>
        <w:rPr>
          <w:sz w:val="18"/>
        </w:rPr>
        <w:t xml:space="preserve">or a </w:t>
      </w:r>
      <w:r>
        <w:rPr>
          <w:b/>
          <w:i/>
          <w:sz w:val="18"/>
        </w:rPr>
        <w:t xml:space="preserve">relative </w:t>
      </w:r>
      <w:r>
        <w:rPr>
          <w:sz w:val="18"/>
        </w:rPr>
        <w:t xml:space="preserve">while </w:t>
      </w:r>
      <w:r>
        <w:rPr>
          <w:b/>
          <w:i/>
          <w:sz w:val="18"/>
        </w:rPr>
        <w:t xml:space="preserve">occupying </w:t>
      </w:r>
      <w:r>
        <w:rPr>
          <w:sz w:val="18"/>
        </w:rPr>
        <w:t xml:space="preserve">an </w:t>
      </w:r>
      <w:r>
        <w:rPr>
          <w:b/>
          <w:i/>
          <w:sz w:val="18"/>
        </w:rPr>
        <w:t xml:space="preserve">additional insured automobile </w:t>
      </w:r>
      <w:r>
        <w:rPr>
          <w:sz w:val="18"/>
        </w:rPr>
        <w:t>as a passenger or to shared-expense car</w:t>
      </w:r>
      <w:r>
        <w:rPr>
          <w:spacing w:val="-15"/>
          <w:sz w:val="18"/>
        </w:rPr>
        <w:t xml:space="preserve"> </w:t>
      </w:r>
      <w:r>
        <w:rPr>
          <w:sz w:val="18"/>
        </w:rPr>
        <w:t>pools;</w:t>
      </w:r>
    </w:p>
    <w:p w:rsidR="00FB42AD" w:rsidRDefault="00BC2097">
      <w:pPr>
        <w:pStyle w:val="ListParagraph"/>
        <w:numPr>
          <w:ilvl w:val="1"/>
          <w:numId w:val="21"/>
        </w:numPr>
        <w:tabs>
          <w:tab w:val="left" w:pos="960"/>
        </w:tabs>
        <w:ind w:right="39" w:hanging="360"/>
        <w:jc w:val="both"/>
        <w:rPr>
          <w:sz w:val="18"/>
        </w:rPr>
      </w:pPr>
      <w:r>
        <w:rPr>
          <w:sz w:val="18"/>
        </w:rPr>
        <w:t xml:space="preserve">sustained by any person other than </w:t>
      </w:r>
      <w:r>
        <w:rPr>
          <w:b/>
          <w:i/>
          <w:sz w:val="18"/>
        </w:rPr>
        <w:t xml:space="preserve">you </w:t>
      </w:r>
      <w:r>
        <w:rPr>
          <w:sz w:val="18"/>
        </w:rPr>
        <w:t xml:space="preserve">or a </w:t>
      </w:r>
      <w:r>
        <w:rPr>
          <w:b/>
          <w:i/>
          <w:sz w:val="18"/>
        </w:rPr>
        <w:t xml:space="preserve">relative </w:t>
      </w:r>
      <w:r>
        <w:rPr>
          <w:sz w:val="18"/>
        </w:rPr>
        <w:t xml:space="preserve">resulting from the </w:t>
      </w:r>
      <w:r>
        <w:rPr>
          <w:b/>
          <w:i/>
          <w:sz w:val="18"/>
        </w:rPr>
        <w:t xml:space="preserve">use </w:t>
      </w:r>
      <w:r>
        <w:rPr>
          <w:sz w:val="18"/>
        </w:rPr>
        <w:t xml:space="preserve">of an </w:t>
      </w:r>
      <w:r>
        <w:rPr>
          <w:b/>
          <w:i/>
          <w:sz w:val="18"/>
        </w:rPr>
        <w:t xml:space="preserve">additional insured automobile </w:t>
      </w:r>
      <w:r>
        <w:rPr>
          <w:sz w:val="18"/>
        </w:rPr>
        <w:t xml:space="preserve">in the </w:t>
      </w:r>
      <w:r>
        <w:rPr>
          <w:b/>
          <w:i/>
          <w:sz w:val="18"/>
        </w:rPr>
        <w:t>automobile</w:t>
      </w:r>
      <w:r>
        <w:rPr>
          <w:b/>
          <w:i/>
          <w:spacing w:val="-5"/>
          <w:sz w:val="18"/>
        </w:rPr>
        <w:t xml:space="preserve"> </w:t>
      </w:r>
      <w:r>
        <w:rPr>
          <w:b/>
          <w:i/>
          <w:sz w:val="18"/>
        </w:rPr>
        <w:t>business</w:t>
      </w:r>
      <w:r>
        <w:rPr>
          <w:sz w:val="18"/>
        </w:rPr>
        <w:t>;</w:t>
      </w:r>
    </w:p>
    <w:p w:rsidR="00FB42AD" w:rsidRDefault="00BC2097">
      <w:pPr>
        <w:pStyle w:val="ListParagraph"/>
        <w:numPr>
          <w:ilvl w:val="1"/>
          <w:numId w:val="21"/>
        </w:numPr>
        <w:tabs>
          <w:tab w:val="left" w:pos="960"/>
        </w:tabs>
        <w:ind w:right="39" w:hanging="360"/>
        <w:jc w:val="both"/>
        <w:rPr>
          <w:sz w:val="18"/>
        </w:rPr>
      </w:pPr>
      <w:r>
        <w:rPr>
          <w:sz w:val="18"/>
        </w:rPr>
        <w:t xml:space="preserve">sustained while struck by any </w:t>
      </w:r>
      <w:r>
        <w:rPr>
          <w:b/>
          <w:i/>
          <w:sz w:val="18"/>
        </w:rPr>
        <w:t xml:space="preserve">automobile </w:t>
      </w:r>
      <w:r>
        <w:rPr>
          <w:sz w:val="18"/>
        </w:rPr>
        <w:t xml:space="preserve">which is owned by </w:t>
      </w:r>
      <w:r>
        <w:rPr>
          <w:b/>
          <w:i/>
          <w:sz w:val="18"/>
        </w:rPr>
        <w:t>you</w:t>
      </w:r>
      <w:r>
        <w:rPr>
          <w:sz w:val="18"/>
        </w:rPr>
        <w:t xml:space="preserve">, available or furnished for regular </w:t>
      </w:r>
      <w:r>
        <w:rPr>
          <w:b/>
          <w:i/>
          <w:sz w:val="18"/>
        </w:rPr>
        <w:t xml:space="preserve">use </w:t>
      </w:r>
      <w:r>
        <w:rPr>
          <w:sz w:val="18"/>
        </w:rPr>
        <w:t xml:space="preserve">by </w:t>
      </w:r>
      <w:r>
        <w:rPr>
          <w:b/>
          <w:i/>
          <w:sz w:val="18"/>
        </w:rPr>
        <w:t xml:space="preserve">you </w:t>
      </w:r>
      <w:r>
        <w:rPr>
          <w:sz w:val="18"/>
        </w:rPr>
        <w:t xml:space="preserve">or a </w:t>
      </w:r>
      <w:r>
        <w:rPr>
          <w:b/>
          <w:i/>
          <w:sz w:val="18"/>
        </w:rPr>
        <w:t xml:space="preserve">relative </w:t>
      </w:r>
      <w:r>
        <w:rPr>
          <w:sz w:val="18"/>
        </w:rPr>
        <w:t xml:space="preserve">unless the </w:t>
      </w:r>
      <w:r>
        <w:rPr>
          <w:b/>
          <w:i/>
          <w:sz w:val="18"/>
        </w:rPr>
        <w:t xml:space="preserve">automobile </w:t>
      </w:r>
      <w:r>
        <w:rPr>
          <w:sz w:val="18"/>
        </w:rPr>
        <w:t>is insured by this</w:t>
      </w:r>
      <w:r>
        <w:rPr>
          <w:spacing w:val="-25"/>
          <w:sz w:val="18"/>
        </w:rPr>
        <w:t xml:space="preserve"> </w:t>
      </w:r>
      <w:r>
        <w:rPr>
          <w:sz w:val="18"/>
        </w:rPr>
        <w:t>part;</w:t>
      </w:r>
    </w:p>
    <w:p w:rsidR="00FB42AD" w:rsidRDefault="00BC2097">
      <w:pPr>
        <w:pStyle w:val="ListParagraph"/>
        <w:numPr>
          <w:ilvl w:val="1"/>
          <w:numId w:val="21"/>
        </w:numPr>
        <w:tabs>
          <w:tab w:val="left" w:pos="960"/>
        </w:tabs>
        <w:spacing w:before="6"/>
        <w:ind w:right="50" w:hanging="360"/>
        <w:jc w:val="both"/>
        <w:rPr>
          <w:sz w:val="18"/>
        </w:rPr>
      </w:pPr>
      <w:r>
        <w:rPr>
          <w:sz w:val="18"/>
        </w:rPr>
        <w:t>if benefits are, in whole or in part, either payable or required to be provided under any workers’ compensation or similar</w:t>
      </w:r>
      <w:r>
        <w:rPr>
          <w:spacing w:val="-9"/>
          <w:sz w:val="18"/>
        </w:rPr>
        <w:t xml:space="preserve"> </w:t>
      </w:r>
      <w:r>
        <w:rPr>
          <w:sz w:val="18"/>
        </w:rPr>
        <w:t>law;</w:t>
      </w:r>
    </w:p>
    <w:p w:rsidR="00FB42AD" w:rsidRDefault="00BC2097">
      <w:pPr>
        <w:pStyle w:val="ListParagraph"/>
        <w:numPr>
          <w:ilvl w:val="1"/>
          <w:numId w:val="21"/>
        </w:numPr>
        <w:tabs>
          <w:tab w:val="left" w:pos="961"/>
        </w:tabs>
        <w:spacing w:before="72"/>
        <w:ind w:hanging="360"/>
        <w:rPr>
          <w:b/>
          <w:i/>
          <w:sz w:val="18"/>
        </w:rPr>
      </w:pPr>
      <w:r>
        <w:rPr>
          <w:spacing w:val="1"/>
          <w:sz w:val="18"/>
        </w:rPr>
        <w:br w:type="column"/>
      </w:r>
      <w:r>
        <w:rPr>
          <w:sz w:val="18"/>
        </w:rPr>
        <w:t xml:space="preserve">sustained while </w:t>
      </w:r>
      <w:r>
        <w:rPr>
          <w:b/>
          <w:i/>
          <w:sz w:val="18"/>
        </w:rPr>
        <w:t xml:space="preserve">occupying </w:t>
      </w:r>
      <w:r>
        <w:rPr>
          <w:sz w:val="18"/>
        </w:rPr>
        <w:t xml:space="preserve">or </w:t>
      </w:r>
      <w:r>
        <w:rPr>
          <w:b/>
          <w:i/>
          <w:sz w:val="18"/>
        </w:rPr>
        <w:t xml:space="preserve">using </w:t>
      </w:r>
      <w:r>
        <w:rPr>
          <w:sz w:val="18"/>
        </w:rPr>
        <w:t>any</w:t>
      </w:r>
      <w:r>
        <w:rPr>
          <w:spacing w:val="31"/>
          <w:sz w:val="18"/>
        </w:rPr>
        <w:t xml:space="preserve"> </w:t>
      </w:r>
      <w:r>
        <w:rPr>
          <w:b/>
          <w:i/>
          <w:sz w:val="18"/>
        </w:rPr>
        <w:t>automobile</w:t>
      </w:r>
    </w:p>
    <w:p w:rsidR="00FB42AD" w:rsidRDefault="00BC2097">
      <w:pPr>
        <w:pStyle w:val="BodyText"/>
        <w:spacing w:before="1"/>
        <w:ind w:left="960"/>
      </w:pPr>
      <w:r>
        <w:t>operated in any race or speed contest;</w:t>
      </w:r>
    </w:p>
    <w:p w:rsidR="00FB42AD" w:rsidRDefault="00BC2097">
      <w:pPr>
        <w:pStyle w:val="ListParagraph"/>
        <w:numPr>
          <w:ilvl w:val="1"/>
          <w:numId w:val="21"/>
        </w:numPr>
        <w:tabs>
          <w:tab w:val="left" w:pos="961"/>
        </w:tabs>
        <w:spacing w:before="2"/>
        <w:ind w:right="219" w:hanging="360"/>
        <w:jc w:val="both"/>
        <w:rPr>
          <w:sz w:val="18"/>
        </w:rPr>
      </w:pPr>
      <w:r>
        <w:rPr>
          <w:sz w:val="18"/>
        </w:rPr>
        <w:t>when expenses are paid or required to be paid for or will benefit the United States of America, any state or political subdivision</w:t>
      </w:r>
      <w:r>
        <w:rPr>
          <w:spacing w:val="-9"/>
          <w:sz w:val="18"/>
        </w:rPr>
        <w:t xml:space="preserve"> </w:t>
      </w:r>
      <w:r>
        <w:rPr>
          <w:sz w:val="18"/>
        </w:rPr>
        <w:t>thereof;</w:t>
      </w:r>
    </w:p>
    <w:p w:rsidR="00FB42AD" w:rsidRDefault="00BC2097">
      <w:pPr>
        <w:pStyle w:val="ListParagraph"/>
        <w:numPr>
          <w:ilvl w:val="1"/>
          <w:numId w:val="21"/>
        </w:numPr>
        <w:tabs>
          <w:tab w:val="left" w:pos="961"/>
        </w:tabs>
        <w:spacing w:before="1"/>
        <w:ind w:right="215" w:hanging="360"/>
        <w:jc w:val="both"/>
        <w:rPr>
          <w:sz w:val="18"/>
        </w:rPr>
      </w:pPr>
      <w:r>
        <w:rPr>
          <w:sz w:val="18"/>
        </w:rPr>
        <w:t>due to war, acts of terrorism, civil war, insurrection, rebellion, revolution, nuclear reaction or any consequence of any of</w:t>
      </w:r>
      <w:r>
        <w:rPr>
          <w:spacing w:val="-9"/>
          <w:sz w:val="18"/>
        </w:rPr>
        <w:t xml:space="preserve"> </w:t>
      </w:r>
      <w:r>
        <w:rPr>
          <w:sz w:val="18"/>
        </w:rPr>
        <w:t>these;</w:t>
      </w:r>
    </w:p>
    <w:p w:rsidR="00FB42AD" w:rsidRDefault="00BC2097">
      <w:pPr>
        <w:pStyle w:val="ListParagraph"/>
        <w:numPr>
          <w:ilvl w:val="1"/>
          <w:numId w:val="21"/>
        </w:numPr>
        <w:tabs>
          <w:tab w:val="left" w:pos="960"/>
          <w:tab w:val="left" w:pos="961"/>
        </w:tabs>
        <w:spacing w:line="200" w:lineRule="exact"/>
        <w:ind w:hanging="360"/>
        <w:rPr>
          <w:sz w:val="18"/>
        </w:rPr>
      </w:pPr>
      <w:r>
        <w:rPr>
          <w:sz w:val="18"/>
        </w:rPr>
        <w:t xml:space="preserve">to the owner of an </w:t>
      </w:r>
      <w:r>
        <w:rPr>
          <w:b/>
          <w:i/>
          <w:sz w:val="18"/>
        </w:rPr>
        <w:t>additional insured</w:t>
      </w:r>
      <w:r>
        <w:rPr>
          <w:b/>
          <w:i/>
          <w:spacing w:val="-15"/>
          <w:sz w:val="18"/>
        </w:rPr>
        <w:t xml:space="preserve"> </w:t>
      </w:r>
      <w:r>
        <w:rPr>
          <w:b/>
          <w:i/>
          <w:sz w:val="18"/>
        </w:rPr>
        <w:t>automobile</w:t>
      </w:r>
      <w:r>
        <w:rPr>
          <w:sz w:val="18"/>
        </w:rPr>
        <w:t>;</w:t>
      </w:r>
    </w:p>
    <w:p w:rsidR="00FB42AD" w:rsidRDefault="00BC2097">
      <w:pPr>
        <w:pStyle w:val="ListParagraph"/>
        <w:numPr>
          <w:ilvl w:val="1"/>
          <w:numId w:val="21"/>
        </w:numPr>
        <w:tabs>
          <w:tab w:val="left" w:pos="961"/>
        </w:tabs>
        <w:spacing w:before="2"/>
        <w:ind w:hanging="360"/>
        <w:rPr>
          <w:b/>
          <w:i/>
          <w:sz w:val="18"/>
        </w:rPr>
      </w:pPr>
      <w:r>
        <w:rPr>
          <w:sz w:val="18"/>
        </w:rPr>
        <w:t xml:space="preserve">sustained while </w:t>
      </w:r>
      <w:r>
        <w:rPr>
          <w:b/>
          <w:i/>
          <w:sz w:val="18"/>
        </w:rPr>
        <w:t xml:space="preserve">occupying </w:t>
      </w:r>
      <w:r>
        <w:rPr>
          <w:sz w:val="18"/>
        </w:rPr>
        <w:t xml:space="preserve">or </w:t>
      </w:r>
      <w:r>
        <w:rPr>
          <w:b/>
          <w:i/>
          <w:sz w:val="18"/>
        </w:rPr>
        <w:t xml:space="preserve">using </w:t>
      </w:r>
      <w:r>
        <w:rPr>
          <w:sz w:val="18"/>
        </w:rPr>
        <w:t>any</w:t>
      </w:r>
      <w:r>
        <w:rPr>
          <w:spacing w:val="31"/>
          <w:sz w:val="18"/>
        </w:rPr>
        <w:t xml:space="preserve"> </w:t>
      </w:r>
      <w:r>
        <w:rPr>
          <w:b/>
          <w:i/>
          <w:sz w:val="18"/>
        </w:rPr>
        <w:t>automobile</w:t>
      </w:r>
    </w:p>
    <w:p w:rsidR="00FB42AD" w:rsidRDefault="00BC2097">
      <w:pPr>
        <w:pStyle w:val="BodyText"/>
        <w:spacing w:before="2"/>
        <w:ind w:left="960"/>
      </w:pPr>
      <w:r>
        <w:t>without the permission or consent of the owner;</w:t>
      </w:r>
    </w:p>
    <w:p w:rsidR="00FB42AD" w:rsidRDefault="00BC2097">
      <w:pPr>
        <w:pStyle w:val="ListParagraph"/>
        <w:numPr>
          <w:ilvl w:val="1"/>
          <w:numId w:val="21"/>
        </w:numPr>
        <w:tabs>
          <w:tab w:val="left" w:pos="961"/>
        </w:tabs>
        <w:spacing w:before="2"/>
        <w:ind w:right="211" w:hanging="360"/>
        <w:jc w:val="both"/>
        <w:rPr>
          <w:sz w:val="18"/>
        </w:rPr>
      </w:pPr>
      <w:r>
        <w:rPr>
          <w:sz w:val="18"/>
        </w:rPr>
        <w:t xml:space="preserve">sustained while outside any state, territory, or possession of the United States and any province or territory of Canada, or while the </w:t>
      </w:r>
      <w:r>
        <w:rPr>
          <w:b/>
          <w:i/>
          <w:sz w:val="18"/>
        </w:rPr>
        <w:t xml:space="preserve">automobile </w:t>
      </w:r>
      <w:r>
        <w:rPr>
          <w:sz w:val="18"/>
        </w:rPr>
        <w:t>is being transported between their</w:t>
      </w:r>
      <w:r>
        <w:rPr>
          <w:spacing w:val="-7"/>
          <w:sz w:val="18"/>
        </w:rPr>
        <w:t xml:space="preserve"> </w:t>
      </w:r>
      <w:r>
        <w:rPr>
          <w:sz w:val="18"/>
        </w:rPr>
        <w:t>ports;</w:t>
      </w:r>
    </w:p>
    <w:p w:rsidR="00FB42AD" w:rsidRDefault="00BC2097">
      <w:pPr>
        <w:pStyle w:val="ListParagraph"/>
        <w:numPr>
          <w:ilvl w:val="1"/>
          <w:numId w:val="21"/>
        </w:numPr>
        <w:tabs>
          <w:tab w:val="left" w:pos="961"/>
        </w:tabs>
        <w:ind w:right="205" w:hanging="360"/>
        <w:jc w:val="both"/>
        <w:rPr>
          <w:sz w:val="18"/>
        </w:rPr>
      </w:pPr>
      <w:r>
        <w:rPr>
          <w:sz w:val="18"/>
        </w:rPr>
        <w:t xml:space="preserve">arising from the </w:t>
      </w:r>
      <w:r>
        <w:rPr>
          <w:b/>
          <w:i/>
          <w:sz w:val="18"/>
        </w:rPr>
        <w:t xml:space="preserve">use </w:t>
      </w:r>
      <w:r>
        <w:rPr>
          <w:sz w:val="18"/>
        </w:rPr>
        <w:t xml:space="preserve">of any </w:t>
      </w:r>
      <w:r>
        <w:rPr>
          <w:b/>
          <w:i/>
          <w:sz w:val="18"/>
        </w:rPr>
        <w:t xml:space="preserve">automobile </w:t>
      </w:r>
      <w:r>
        <w:rPr>
          <w:sz w:val="18"/>
        </w:rPr>
        <w:t xml:space="preserve">while </w:t>
      </w:r>
      <w:r>
        <w:rPr>
          <w:b/>
          <w:i/>
          <w:sz w:val="18"/>
        </w:rPr>
        <w:t xml:space="preserve">used </w:t>
      </w:r>
      <w:r>
        <w:rPr>
          <w:sz w:val="18"/>
        </w:rPr>
        <w:t>by any person who does not maintain a valid and currently active United States or Canadian automobile drivers license at the time of</w:t>
      </w:r>
      <w:r>
        <w:rPr>
          <w:spacing w:val="-9"/>
          <w:sz w:val="18"/>
        </w:rPr>
        <w:t xml:space="preserve"> </w:t>
      </w:r>
      <w:r>
        <w:rPr>
          <w:b/>
          <w:i/>
          <w:sz w:val="18"/>
        </w:rPr>
        <w:t>accident</w:t>
      </w:r>
      <w:r>
        <w:rPr>
          <w:sz w:val="18"/>
        </w:rPr>
        <w:t>.</w:t>
      </w:r>
    </w:p>
    <w:p w:rsidR="00FB42AD" w:rsidRDefault="00FB42AD">
      <w:pPr>
        <w:pStyle w:val="BodyText"/>
        <w:spacing w:before="4"/>
      </w:pPr>
    </w:p>
    <w:p w:rsidR="00FB42AD" w:rsidRDefault="00BC2097">
      <w:pPr>
        <w:pStyle w:val="ListParagraph"/>
        <w:numPr>
          <w:ilvl w:val="0"/>
          <w:numId w:val="21"/>
        </w:numPr>
        <w:tabs>
          <w:tab w:val="left" w:pos="509"/>
        </w:tabs>
        <w:ind w:left="508" w:hanging="268"/>
        <w:jc w:val="both"/>
        <w:rPr>
          <w:sz w:val="18"/>
        </w:rPr>
      </w:pPr>
      <w:r>
        <w:rPr>
          <w:sz w:val="18"/>
        </w:rPr>
        <w:t>Under Part II, this policy does not apply</w:t>
      </w:r>
      <w:r>
        <w:rPr>
          <w:spacing w:val="-25"/>
          <w:sz w:val="18"/>
        </w:rPr>
        <w:t xml:space="preserve"> </w:t>
      </w:r>
      <w:r>
        <w:rPr>
          <w:sz w:val="18"/>
        </w:rPr>
        <w:t>to:</w:t>
      </w:r>
    </w:p>
    <w:p w:rsidR="00FB42AD" w:rsidRDefault="00BC2097">
      <w:pPr>
        <w:pStyle w:val="ListParagraph"/>
        <w:numPr>
          <w:ilvl w:val="1"/>
          <w:numId w:val="21"/>
        </w:numPr>
        <w:tabs>
          <w:tab w:val="left" w:pos="961"/>
        </w:tabs>
        <w:ind w:right="223" w:hanging="360"/>
        <w:jc w:val="both"/>
        <w:rPr>
          <w:sz w:val="18"/>
        </w:rPr>
      </w:pPr>
      <w:r>
        <w:rPr>
          <w:sz w:val="18"/>
        </w:rPr>
        <w:t>medical or funeral expenses paid, payable, or eligible for payment under</w:t>
      </w:r>
      <w:r>
        <w:rPr>
          <w:spacing w:val="-9"/>
          <w:sz w:val="18"/>
        </w:rPr>
        <w:t xml:space="preserve"> </w:t>
      </w:r>
      <w:r>
        <w:rPr>
          <w:sz w:val="18"/>
        </w:rPr>
        <w:t>any:</w:t>
      </w:r>
    </w:p>
    <w:p w:rsidR="00FB42AD" w:rsidRDefault="00BC2097">
      <w:pPr>
        <w:pStyle w:val="ListParagraph"/>
        <w:numPr>
          <w:ilvl w:val="2"/>
          <w:numId w:val="21"/>
        </w:numPr>
        <w:tabs>
          <w:tab w:val="left" w:pos="1321"/>
        </w:tabs>
        <w:ind w:right="434"/>
        <w:rPr>
          <w:sz w:val="18"/>
        </w:rPr>
      </w:pPr>
      <w:r>
        <w:rPr>
          <w:b/>
          <w:i/>
          <w:sz w:val="18"/>
        </w:rPr>
        <w:t xml:space="preserve">motor vehicle </w:t>
      </w:r>
      <w:r>
        <w:rPr>
          <w:sz w:val="18"/>
        </w:rPr>
        <w:t>or premises policy affording</w:t>
      </w:r>
      <w:r>
        <w:rPr>
          <w:spacing w:val="-20"/>
          <w:sz w:val="18"/>
        </w:rPr>
        <w:t xml:space="preserve"> </w:t>
      </w:r>
      <w:r>
        <w:rPr>
          <w:sz w:val="18"/>
        </w:rPr>
        <w:t>benefits for medical or funeral</w:t>
      </w:r>
      <w:r>
        <w:rPr>
          <w:spacing w:val="-15"/>
          <w:sz w:val="18"/>
        </w:rPr>
        <w:t xml:space="preserve"> </w:t>
      </w:r>
      <w:r>
        <w:rPr>
          <w:sz w:val="18"/>
        </w:rPr>
        <w:t>expenses;</w:t>
      </w:r>
    </w:p>
    <w:p w:rsidR="00FB42AD" w:rsidRDefault="00BC2097">
      <w:pPr>
        <w:pStyle w:val="ListParagraph"/>
        <w:numPr>
          <w:ilvl w:val="2"/>
          <w:numId w:val="21"/>
        </w:numPr>
        <w:tabs>
          <w:tab w:val="left" w:pos="1321"/>
        </w:tabs>
        <w:spacing w:line="244" w:lineRule="auto"/>
        <w:ind w:right="379"/>
        <w:rPr>
          <w:sz w:val="18"/>
        </w:rPr>
      </w:pPr>
      <w:r>
        <w:rPr>
          <w:sz w:val="18"/>
        </w:rPr>
        <w:t xml:space="preserve">individual, blanket, group </w:t>
      </w:r>
      <w:r>
        <w:rPr>
          <w:b/>
          <w:i/>
          <w:sz w:val="18"/>
        </w:rPr>
        <w:t>accident</w:t>
      </w:r>
      <w:r>
        <w:rPr>
          <w:sz w:val="18"/>
        </w:rPr>
        <w:t>, disability, health or hospitalization insurance;</w:t>
      </w:r>
      <w:r>
        <w:rPr>
          <w:spacing w:val="-16"/>
          <w:sz w:val="18"/>
        </w:rPr>
        <w:t xml:space="preserve"> </w:t>
      </w:r>
      <w:r>
        <w:rPr>
          <w:sz w:val="18"/>
        </w:rPr>
        <w:t>or</w:t>
      </w:r>
    </w:p>
    <w:p w:rsidR="00FB42AD" w:rsidRDefault="00BC2097">
      <w:pPr>
        <w:pStyle w:val="ListParagraph"/>
        <w:numPr>
          <w:ilvl w:val="2"/>
          <w:numId w:val="21"/>
        </w:numPr>
        <w:tabs>
          <w:tab w:val="left" w:pos="1321"/>
        </w:tabs>
        <w:ind w:right="316"/>
        <w:rPr>
          <w:sz w:val="18"/>
        </w:rPr>
      </w:pPr>
      <w:r>
        <w:rPr>
          <w:sz w:val="18"/>
        </w:rPr>
        <w:t>medical, surgical, hospital or funeral service,</w:t>
      </w:r>
      <w:r>
        <w:rPr>
          <w:spacing w:val="-23"/>
          <w:sz w:val="18"/>
        </w:rPr>
        <w:t xml:space="preserve"> </w:t>
      </w:r>
      <w:r>
        <w:rPr>
          <w:sz w:val="18"/>
        </w:rPr>
        <w:t>benefits or reimbursement</w:t>
      </w:r>
      <w:r>
        <w:rPr>
          <w:spacing w:val="-9"/>
          <w:sz w:val="18"/>
        </w:rPr>
        <w:t xml:space="preserve"> </w:t>
      </w:r>
      <w:r>
        <w:rPr>
          <w:sz w:val="18"/>
        </w:rPr>
        <w:t>plan.</w:t>
      </w:r>
    </w:p>
    <w:p w:rsidR="00FB42AD" w:rsidRDefault="00FB42AD">
      <w:pPr>
        <w:pStyle w:val="BodyText"/>
        <w:spacing w:before="8"/>
        <w:rPr>
          <w:sz w:val="17"/>
        </w:rPr>
      </w:pPr>
    </w:p>
    <w:p w:rsidR="00FB42AD" w:rsidRDefault="00BC2097">
      <w:pPr>
        <w:pStyle w:val="BodyText"/>
        <w:ind w:left="480" w:right="222"/>
        <w:jc w:val="both"/>
      </w:pPr>
      <w:r>
        <w:t>(b ) physical or massage therapy which is not legally administered under the laws of California by a physician, chiropractor or physical therapist who is licensed in the United States or Canada.</w:t>
      </w:r>
    </w:p>
    <w:p w:rsidR="00FB42AD" w:rsidRDefault="00FB42AD">
      <w:pPr>
        <w:pStyle w:val="BodyText"/>
        <w:spacing w:before="10"/>
        <w:rPr>
          <w:sz w:val="16"/>
        </w:rPr>
      </w:pPr>
    </w:p>
    <w:p w:rsidR="00FB42AD" w:rsidRDefault="00BC2097">
      <w:pPr>
        <w:pStyle w:val="Heading3"/>
      </w:pPr>
      <w:r>
        <w:t>LIMITS OF LIABILITY-PART II</w:t>
      </w:r>
    </w:p>
    <w:p w:rsidR="00FB42AD" w:rsidRDefault="00BC2097">
      <w:pPr>
        <w:pStyle w:val="BodyText"/>
        <w:spacing w:before="4"/>
        <w:ind w:left="240" w:right="206"/>
        <w:jc w:val="both"/>
      </w:pPr>
      <w:r>
        <w:t xml:space="preserve">Regardless of the number of </w:t>
      </w:r>
      <w:r>
        <w:rPr>
          <w:b/>
          <w:i/>
        </w:rPr>
        <w:t xml:space="preserve">automobiles </w:t>
      </w:r>
      <w:r>
        <w:t xml:space="preserve">described in the </w:t>
      </w:r>
      <w:r>
        <w:rPr>
          <w:b/>
          <w:i/>
        </w:rPr>
        <w:t>declarations</w:t>
      </w:r>
      <w:r>
        <w:t xml:space="preserve">, number of persons insured, number of claims, number of policies or number of vehicles involved in the </w:t>
      </w:r>
      <w:r>
        <w:rPr>
          <w:b/>
          <w:i/>
        </w:rPr>
        <w:t>accident</w:t>
      </w:r>
      <w:r>
        <w:t xml:space="preserve">, </w:t>
      </w:r>
      <w:r>
        <w:rPr>
          <w:b/>
          <w:i/>
        </w:rPr>
        <w:t xml:space="preserve">we </w:t>
      </w:r>
      <w:r>
        <w:t xml:space="preserve">will pay no more than the limit of liability shown for this  coverage in the </w:t>
      </w:r>
      <w:r>
        <w:rPr>
          <w:b/>
          <w:i/>
        </w:rPr>
        <w:t xml:space="preserve">declarations, </w:t>
      </w:r>
      <w:r>
        <w:t xml:space="preserve">for each person injured in any one </w:t>
      </w:r>
      <w:r>
        <w:rPr>
          <w:b/>
          <w:i/>
        </w:rPr>
        <w:t>accident</w:t>
      </w:r>
      <w:r>
        <w:t>.</w:t>
      </w:r>
    </w:p>
    <w:p w:rsidR="00FB42AD" w:rsidRDefault="00FB42AD">
      <w:pPr>
        <w:pStyle w:val="BodyText"/>
        <w:spacing w:before="10"/>
        <w:rPr>
          <w:sz w:val="17"/>
        </w:rPr>
      </w:pPr>
    </w:p>
    <w:p w:rsidR="00FB42AD" w:rsidRDefault="00BC2097">
      <w:pPr>
        <w:pStyle w:val="BodyText"/>
        <w:spacing w:before="1"/>
        <w:ind w:left="240" w:right="211"/>
        <w:jc w:val="both"/>
      </w:pPr>
      <w:r>
        <w:t xml:space="preserve">Any payment for medical or funeral expenses </w:t>
      </w:r>
      <w:r>
        <w:rPr>
          <w:b/>
          <w:i/>
        </w:rPr>
        <w:t xml:space="preserve">we </w:t>
      </w:r>
      <w:r>
        <w:t xml:space="preserve">make to or on behalf of a person because any part of this policy is extended to comply with the laws of any other state, shall be applied to reduce the amount </w:t>
      </w:r>
      <w:r>
        <w:rPr>
          <w:b/>
          <w:i/>
        </w:rPr>
        <w:t xml:space="preserve">we </w:t>
      </w:r>
      <w:r>
        <w:t>owe that person under this part.</w:t>
      </w:r>
    </w:p>
    <w:p w:rsidR="00FB42AD" w:rsidRDefault="00FB42AD">
      <w:pPr>
        <w:pStyle w:val="BodyText"/>
        <w:spacing w:before="6"/>
      </w:pPr>
    </w:p>
    <w:p w:rsidR="00FB42AD" w:rsidRDefault="00BC2097">
      <w:pPr>
        <w:pStyle w:val="BodyText"/>
        <w:ind w:left="240" w:right="217"/>
        <w:jc w:val="both"/>
      </w:pPr>
      <w:r>
        <w:t>There shall be no duplication of payments between any other part of this policy and this part. All payments under this part to or on behalf of any person shall be considered as an advance payment to that person. Amounts payable under any other part of this policy to that person will be reduced by that</w:t>
      </w:r>
      <w:r>
        <w:rPr>
          <w:spacing w:val="-22"/>
        </w:rPr>
        <w:t xml:space="preserve"> </w:t>
      </w:r>
      <w:r>
        <w:t>amount.</w:t>
      </w:r>
    </w:p>
    <w:p w:rsidR="00FB42AD" w:rsidRDefault="00FB42AD">
      <w:pPr>
        <w:pStyle w:val="BodyText"/>
        <w:spacing w:before="10"/>
        <w:rPr>
          <w:sz w:val="16"/>
        </w:rPr>
      </w:pPr>
    </w:p>
    <w:p w:rsidR="00FB42AD" w:rsidRDefault="00BC2097">
      <w:pPr>
        <w:pStyle w:val="Heading3"/>
      </w:pPr>
      <w:r>
        <w:t>OTHER INSURANCE- PART II</w:t>
      </w:r>
    </w:p>
    <w:p w:rsidR="00FB42AD" w:rsidRDefault="00BC2097">
      <w:pPr>
        <w:pStyle w:val="BodyText"/>
        <w:spacing w:before="7"/>
        <w:ind w:left="240" w:right="224"/>
        <w:jc w:val="both"/>
      </w:pPr>
      <w:r>
        <w:t>Insurance afforded to a person insured under this part shall be excess over any other collectible medical payments insurance.</w:t>
      </w:r>
    </w:p>
    <w:p w:rsidR="00FB42AD" w:rsidRDefault="00FB42AD">
      <w:pPr>
        <w:pStyle w:val="BodyText"/>
        <w:spacing w:before="3"/>
        <w:rPr>
          <w:sz w:val="17"/>
        </w:rPr>
      </w:pPr>
    </w:p>
    <w:p w:rsidR="00FB42AD" w:rsidRDefault="00BC2097">
      <w:pPr>
        <w:pStyle w:val="Heading3"/>
      </w:pPr>
      <w:r>
        <w:t>PAYMENT OF CLAIMS- PART II</w:t>
      </w:r>
    </w:p>
    <w:p w:rsidR="00FB42AD" w:rsidRDefault="00BC2097">
      <w:pPr>
        <w:pStyle w:val="BodyText"/>
        <w:spacing w:before="2"/>
        <w:ind w:left="240" w:right="213"/>
        <w:jc w:val="both"/>
      </w:pPr>
      <w:r>
        <w:rPr>
          <w:b/>
          <w:i/>
        </w:rPr>
        <w:t xml:space="preserve">We </w:t>
      </w:r>
      <w:r>
        <w:t xml:space="preserve">may pay </w:t>
      </w:r>
      <w:r>
        <w:rPr>
          <w:b/>
          <w:i/>
        </w:rPr>
        <w:t xml:space="preserve">you </w:t>
      </w:r>
      <w:r>
        <w:t xml:space="preserve">or any other person making a claim under this policy Part II or any person or organization rendering medical or funeral services. The total amount available under this part shall be reduced by any payment made by </w:t>
      </w:r>
      <w:r>
        <w:rPr>
          <w:b/>
          <w:i/>
        </w:rPr>
        <w:t xml:space="preserve">us </w:t>
      </w:r>
      <w:r>
        <w:t xml:space="preserve">under this part. Payment by </w:t>
      </w:r>
      <w:r>
        <w:rPr>
          <w:b/>
          <w:i/>
        </w:rPr>
        <w:t xml:space="preserve">us </w:t>
      </w:r>
      <w:r>
        <w:t>shall not constitute an admission that the medical or funeral expenses were reasonable, necessary or otherwise covered under this part.</w:t>
      </w:r>
    </w:p>
    <w:p w:rsidR="00FB42AD" w:rsidRDefault="00FB42AD">
      <w:pPr>
        <w:jc w:val="both"/>
        <w:sectPr w:rsidR="00FB42AD">
          <w:pgSz w:w="12240" w:h="15840"/>
          <w:pgMar w:top="640" w:right="140" w:bottom="1140" w:left="120" w:header="0" w:footer="950" w:gutter="0"/>
          <w:cols w:num="2" w:space="720" w:equalWidth="0">
            <w:col w:w="5687" w:space="437"/>
            <w:col w:w="5856"/>
          </w:cols>
        </w:sectPr>
      </w:pPr>
    </w:p>
    <w:p w:rsidR="00FB42AD" w:rsidRDefault="00BC2097">
      <w:pPr>
        <w:pStyle w:val="Heading3"/>
        <w:spacing w:before="69"/>
      </w:pPr>
      <w:r>
        <w:t>REIMBURSEMENT TO US</w:t>
      </w:r>
    </w:p>
    <w:p w:rsidR="00FB42AD" w:rsidRDefault="00BC2097">
      <w:pPr>
        <w:pStyle w:val="BodyText"/>
        <w:spacing w:before="2"/>
        <w:ind w:left="240" w:right="38"/>
        <w:jc w:val="both"/>
      </w:pPr>
      <w:r>
        <w:t xml:space="preserve">If </w:t>
      </w:r>
      <w:r>
        <w:rPr>
          <w:b/>
          <w:i/>
        </w:rPr>
        <w:t xml:space="preserve">we </w:t>
      </w:r>
      <w:r>
        <w:t xml:space="preserve">pay to or on behalf of a person </w:t>
      </w:r>
      <w:r>
        <w:rPr>
          <w:b/>
          <w:i/>
        </w:rPr>
        <w:t xml:space="preserve">insured </w:t>
      </w:r>
      <w:r>
        <w:t xml:space="preserve">under Coverage C, </w:t>
      </w:r>
      <w:r>
        <w:rPr>
          <w:b/>
          <w:i/>
        </w:rPr>
        <w:t xml:space="preserve">we </w:t>
      </w:r>
      <w:r>
        <w:t xml:space="preserve">shall, to the extent of </w:t>
      </w:r>
      <w:r>
        <w:rPr>
          <w:b/>
          <w:i/>
        </w:rPr>
        <w:t xml:space="preserve">our </w:t>
      </w:r>
      <w:r>
        <w:t xml:space="preserve">payment, be entitled to the proceeds of any settlement or judgment that may result from that person’s exercise of any rights of recovery against a person or organization legally responsible for the </w:t>
      </w:r>
      <w:r>
        <w:rPr>
          <w:b/>
          <w:i/>
        </w:rPr>
        <w:t xml:space="preserve">bodily injury </w:t>
      </w:r>
      <w:r>
        <w:t xml:space="preserve">because of which </w:t>
      </w:r>
      <w:r>
        <w:rPr>
          <w:b/>
          <w:i/>
        </w:rPr>
        <w:t xml:space="preserve">we </w:t>
      </w:r>
      <w:r>
        <w:t xml:space="preserve">made payment. These proceeds must be held in trust for </w:t>
      </w:r>
      <w:r>
        <w:rPr>
          <w:b/>
          <w:i/>
        </w:rPr>
        <w:t xml:space="preserve">us </w:t>
      </w:r>
      <w:r>
        <w:t xml:space="preserve">and be reimbursed to the extent of </w:t>
      </w:r>
      <w:r>
        <w:rPr>
          <w:b/>
          <w:i/>
        </w:rPr>
        <w:t xml:space="preserve">our </w:t>
      </w:r>
      <w:r>
        <w:t xml:space="preserve">payment. These proceeds must be reimbursed to </w:t>
      </w:r>
      <w:r>
        <w:rPr>
          <w:b/>
          <w:i/>
        </w:rPr>
        <w:t xml:space="preserve">us </w:t>
      </w:r>
      <w:r>
        <w:t>within 30 days of the receipt of such proceeds by or for a person</w:t>
      </w:r>
      <w:r>
        <w:rPr>
          <w:spacing w:val="-8"/>
        </w:rPr>
        <w:t xml:space="preserve"> </w:t>
      </w:r>
      <w:r>
        <w:rPr>
          <w:b/>
          <w:i/>
        </w:rPr>
        <w:t>insured</w:t>
      </w:r>
      <w:r>
        <w:t>.</w:t>
      </w:r>
    </w:p>
    <w:p w:rsidR="00FB42AD" w:rsidRDefault="00BC2097">
      <w:pPr>
        <w:pStyle w:val="BodyText"/>
        <w:spacing w:before="9"/>
        <w:rPr>
          <w:sz w:val="23"/>
        </w:rPr>
      </w:pPr>
      <w:r>
        <w:br w:type="column"/>
      </w:r>
    </w:p>
    <w:p w:rsidR="00FB42AD" w:rsidRDefault="00BC2097">
      <w:pPr>
        <w:pStyle w:val="Heading3"/>
      </w:pPr>
      <w:r>
        <w:t>DUTIES-MEDICAL REPORTS AND EXAMINATIONS-PART II</w:t>
      </w:r>
    </w:p>
    <w:p w:rsidR="00FB42AD" w:rsidRDefault="00BC2097">
      <w:pPr>
        <w:pStyle w:val="BodyText"/>
        <w:spacing w:before="9"/>
        <w:ind w:left="240" w:right="210"/>
        <w:jc w:val="both"/>
      </w:pPr>
      <w:r>
        <w:t xml:space="preserve">In addition to fulfilling the required duties set forth in the General Provisions of this policy, any insured person making a claim must at, </w:t>
      </w:r>
      <w:r>
        <w:rPr>
          <w:b/>
          <w:i/>
        </w:rPr>
        <w:t xml:space="preserve">our </w:t>
      </w:r>
      <w:r>
        <w:t xml:space="preserve">request, execute authorizations enabling </w:t>
      </w:r>
      <w:r>
        <w:rPr>
          <w:b/>
          <w:i/>
        </w:rPr>
        <w:t xml:space="preserve">us </w:t>
      </w:r>
      <w:r>
        <w:t xml:space="preserve">to obtain medical records. The insured person must, at </w:t>
      </w:r>
      <w:r>
        <w:rPr>
          <w:b/>
          <w:i/>
        </w:rPr>
        <w:t xml:space="preserve">our </w:t>
      </w:r>
      <w:r>
        <w:t>request, submit to physical examinations by physicians selected by</w:t>
      </w:r>
      <w:r>
        <w:rPr>
          <w:spacing w:val="-26"/>
        </w:rPr>
        <w:t xml:space="preserve"> </w:t>
      </w:r>
      <w:r>
        <w:rPr>
          <w:b/>
          <w:i/>
        </w:rPr>
        <w:t>us</w:t>
      </w:r>
      <w:r>
        <w:t>.</w:t>
      </w:r>
    </w:p>
    <w:p w:rsidR="00FB42AD" w:rsidRDefault="00FB42AD">
      <w:pPr>
        <w:pStyle w:val="BodyText"/>
        <w:spacing w:before="3"/>
        <w:rPr>
          <w:sz w:val="17"/>
        </w:rPr>
      </w:pPr>
    </w:p>
    <w:p w:rsidR="00FB42AD" w:rsidRDefault="00BC2097">
      <w:pPr>
        <w:pStyle w:val="Heading3"/>
      </w:pPr>
      <w:r>
        <w:t>SUITS AGAINST US- PART II</w:t>
      </w:r>
    </w:p>
    <w:p w:rsidR="00FB42AD" w:rsidRDefault="00BC2097">
      <w:pPr>
        <w:pStyle w:val="BodyText"/>
        <w:spacing w:before="7"/>
        <w:ind w:left="240" w:right="243"/>
      </w:pPr>
      <w:r>
        <w:t xml:space="preserve">Suit may not be brought against </w:t>
      </w:r>
      <w:r>
        <w:rPr>
          <w:b/>
          <w:i/>
        </w:rPr>
        <w:t xml:space="preserve">us </w:t>
      </w:r>
      <w:r>
        <w:t>unless there is full compliance with all of the terms of this policy.</w:t>
      </w:r>
    </w:p>
    <w:p w:rsidR="00FB42AD" w:rsidRDefault="00FB42AD">
      <w:pPr>
        <w:sectPr w:rsidR="00FB42AD">
          <w:pgSz w:w="12240" w:h="15840"/>
          <w:pgMar w:top="640" w:right="140" w:bottom="1160" w:left="120" w:header="0" w:footer="950" w:gutter="0"/>
          <w:cols w:num="2" w:space="720" w:equalWidth="0">
            <w:col w:w="5685" w:space="438"/>
            <w:col w:w="5857"/>
          </w:cols>
        </w:sectPr>
      </w:pPr>
    </w:p>
    <w:p w:rsidR="00FB42AD" w:rsidRDefault="00FB42AD">
      <w:pPr>
        <w:pStyle w:val="BodyText"/>
        <w:spacing w:before="8"/>
        <w:rPr>
          <w:sz w:val="9"/>
        </w:rPr>
      </w:pPr>
    </w:p>
    <w:p w:rsidR="00FB42AD" w:rsidRDefault="00BC2097">
      <w:pPr>
        <w:pStyle w:val="Heading1"/>
        <w:ind w:right="214"/>
      </w:pPr>
      <w:r>
        <w:t>PART III – UNINSURED MOTORIST</w:t>
      </w:r>
    </w:p>
    <w:p w:rsidR="00FB42AD" w:rsidRDefault="00FB42AD">
      <w:pPr>
        <w:pStyle w:val="BodyText"/>
        <w:spacing w:before="3"/>
        <w:rPr>
          <w:b/>
          <w:sz w:val="11"/>
        </w:rPr>
      </w:pPr>
    </w:p>
    <w:p w:rsidR="00FB42AD" w:rsidRDefault="00FB42AD">
      <w:pPr>
        <w:rPr>
          <w:sz w:val="11"/>
        </w:rPr>
        <w:sectPr w:rsidR="00FB42AD">
          <w:type w:val="continuous"/>
          <w:pgSz w:w="12240" w:h="15840"/>
          <w:pgMar w:top="640" w:right="140" w:bottom="1160" w:left="120" w:header="720" w:footer="720" w:gutter="0"/>
          <w:cols w:space="720"/>
        </w:sectPr>
      </w:pPr>
    </w:p>
    <w:p w:rsidR="00FB42AD" w:rsidRDefault="00BC2097">
      <w:pPr>
        <w:pStyle w:val="Heading3"/>
        <w:spacing w:before="95"/>
        <w:ind w:right="133"/>
        <w:jc w:val="both"/>
      </w:pPr>
      <w:r>
        <w:t>COVERAGE D – DAMAGES FOR BODILY INJURY CAUSED BY UNINSURED AND UNDERINSURED MOTOR VEHICLES</w:t>
      </w:r>
    </w:p>
    <w:p w:rsidR="00FB42AD" w:rsidRDefault="00FB42AD">
      <w:pPr>
        <w:pStyle w:val="BodyText"/>
        <w:rPr>
          <w:b/>
        </w:rPr>
      </w:pPr>
    </w:p>
    <w:p w:rsidR="00FB42AD" w:rsidRDefault="00BC2097">
      <w:pPr>
        <w:ind w:left="240" w:right="326"/>
        <w:rPr>
          <w:b/>
          <w:sz w:val="18"/>
        </w:rPr>
      </w:pPr>
      <w:r>
        <w:rPr>
          <w:b/>
          <w:sz w:val="18"/>
        </w:rPr>
        <w:t>OUR AGREEMENT WITH YOU- PART III UNINSURED MOTORIST BODILY INJURY PROTECTION</w:t>
      </w:r>
    </w:p>
    <w:p w:rsidR="00FB42AD" w:rsidRDefault="00BC2097">
      <w:pPr>
        <w:spacing w:before="1"/>
        <w:ind w:left="240" w:right="39"/>
        <w:jc w:val="both"/>
        <w:rPr>
          <w:sz w:val="18"/>
        </w:rPr>
      </w:pPr>
      <w:r>
        <w:rPr>
          <w:sz w:val="18"/>
        </w:rPr>
        <w:t xml:space="preserve">If </w:t>
      </w:r>
      <w:r>
        <w:rPr>
          <w:b/>
          <w:i/>
          <w:sz w:val="18"/>
        </w:rPr>
        <w:t xml:space="preserve">you </w:t>
      </w:r>
      <w:r>
        <w:rPr>
          <w:sz w:val="18"/>
        </w:rPr>
        <w:t xml:space="preserve">pay the premium for Uninsured Motorist Bodily Injury coverage </w:t>
      </w:r>
      <w:r>
        <w:rPr>
          <w:b/>
          <w:i/>
          <w:sz w:val="18"/>
        </w:rPr>
        <w:t xml:space="preserve">we </w:t>
      </w:r>
      <w:r>
        <w:rPr>
          <w:sz w:val="18"/>
        </w:rPr>
        <w:t xml:space="preserve">will pay all sums which a </w:t>
      </w:r>
      <w:r>
        <w:rPr>
          <w:b/>
          <w:i/>
          <w:sz w:val="18"/>
        </w:rPr>
        <w:t xml:space="preserve">person </w:t>
      </w:r>
      <w:r>
        <w:rPr>
          <w:sz w:val="18"/>
        </w:rPr>
        <w:t xml:space="preserve">insured shall be legally entitled to recover as damages from the owner or operator  of an </w:t>
      </w:r>
      <w:r>
        <w:rPr>
          <w:b/>
          <w:i/>
          <w:sz w:val="18"/>
        </w:rPr>
        <w:t xml:space="preserve">uninsured motor vehicle </w:t>
      </w:r>
      <w:r>
        <w:rPr>
          <w:sz w:val="18"/>
        </w:rPr>
        <w:t xml:space="preserve">because of </w:t>
      </w:r>
      <w:r>
        <w:rPr>
          <w:b/>
          <w:i/>
          <w:sz w:val="18"/>
        </w:rPr>
        <w:t xml:space="preserve">bodily injury </w:t>
      </w:r>
      <w:r>
        <w:rPr>
          <w:sz w:val="18"/>
        </w:rPr>
        <w:t xml:space="preserve">sustained by a </w:t>
      </w:r>
      <w:r>
        <w:rPr>
          <w:b/>
          <w:i/>
          <w:sz w:val="18"/>
        </w:rPr>
        <w:t xml:space="preserve">person </w:t>
      </w:r>
      <w:r>
        <w:rPr>
          <w:sz w:val="18"/>
        </w:rPr>
        <w:t xml:space="preserve">insured caused by </w:t>
      </w:r>
      <w:r>
        <w:rPr>
          <w:b/>
          <w:i/>
          <w:sz w:val="18"/>
        </w:rPr>
        <w:t xml:space="preserve">accident </w:t>
      </w:r>
      <w:r>
        <w:rPr>
          <w:sz w:val="18"/>
        </w:rPr>
        <w:t xml:space="preserve">and arising out of the ownership, maintenance or </w:t>
      </w:r>
      <w:r>
        <w:rPr>
          <w:b/>
          <w:i/>
          <w:sz w:val="18"/>
        </w:rPr>
        <w:t xml:space="preserve">use </w:t>
      </w:r>
      <w:r>
        <w:rPr>
          <w:sz w:val="18"/>
        </w:rPr>
        <w:t xml:space="preserve">of an </w:t>
      </w:r>
      <w:r>
        <w:rPr>
          <w:b/>
          <w:i/>
          <w:sz w:val="18"/>
        </w:rPr>
        <w:t>uninsured motor vehicle</w:t>
      </w:r>
      <w:r>
        <w:rPr>
          <w:sz w:val="18"/>
        </w:rPr>
        <w:t>.</w:t>
      </w:r>
    </w:p>
    <w:p w:rsidR="00FB42AD" w:rsidRDefault="00FB42AD">
      <w:pPr>
        <w:pStyle w:val="BodyText"/>
        <w:spacing w:before="3"/>
      </w:pPr>
    </w:p>
    <w:p w:rsidR="00FB42AD" w:rsidRDefault="00BC2097">
      <w:pPr>
        <w:spacing w:before="1"/>
        <w:ind w:left="240" w:right="39"/>
        <w:jc w:val="both"/>
        <w:rPr>
          <w:sz w:val="18"/>
        </w:rPr>
      </w:pPr>
      <w:r>
        <w:rPr>
          <w:sz w:val="18"/>
        </w:rPr>
        <w:t xml:space="preserve">Coverage for </w:t>
      </w:r>
      <w:r>
        <w:rPr>
          <w:b/>
          <w:i/>
          <w:sz w:val="18"/>
        </w:rPr>
        <w:t xml:space="preserve">bodily injury </w:t>
      </w:r>
      <w:r>
        <w:rPr>
          <w:sz w:val="18"/>
        </w:rPr>
        <w:t xml:space="preserve">sustained by a </w:t>
      </w:r>
      <w:r>
        <w:rPr>
          <w:b/>
          <w:i/>
          <w:sz w:val="18"/>
        </w:rPr>
        <w:t xml:space="preserve">person </w:t>
      </w:r>
      <w:r>
        <w:rPr>
          <w:sz w:val="18"/>
        </w:rPr>
        <w:t xml:space="preserve">insured caused by </w:t>
      </w:r>
      <w:r>
        <w:rPr>
          <w:b/>
          <w:i/>
          <w:sz w:val="18"/>
        </w:rPr>
        <w:t xml:space="preserve">accident </w:t>
      </w:r>
      <w:r>
        <w:rPr>
          <w:sz w:val="18"/>
        </w:rPr>
        <w:t xml:space="preserve">and arising out of the ownership, maintenance or </w:t>
      </w:r>
      <w:r>
        <w:rPr>
          <w:b/>
          <w:i/>
          <w:sz w:val="18"/>
        </w:rPr>
        <w:t xml:space="preserve">use </w:t>
      </w:r>
      <w:r>
        <w:rPr>
          <w:sz w:val="18"/>
        </w:rPr>
        <w:t xml:space="preserve">of an </w:t>
      </w:r>
      <w:r>
        <w:rPr>
          <w:b/>
          <w:i/>
          <w:sz w:val="18"/>
        </w:rPr>
        <w:t xml:space="preserve">underinsured motor vehicle </w:t>
      </w:r>
      <w:r>
        <w:rPr>
          <w:sz w:val="18"/>
        </w:rPr>
        <w:t xml:space="preserve">will apply only after the limits of liability under any applicable </w:t>
      </w:r>
      <w:r>
        <w:rPr>
          <w:b/>
          <w:i/>
          <w:sz w:val="18"/>
        </w:rPr>
        <w:t xml:space="preserve">bodily injury </w:t>
      </w:r>
      <w:r>
        <w:rPr>
          <w:sz w:val="18"/>
        </w:rPr>
        <w:t xml:space="preserve">liability bond or policy have been exhausted by the payment of judgments or settlements, and proof of such is submitted to </w:t>
      </w:r>
      <w:r>
        <w:rPr>
          <w:b/>
          <w:i/>
          <w:sz w:val="18"/>
        </w:rPr>
        <w:t>us</w:t>
      </w:r>
      <w:r>
        <w:rPr>
          <w:sz w:val="18"/>
        </w:rPr>
        <w:t>.</w:t>
      </w:r>
    </w:p>
    <w:p w:rsidR="00FB42AD" w:rsidRDefault="00FB42AD">
      <w:pPr>
        <w:pStyle w:val="BodyText"/>
        <w:spacing w:before="9"/>
        <w:rPr>
          <w:sz w:val="17"/>
        </w:rPr>
      </w:pPr>
    </w:p>
    <w:p w:rsidR="00FB42AD" w:rsidRDefault="00BC2097">
      <w:pPr>
        <w:ind w:left="240" w:right="40"/>
        <w:jc w:val="both"/>
        <w:rPr>
          <w:sz w:val="18"/>
        </w:rPr>
      </w:pPr>
      <w:r>
        <w:rPr>
          <w:sz w:val="18"/>
        </w:rPr>
        <w:t xml:space="preserve">If </w:t>
      </w:r>
      <w:r>
        <w:rPr>
          <w:b/>
          <w:i/>
          <w:sz w:val="18"/>
        </w:rPr>
        <w:t xml:space="preserve">your </w:t>
      </w:r>
      <w:r>
        <w:rPr>
          <w:sz w:val="18"/>
        </w:rPr>
        <w:t xml:space="preserve">uninsured motorist limits are less than or equal to the limits of liability under the </w:t>
      </w:r>
      <w:r>
        <w:rPr>
          <w:b/>
          <w:i/>
          <w:sz w:val="18"/>
        </w:rPr>
        <w:t>underinsured motor vehicle</w:t>
      </w:r>
      <w:r>
        <w:rPr>
          <w:sz w:val="18"/>
        </w:rPr>
        <w:t xml:space="preserve">’s </w:t>
      </w:r>
      <w:r>
        <w:rPr>
          <w:b/>
          <w:i/>
          <w:sz w:val="18"/>
        </w:rPr>
        <w:t xml:space="preserve">bodily injury </w:t>
      </w:r>
      <w:r>
        <w:rPr>
          <w:sz w:val="18"/>
        </w:rPr>
        <w:t>liability bond or policy there is no underinsured motorist coverage available.</w:t>
      </w:r>
    </w:p>
    <w:p w:rsidR="00FB42AD" w:rsidRDefault="00FB42AD">
      <w:pPr>
        <w:pStyle w:val="BodyText"/>
        <w:spacing w:before="7"/>
        <w:rPr>
          <w:sz w:val="17"/>
        </w:rPr>
      </w:pPr>
    </w:p>
    <w:p w:rsidR="00FB42AD" w:rsidRDefault="00BC2097">
      <w:pPr>
        <w:pStyle w:val="Heading3"/>
        <w:ind w:right="85"/>
        <w:jc w:val="both"/>
      </w:pPr>
      <w:r>
        <w:t>PERSONS INSURED- UNINSURED MOTORIST BODILY INJURY PROTECTION</w:t>
      </w:r>
    </w:p>
    <w:p w:rsidR="00FB42AD" w:rsidRDefault="00BC2097">
      <w:pPr>
        <w:pStyle w:val="ListParagraph"/>
        <w:numPr>
          <w:ilvl w:val="0"/>
          <w:numId w:val="20"/>
        </w:numPr>
        <w:tabs>
          <w:tab w:val="left" w:pos="600"/>
          <w:tab w:val="left" w:pos="4001"/>
        </w:tabs>
        <w:spacing w:before="1"/>
        <w:ind w:right="50"/>
        <w:rPr>
          <w:sz w:val="18"/>
        </w:rPr>
      </w:pPr>
      <w:r>
        <w:rPr>
          <w:b/>
          <w:i/>
          <w:sz w:val="18"/>
        </w:rPr>
        <w:t>you</w:t>
      </w:r>
      <w:r>
        <w:rPr>
          <w:sz w:val="18"/>
        </w:rPr>
        <w:t xml:space="preserve">, while </w:t>
      </w:r>
      <w:r>
        <w:rPr>
          <w:b/>
          <w:i/>
          <w:sz w:val="18"/>
        </w:rPr>
        <w:t xml:space="preserve">occupying </w:t>
      </w:r>
      <w:r>
        <w:rPr>
          <w:sz w:val="18"/>
        </w:rPr>
        <w:t xml:space="preserve">an </w:t>
      </w:r>
      <w:r>
        <w:rPr>
          <w:b/>
          <w:i/>
          <w:sz w:val="18"/>
        </w:rPr>
        <w:t>insured automobile</w:t>
      </w:r>
      <w:r>
        <w:rPr>
          <w:sz w:val="18"/>
        </w:rPr>
        <w:t xml:space="preserve">, an </w:t>
      </w:r>
      <w:r>
        <w:rPr>
          <w:b/>
          <w:i/>
          <w:sz w:val="18"/>
        </w:rPr>
        <w:t xml:space="preserve">additional insured  motor  vehicle  </w:t>
      </w:r>
      <w:r>
        <w:rPr>
          <w:sz w:val="18"/>
        </w:rPr>
        <w:t xml:space="preserve">or, </w:t>
      </w:r>
      <w:r>
        <w:rPr>
          <w:spacing w:val="16"/>
          <w:sz w:val="18"/>
        </w:rPr>
        <w:t xml:space="preserve"> </w:t>
      </w:r>
      <w:r>
        <w:rPr>
          <w:sz w:val="18"/>
        </w:rPr>
        <w:t xml:space="preserve">while </w:t>
      </w:r>
      <w:r>
        <w:rPr>
          <w:spacing w:val="4"/>
          <w:sz w:val="18"/>
        </w:rPr>
        <w:t xml:space="preserve"> </w:t>
      </w:r>
      <w:r>
        <w:rPr>
          <w:sz w:val="18"/>
        </w:rPr>
        <w:t>not</w:t>
      </w:r>
      <w:r>
        <w:rPr>
          <w:sz w:val="18"/>
        </w:rPr>
        <w:tab/>
      </w:r>
      <w:r>
        <w:rPr>
          <w:i/>
          <w:sz w:val="18"/>
        </w:rPr>
        <w:t xml:space="preserve">occupying </w:t>
      </w:r>
      <w:r>
        <w:rPr>
          <w:sz w:val="18"/>
        </w:rPr>
        <w:t xml:space="preserve">a </w:t>
      </w:r>
      <w:r>
        <w:rPr>
          <w:b/>
          <w:i/>
          <w:sz w:val="18"/>
        </w:rPr>
        <w:t>motor vehicle</w:t>
      </w:r>
      <w:r>
        <w:rPr>
          <w:sz w:val="18"/>
        </w:rPr>
        <w:t xml:space="preserve">, when struck by a </w:t>
      </w:r>
      <w:r>
        <w:rPr>
          <w:b/>
          <w:i/>
          <w:sz w:val="18"/>
        </w:rPr>
        <w:t>motor</w:t>
      </w:r>
      <w:r>
        <w:rPr>
          <w:b/>
          <w:i/>
          <w:spacing w:val="-15"/>
          <w:sz w:val="18"/>
        </w:rPr>
        <w:t xml:space="preserve"> </w:t>
      </w:r>
      <w:r>
        <w:rPr>
          <w:b/>
          <w:i/>
          <w:sz w:val="18"/>
        </w:rPr>
        <w:t>vehicle</w:t>
      </w:r>
      <w:r>
        <w:rPr>
          <w:sz w:val="18"/>
        </w:rPr>
        <w:t>;</w:t>
      </w:r>
    </w:p>
    <w:p w:rsidR="00FB42AD" w:rsidRDefault="00BC2097">
      <w:pPr>
        <w:pStyle w:val="ListParagraph"/>
        <w:numPr>
          <w:ilvl w:val="0"/>
          <w:numId w:val="20"/>
        </w:numPr>
        <w:tabs>
          <w:tab w:val="left" w:pos="600"/>
        </w:tabs>
        <w:ind w:right="39"/>
        <w:jc w:val="both"/>
        <w:rPr>
          <w:sz w:val="18"/>
        </w:rPr>
      </w:pPr>
      <w:r>
        <w:rPr>
          <w:sz w:val="18"/>
        </w:rPr>
        <w:t xml:space="preserve">a </w:t>
      </w:r>
      <w:r>
        <w:rPr>
          <w:b/>
          <w:i/>
          <w:sz w:val="18"/>
        </w:rPr>
        <w:t xml:space="preserve">relative, </w:t>
      </w:r>
      <w:r>
        <w:rPr>
          <w:b/>
          <w:sz w:val="18"/>
        </w:rPr>
        <w:t xml:space="preserve">provided they were disclosed on the application for this policy, </w:t>
      </w:r>
      <w:r>
        <w:rPr>
          <w:sz w:val="18"/>
        </w:rPr>
        <w:t xml:space="preserve">while </w:t>
      </w:r>
      <w:r>
        <w:rPr>
          <w:b/>
          <w:i/>
          <w:sz w:val="18"/>
        </w:rPr>
        <w:t xml:space="preserve">occupying </w:t>
      </w:r>
      <w:r>
        <w:rPr>
          <w:sz w:val="18"/>
        </w:rPr>
        <w:t xml:space="preserve">an </w:t>
      </w:r>
      <w:r>
        <w:rPr>
          <w:b/>
          <w:i/>
          <w:sz w:val="18"/>
        </w:rPr>
        <w:t>insured automobile</w:t>
      </w:r>
      <w:r>
        <w:rPr>
          <w:sz w:val="18"/>
        </w:rPr>
        <w:t xml:space="preserve">, an </w:t>
      </w:r>
      <w:r>
        <w:rPr>
          <w:b/>
          <w:i/>
          <w:sz w:val="18"/>
        </w:rPr>
        <w:t xml:space="preserve">additional insured motor vehicle </w:t>
      </w:r>
      <w:r>
        <w:rPr>
          <w:sz w:val="18"/>
        </w:rPr>
        <w:t xml:space="preserve">or, while not </w:t>
      </w:r>
      <w:r>
        <w:rPr>
          <w:b/>
          <w:i/>
          <w:sz w:val="18"/>
        </w:rPr>
        <w:t xml:space="preserve">occupying </w:t>
      </w:r>
      <w:r>
        <w:rPr>
          <w:sz w:val="18"/>
        </w:rPr>
        <w:t xml:space="preserve">a </w:t>
      </w:r>
      <w:r>
        <w:rPr>
          <w:b/>
          <w:i/>
          <w:sz w:val="18"/>
        </w:rPr>
        <w:t>motor vehicle</w:t>
      </w:r>
      <w:r>
        <w:rPr>
          <w:sz w:val="18"/>
        </w:rPr>
        <w:t xml:space="preserve">, when struck by a </w:t>
      </w:r>
      <w:r>
        <w:rPr>
          <w:b/>
          <w:i/>
          <w:sz w:val="18"/>
        </w:rPr>
        <w:t>motor</w:t>
      </w:r>
      <w:r>
        <w:rPr>
          <w:b/>
          <w:i/>
          <w:spacing w:val="-18"/>
          <w:sz w:val="18"/>
        </w:rPr>
        <w:t xml:space="preserve"> </w:t>
      </w:r>
      <w:r>
        <w:rPr>
          <w:b/>
          <w:i/>
          <w:sz w:val="18"/>
        </w:rPr>
        <w:t>vehicle</w:t>
      </w:r>
      <w:r>
        <w:rPr>
          <w:sz w:val="18"/>
        </w:rPr>
        <w:t>;</w:t>
      </w:r>
    </w:p>
    <w:p w:rsidR="00FB42AD" w:rsidRDefault="00BC2097">
      <w:pPr>
        <w:pStyle w:val="ListParagraph"/>
        <w:numPr>
          <w:ilvl w:val="0"/>
          <w:numId w:val="20"/>
        </w:numPr>
        <w:tabs>
          <w:tab w:val="left" w:pos="600"/>
        </w:tabs>
        <w:spacing w:before="3"/>
        <w:ind w:right="39"/>
        <w:jc w:val="both"/>
        <w:rPr>
          <w:sz w:val="18"/>
        </w:rPr>
      </w:pPr>
      <w:r>
        <w:rPr>
          <w:sz w:val="18"/>
        </w:rPr>
        <w:t xml:space="preserve">any </w:t>
      </w:r>
      <w:r>
        <w:rPr>
          <w:b/>
          <w:i/>
          <w:sz w:val="18"/>
        </w:rPr>
        <w:t xml:space="preserve">person occupying </w:t>
      </w:r>
      <w:r>
        <w:rPr>
          <w:sz w:val="18"/>
        </w:rPr>
        <w:t xml:space="preserve">an </w:t>
      </w:r>
      <w:r>
        <w:rPr>
          <w:b/>
          <w:i/>
          <w:sz w:val="18"/>
        </w:rPr>
        <w:t xml:space="preserve">insured automobile </w:t>
      </w:r>
      <w:r>
        <w:rPr>
          <w:sz w:val="18"/>
        </w:rPr>
        <w:t xml:space="preserve">while operated by </w:t>
      </w:r>
      <w:r>
        <w:rPr>
          <w:b/>
          <w:i/>
          <w:sz w:val="18"/>
        </w:rPr>
        <w:t xml:space="preserve">you </w:t>
      </w:r>
      <w:r>
        <w:rPr>
          <w:sz w:val="18"/>
        </w:rPr>
        <w:t xml:space="preserve">or any </w:t>
      </w:r>
      <w:r>
        <w:rPr>
          <w:b/>
          <w:i/>
          <w:sz w:val="18"/>
        </w:rPr>
        <w:t xml:space="preserve">person </w:t>
      </w:r>
      <w:r>
        <w:rPr>
          <w:sz w:val="18"/>
        </w:rPr>
        <w:t xml:space="preserve">with </w:t>
      </w:r>
      <w:r>
        <w:rPr>
          <w:b/>
          <w:i/>
          <w:sz w:val="18"/>
        </w:rPr>
        <w:t xml:space="preserve">your </w:t>
      </w:r>
      <w:r>
        <w:rPr>
          <w:sz w:val="18"/>
        </w:rPr>
        <w:t xml:space="preserve">permission and any </w:t>
      </w:r>
      <w:r>
        <w:rPr>
          <w:b/>
          <w:i/>
          <w:sz w:val="18"/>
        </w:rPr>
        <w:t xml:space="preserve">person occupying </w:t>
      </w:r>
      <w:r>
        <w:rPr>
          <w:sz w:val="18"/>
        </w:rPr>
        <w:t xml:space="preserve">an </w:t>
      </w:r>
      <w:r>
        <w:rPr>
          <w:b/>
          <w:i/>
          <w:sz w:val="18"/>
        </w:rPr>
        <w:t xml:space="preserve">additional insured motor vehicle </w:t>
      </w:r>
      <w:r>
        <w:rPr>
          <w:sz w:val="18"/>
        </w:rPr>
        <w:t>while operated by</w:t>
      </w:r>
      <w:r>
        <w:rPr>
          <w:spacing w:val="-10"/>
          <w:sz w:val="18"/>
        </w:rPr>
        <w:t xml:space="preserve"> </w:t>
      </w:r>
      <w:r>
        <w:rPr>
          <w:b/>
          <w:i/>
          <w:sz w:val="18"/>
        </w:rPr>
        <w:t>you</w:t>
      </w:r>
      <w:r>
        <w:rPr>
          <w:sz w:val="18"/>
        </w:rPr>
        <w:t>.</w:t>
      </w:r>
    </w:p>
    <w:p w:rsidR="00FB42AD" w:rsidRDefault="00FB42AD">
      <w:pPr>
        <w:pStyle w:val="BodyText"/>
        <w:spacing w:before="6"/>
        <w:rPr>
          <w:sz w:val="17"/>
        </w:rPr>
      </w:pPr>
    </w:p>
    <w:p w:rsidR="00FB42AD" w:rsidRDefault="00BC2097">
      <w:pPr>
        <w:pStyle w:val="Heading3"/>
        <w:ind w:right="326"/>
      </w:pPr>
      <w:r>
        <w:t>AUTOMOBILES INSURED- UNINSURED MOTORIST BODILY INJURY PROTECTION</w:t>
      </w:r>
    </w:p>
    <w:p w:rsidR="00FB42AD" w:rsidRDefault="00BC2097">
      <w:pPr>
        <w:pStyle w:val="ListParagraph"/>
        <w:numPr>
          <w:ilvl w:val="0"/>
          <w:numId w:val="19"/>
        </w:numPr>
        <w:tabs>
          <w:tab w:val="left" w:pos="600"/>
        </w:tabs>
        <w:spacing w:before="7"/>
        <w:rPr>
          <w:sz w:val="18"/>
        </w:rPr>
      </w:pPr>
      <w:r>
        <w:rPr>
          <w:b/>
          <w:i/>
          <w:sz w:val="18"/>
        </w:rPr>
        <w:t>Insured Automobile</w:t>
      </w:r>
      <w:r>
        <w:rPr>
          <w:sz w:val="18"/>
        </w:rPr>
        <w:t>, as defined in this section of Part</w:t>
      </w:r>
      <w:r>
        <w:rPr>
          <w:spacing w:val="-20"/>
          <w:sz w:val="18"/>
        </w:rPr>
        <w:t xml:space="preserve"> </w:t>
      </w:r>
      <w:r>
        <w:rPr>
          <w:sz w:val="18"/>
        </w:rPr>
        <w:t>III.</w:t>
      </w:r>
    </w:p>
    <w:p w:rsidR="00FB42AD" w:rsidRDefault="00BC2097">
      <w:pPr>
        <w:pStyle w:val="ListParagraph"/>
        <w:numPr>
          <w:ilvl w:val="0"/>
          <w:numId w:val="19"/>
        </w:numPr>
        <w:tabs>
          <w:tab w:val="left" w:pos="600"/>
        </w:tabs>
        <w:spacing w:before="2"/>
        <w:ind w:right="222"/>
        <w:rPr>
          <w:sz w:val="18"/>
        </w:rPr>
      </w:pPr>
      <w:r>
        <w:rPr>
          <w:b/>
          <w:i/>
          <w:sz w:val="18"/>
        </w:rPr>
        <w:t>Additional Insured Motor Vehicle</w:t>
      </w:r>
      <w:r>
        <w:rPr>
          <w:sz w:val="18"/>
        </w:rPr>
        <w:t>, as defined in this</w:t>
      </w:r>
      <w:r>
        <w:rPr>
          <w:spacing w:val="-36"/>
          <w:sz w:val="18"/>
        </w:rPr>
        <w:t xml:space="preserve"> </w:t>
      </w:r>
      <w:r>
        <w:rPr>
          <w:sz w:val="18"/>
        </w:rPr>
        <w:t>section of Part</w:t>
      </w:r>
      <w:r>
        <w:rPr>
          <w:spacing w:val="-3"/>
          <w:sz w:val="18"/>
        </w:rPr>
        <w:t xml:space="preserve"> </w:t>
      </w:r>
      <w:r>
        <w:rPr>
          <w:sz w:val="18"/>
        </w:rPr>
        <w:t>III.</w:t>
      </w:r>
    </w:p>
    <w:p w:rsidR="00FB42AD" w:rsidRDefault="00FB42AD">
      <w:pPr>
        <w:pStyle w:val="BodyText"/>
        <w:spacing w:before="5"/>
        <w:rPr>
          <w:sz w:val="17"/>
        </w:rPr>
      </w:pPr>
    </w:p>
    <w:p w:rsidR="00FB42AD" w:rsidRDefault="00BC2097">
      <w:pPr>
        <w:pStyle w:val="Heading3"/>
        <w:ind w:right="44"/>
        <w:jc w:val="both"/>
      </w:pPr>
      <w:r>
        <w:t>DEFINITIONS- UNINSURED MOTORIST BODILY INJURY PROTECTION</w:t>
      </w:r>
    </w:p>
    <w:p w:rsidR="00FB42AD" w:rsidRDefault="00BC2097">
      <w:pPr>
        <w:spacing w:line="242" w:lineRule="auto"/>
        <w:ind w:left="240" w:right="38"/>
        <w:jc w:val="both"/>
        <w:rPr>
          <w:sz w:val="18"/>
        </w:rPr>
      </w:pPr>
      <w:r>
        <w:rPr>
          <w:b/>
          <w:i/>
          <w:sz w:val="18"/>
        </w:rPr>
        <w:t>Additional Insured Motor Vehicle</w:t>
      </w:r>
      <w:r>
        <w:rPr>
          <w:b/>
          <w:sz w:val="18"/>
        </w:rPr>
        <w:t xml:space="preserve">- </w:t>
      </w:r>
      <w:r>
        <w:rPr>
          <w:sz w:val="18"/>
        </w:rPr>
        <w:t xml:space="preserve">means a </w:t>
      </w:r>
      <w:r>
        <w:rPr>
          <w:b/>
          <w:i/>
          <w:sz w:val="18"/>
        </w:rPr>
        <w:t xml:space="preserve">motor vehicle </w:t>
      </w:r>
      <w:r>
        <w:rPr>
          <w:sz w:val="18"/>
        </w:rPr>
        <w:t xml:space="preserve">not owned, available or furnished for regular </w:t>
      </w:r>
      <w:r>
        <w:rPr>
          <w:b/>
          <w:i/>
          <w:sz w:val="18"/>
        </w:rPr>
        <w:t xml:space="preserve">use </w:t>
      </w:r>
      <w:r>
        <w:rPr>
          <w:sz w:val="18"/>
        </w:rPr>
        <w:t xml:space="preserve">by </w:t>
      </w:r>
      <w:r>
        <w:rPr>
          <w:b/>
          <w:i/>
          <w:sz w:val="18"/>
        </w:rPr>
        <w:t xml:space="preserve">you, </w:t>
      </w:r>
      <w:r>
        <w:rPr>
          <w:sz w:val="18"/>
        </w:rPr>
        <w:t xml:space="preserve">or any </w:t>
      </w:r>
      <w:r>
        <w:rPr>
          <w:b/>
          <w:i/>
          <w:sz w:val="18"/>
        </w:rPr>
        <w:t xml:space="preserve">resident </w:t>
      </w:r>
      <w:r>
        <w:rPr>
          <w:sz w:val="18"/>
        </w:rPr>
        <w:t xml:space="preserve">of the same household in which </w:t>
      </w:r>
      <w:r>
        <w:rPr>
          <w:b/>
          <w:i/>
          <w:sz w:val="18"/>
        </w:rPr>
        <w:t>you reside</w:t>
      </w:r>
      <w:r>
        <w:rPr>
          <w:sz w:val="18"/>
        </w:rPr>
        <w:t>, while that motor vehicle is being operated with the permission of the owner by</w:t>
      </w:r>
    </w:p>
    <w:p w:rsidR="00FB42AD" w:rsidRDefault="00BC2097">
      <w:pPr>
        <w:spacing w:before="99"/>
        <w:ind w:left="240"/>
        <w:rPr>
          <w:sz w:val="18"/>
        </w:rPr>
      </w:pPr>
      <w:r>
        <w:br w:type="column"/>
      </w:r>
      <w:r>
        <w:rPr>
          <w:sz w:val="18"/>
        </w:rPr>
        <w:t xml:space="preserve">the insured named in the </w:t>
      </w:r>
      <w:r>
        <w:rPr>
          <w:b/>
          <w:i/>
          <w:sz w:val="18"/>
        </w:rPr>
        <w:t xml:space="preserve">declarations </w:t>
      </w:r>
      <w:r>
        <w:rPr>
          <w:sz w:val="18"/>
        </w:rPr>
        <w:t>or his or her spouse if a</w:t>
      </w:r>
    </w:p>
    <w:p w:rsidR="00FB42AD" w:rsidRDefault="00BC2097">
      <w:pPr>
        <w:spacing w:before="2"/>
        <w:ind w:left="240"/>
        <w:rPr>
          <w:sz w:val="18"/>
        </w:rPr>
      </w:pPr>
      <w:r>
        <w:rPr>
          <w:b/>
          <w:i/>
          <w:sz w:val="18"/>
        </w:rPr>
        <w:t xml:space="preserve">resident </w:t>
      </w:r>
      <w:r>
        <w:rPr>
          <w:sz w:val="18"/>
        </w:rPr>
        <w:t>of the same household.</w:t>
      </w:r>
    </w:p>
    <w:p w:rsidR="00FB42AD" w:rsidRDefault="00FB42AD">
      <w:pPr>
        <w:pStyle w:val="BodyText"/>
        <w:spacing w:before="10"/>
        <w:rPr>
          <w:sz w:val="17"/>
        </w:rPr>
      </w:pPr>
    </w:p>
    <w:p w:rsidR="00FB42AD" w:rsidRDefault="00BC2097">
      <w:pPr>
        <w:ind w:left="240" w:right="207"/>
        <w:jc w:val="both"/>
        <w:rPr>
          <w:sz w:val="18"/>
        </w:rPr>
      </w:pPr>
      <w:r>
        <w:rPr>
          <w:b/>
          <w:i/>
          <w:sz w:val="18"/>
        </w:rPr>
        <w:t>Hit and Run Motor Vehicle</w:t>
      </w:r>
      <w:r>
        <w:rPr>
          <w:sz w:val="18"/>
        </w:rPr>
        <w:t xml:space="preserve">- means a </w:t>
      </w:r>
      <w:r>
        <w:rPr>
          <w:b/>
          <w:i/>
          <w:sz w:val="18"/>
        </w:rPr>
        <w:t xml:space="preserve">motor vehicle </w:t>
      </w:r>
      <w:r>
        <w:rPr>
          <w:sz w:val="18"/>
        </w:rPr>
        <w:t xml:space="preserve">which causes </w:t>
      </w:r>
      <w:r>
        <w:rPr>
          <w:b/>
          <w:i/>
          <w:sz w:val="18"/>
        </w:rPr>
        <w:t xml:space="preserve">bodily injury </w:t>
      </w:r>
      <w:r>
        <w:rPr>
          <w:sz w:val="18"/>
        </w:rPr>
        <w:t xml:space="preserve">to a </w:t>
      </w:r>
      <w:r>
        <w:rPr>
          <w:b/>
          <w:i/>
          <w:sz w:val="18"/>
        </w:rPr>
        <w:t xml:space="preserve">person </w:t>
      </w:r>
      <w:r>
        <w:rPr>
          <w:sz w:val="18"/>
        </w:rPr>
        <w:t xml:space="preserve">insured through physical contact with the </w:t>
      </w:r>
      <w:r>
        <w:rPr>
          <w:b/>
          <w:i/>
          <w:sz w:val="18"/>
        </w:rPr>
        <w:t xml:space="preserve">person </w:t>
      </w:r>
      <w:r>
        <w:rPr>
          <w:sz w:val="18"/>
        </w:rPr>
        <w:t xml:space="preserve">insured or with a </w:t>
      </w:r>
      <w:r>
        <w:rPr>
          <w:b/>
          <w:i/>
          <w:sz w:val="18"/>
        </w:rPr>
        <w:t xml:space="preserve">motor vehicle </w:t>
      </w:r>
      <w:r>
        <w:rPr>
          <w:sz w:val="18"/>
        </w:rPr>
        <w:t xml:space="preserve">which the </w:t>
      </w:r>
      <w:r>
        <w:rPr>
          <w:b/>
          <w:i/>
          <w:sz w:val="18"/>
        </w:rPr>
        <w:t xml:space="preserve">person </w:t>
      </w:r>
      <w:r>
        <w:rPr>
          <w:sz w:val="18"/>
        </w:rPr>
        <w:t xml:space="preserve">is </w:t>
      </w:r>
      <w:r>
        <w:rPr>
          <w:b/>
          <w:i/>
          <w:sz w:val="18"/>
        </w:rPr>
        <w:t xml:space="preserve">occupying </w:t>
      </w:r>
      <w:r>
        <w:rPr>
          <w:sz w:val="18"/>
        </w:rPr>
        <w:t xml:space="preserve">at the time of the </w:t>
      </w:r>
      <w:r>
        <w:rPr>
          <w:b/>
          <w:i/>
          <w:sz w:val="18"/>
        </w:rPr>
        <w:t>accident</w:t>
      </w:r>
      <w:r>
        <w:rPr>
          <w:sz w:val="18"/>
        </w:rPr>
        <w:t>, if:</w:t>
      </w:r>
    </w:p>
    <w:p w:rsidR="00FB42AD" w:rsidRDefault="00BC2097">
      <w:pPr>
        <w:pStyle w:val="ListParagraph"/>
        <w:numPr>
          <w:ilvl w:val="0"/>
          <w:numId w:val="18"/>
        </w:numPr>
        <w:tabs>
          <w:tab w:val="left" w:pos="600"/>
        </w:tabs>
        <w:spacing w:before="1"/>
        <w:ind w:right="361"/>
        <w:rPr>
          <w:sz w:val="18"/>
        </w:rPr>
      </w:pPr>
      <w:r>
        <w:rPr>
          <w:sz w:val="18"/>
        </w:rPr>
        <w:t xml:space="preserve">the identity of the owner and the operator of such </w:t>
      </w:r>
      <w:r>
        <w:rPr>
          <w:b/>
          <w:i/>
          <w:sz w:val="18"/>
        </w:rPr>
        <w:t xml:space="preserve">hit and run motor vehicle </w:t>
      </w:r>
      <w:r>
        <w:rPr>
          <w:sz w:val="18"/>
        </w:rPr>
        <w:t>is unknown;</w:t>
      </w:r>
      <w:r>
        <w:rPr>
          <w:spacing w:val="-10"/>
          <w:sz w:val="18"/>
        </w:rPr>
        <w:t xml:space="preserve"> </w:t>
      </w:r>
      <w:r>
        <w:rPr>
          <w:sz w:val="18"/>
        </w:rPr>
        <w:t>and</w:t>
      </w:r>
    </w:p>
    <w:p w:rsidR="00FB42AD" w:rsidRDefault="00BC2097">
      <w:pPr>
        <w:pStyle w:val="ListParagraph"/>
        <w:numPr>
          <w:ilvl w:val="0"/>
          <w:numId w:val="18"/>
        </w:numPr>
        <w:tabs>
          <w:tab w:val="left" w:pos="600"/>
        </w:tabs>
        <w:ind w:right="242"/>
        <w:rPr>
          <w:sz w:val="18"/>
        </w:rPr>
      </w:pPr>
      <w:r>
        <w:rPr>
          <w:sz w:val="18"/>
        </w:rPr>
        <w:t xml:space="preserve">the </w:t>
      </w:r>
      <w:r>
        <w:rPr>
          <w:b/>
          <w:i/>
          <w:sz w:val="18"/>
        </w:rPr>
        <w:t xml:space="preserve">person </w:t>
      </w:r>
      <w:r>
        <w:rPr>
          <w:sz w:val="18"/>
        </w:rPr>
        <w:t xml:space="preserve">insured or someone on behalf of the </w:t>
      </w:r>
      <w:r>
        <w:rPr>
          <w:b/>
          <w:i/>
          <w:sz w:val="18"/>
        </w:rPr>
        <w:t xml:space="preserve">person </w:t>
      </w:r>
      <w:r>
        <w:rPr>
          <w:sz w:val="18"/>
        </w:rPr>
        <w:t xml:space="preserve">insured shall have reported the </w:t>
      </w:r>
      <w:r>
        <w:rPr>
          <w:b/>
          <w:i/>
          <w:sz w:val="18"/>
        </w:rPr>
        <w:t xml:space="preserve">accident </w:t>
      </w:r>
      <w:r>
        <w:rPr>
          <w:sz w:val="18"/>
        </w:rPr>
        <w:t xml:space="preserve">within 24 hours to the the police and shall have filed with </w:t>
      </w:r>
      <w:r>
        <w:rPr>
          <w:b/>
          <w:i/>
          <w:sz w:val="18"/>
        </w:rPr>
        <w:t xml:space="preserve">us </w:t>
      </w:r>
      <w:r>
        <w:rPr>
          <w:sz w:val="18"/>
        </w:rPr>
        <w:t xml:space="preserve">within 21 days thereafter a statement under oath that the </w:t>
      </w:r>
      <w:r>
        <w:rPr>
          <w:b/>
          <w:i/>
          <w:sz w:val="18"/>
        </w:rPr>
        <w:t xml:space="preserve">person </w:t>
      </w:r>
      <w:r>
        <w:rPr>
          <w:sz w:val="18"/>
        </w:rPr>
        <w:t xml:space="preserve">insured or the legal representative of the </w:t>
      </w:r>
      <w:r>
        <w:rPr>
          <w:b/>
          <w:i/>
          <w:sz w:val="18"/>
        </w:rPr>
        <w:t xml:space="preserve">person </w:t>
      </w:r>
      <w:r>
        <w:rPr>
          <w:sz w:val="18"/>
        </w:rPr>
        <w:t xml:space="preserve">insured has a cause of action arising out of such </w:t>
      </w:r>
      <w:r>
        <w:rPr>
          <w:b/>
          <w:i/>
          <w:sz w:val="18"/>
        </w:rPr>
        <w:t xml:space="preserve">accident </w:t>
      </w:r>
      <w:r>
        <w:rPr>
          <w:sz w:val="18"/>
        </w:rPr>
        <w:t xml:space="preserve">for damages against a </w:t>
      </w:r>
      <w:r>
        <w:rPr>
          <w:b/>
          <w:i/>
          <w:sz w:val="18"/>
        </w:rPr>
        <w:t xml:space="preserve">person </w:t>
      </w:r>
      <w:r>
        <w:rPr>
          <w:sz w:val="18"/>
        </w:rPr>
        <w:t>or organization whose identity is unascertainable and set forth facts in support</w:t>
      </w:r>
      <w:r>
        <w:rPr>
          <w:spacing w:val="-10"/>
          <w:sz w:val="18"/>
        </w:rPr>
        <w:t xml:space="preserve"> </w:t>
      </w:r>
      <w:r>
        <w:rPr>
          <w:sz w:val="18"/>
        </w:rPr>
        <w:t>thereof.</w:t>
      </w:r>
    </w:p>
    <w:p w:rsidR="00FB42AD" w:rsidRDefault="00FB42AD">
      <w:pPr>
        <w:pStyle w:val="BodyText"/>
        <w:spacing w:before="7"/>
        <w:rPr>
          <w:sz w:val="17"/>
        </w:rPr>
      </w:pPr>
    </w:p>
    <w:p w:rsidR="00FB42AD" w:rsidRDefault="00BC2097">
      <w:pPr>
        <w:spacing w:before="1"/>
        <w:ind w:left="240" w:right="206"/>
        <w:jc w:val="both"/>
        <w:rPr>
          <w:sz w:val="18"/>
        </w:rPr>
      </w:pPr>
      <w:r>
        <w:rPr>
          <w:sz w:val="18"/>
        </w:rPr>
        <w:t xml:space="preserve">At </w:t>
      </w:r>
      <w:r>
        <w:rPr>
          <w:b/>
          <w:i/>
          <w:sz w:val="18"/>
        </w:rPr>
        <w:t xml:space="preserve">our </w:t>
      </w:r>
      <w:r>
        <w:rPr>
          <w:sz w:val="18"/>
        </w:rPr>
        <w:t xml:space="preserve">request, the </w:t>
      </w:r>
      <w:r>
        <w:rPr>
          <w:b/>
          <w:i/>
          <w:sz w:val="18"/>
        </w:rPr>
        <w:t xml:space="preserve">person </w:t>
      </w:r>
      <w:r>
        <w:rPr>
          <w:sz w:val="18"/>
        </w:rPr>
        <w:t xml:space="preserve">insured or the legal representative of the </w:t>
      </w:r>
      <w:r>
        <w:rPr>
          <w:b/>
          <w:i/>
          <w:sz w:val="18"/>
        </w:rPr>
        <w:t xml:space="preserve">person </w:t>
      </w:r>
      <w:r>
        <w:rPr>
          <w:sz w:val="18"/>
        </w:rPr>
        <w:t xml:space="preserve">insured must make available for inspection the </w:t>
      </w:r>
      <w:r>
        <w:rPr>
          <w:b/>
          <w:i/>
          <w:sz w:val="18"/>
        </w:rPr>
        <w:t xml:space="preserve">motor vehicle </w:t>
      </w:r>
      <w:r>
        <w:rPr>
          <w:sz w:val="18"/>
        </w:rPr>
        <w:t xml:space="preserve">which the injured </w:t>
      </w:r>
      <w:r>
        <w:rPr>
          <w:b/>
          <w:i/>
          <w:sz w:val="18"/>
        </w:rPr>
        <w:t xml:space="preserve">person </w:t>
      </w:r>
      <w:r>
        <w:rPr>
          <w:sz w:val="18"/>
        </w:rPr>
        <w:t xml:space="preserve">was </w:t>
      </w:r>
      <w:r>
        <w:rPr>
          <w:b/>
          <w:i/>
          <w:sz w:val="18"/>
        </w:rPr>
        <w:t xml:space="preserve">occupying </w:t>
      </w:r>
      <w:r>
        <w:rPr>
          <w:sz w:val="18"/>
        </w:rPr>
        <w:t xml:space="preserve">at the time of the </w:t>
      </w:r>
      <w:r>
        <w:rPr>
          <w:b/>
          <w:i/>
          <w:sz w:val="18"/>
        </w:rPr>
        <w:t>accident</w:t>
      </w:r>
      <w:r>
        <w:rPr>
          <w:sz w:val="18"/>
        </w:rPr>
        <w:t>.</w:t>
      </w:r>
    </w:p>
    <w:p w:rsidR="00FB42AD" w:rsidRDefault="00FB42AD">
      <w:pPr>
        <w:pStyle w:val="BodyText"/>
        <w:spacing w:before="10"/>
        <w:rPr>
          <w:sz w:val="17"/>
        </w:rPr>
      </w:pPr>
    </w:p>
    <w:p w:rsidR="00FB42AD" w:rsidRDefault="00BC2097">
      <w:pPr>
        <w:spacing w:before="1"/>
        <w:ind w:left="240"/>
        <w:rPr>
          <w:sz w:val="18"/>
        </w:rPr>
      </w:pPr>
      <w:r>
        <w:rPr>
          <w:b/>
          <w:i/>
          <w:sz w:val="18"/>
        </w:rPr>
        <w:t>Insured Automobile</w:t>
      </w:r>
      <w:r>
        <w:rPr>
          <w:sz w:val="18"/>
        </w:rPr>
        <w:t>-means:</w:t>
      </w:r>
    </w:p>
    <w:p w:rsidR="00FB42AD" w:rsidRDefault="00BC2097">
      <w:pPr>
        <w:pStyle w:val="ListParagraph"/>
        <w:numPr>
          <w:ilvl w:val="0"/>
          <w:numId w:val="17"/>
        </w:numPr>
        <w:tabs>
          <w:tab w:val="left" w:pos="600"/>
        </w:tabs>
        <w:ind w:right="810"/>
        <w:rPr>
          <w:sz w:val="18"/>
        </w:rPr>
      </w:pPr>
      <w:r>
        <w:rPr>
          <w:sz w:val="18"/>
        </w:rPr>
        <w:t xml:space="preserve">an </w:t>
      </w:r>
      <w:r>
        <w:rPr>
          <w:b/>
          <w:i/>
          <w:sz w:val="18"/>
        </w:rPr>
        <w:t xml:space="preserve">automobile </w:t>
      </w:r>
      <w:r>
        <w:rPr>
          <w:sz w:val="18"/>
        </w:rPr>
        <w:t xml:space="preserve">described in the </w:t>
      </w:r>
      <w:r>
        <w:rPr>
          <w:b/>
          <w:i/>
          <w:sz w:val="18"/>
        </w:rPr>
        <w:t xml:space="preserve">declarations </w:t>
      </w:r>
      <w:r>
        <w:rPr>
          <w:sz w:val="18"/>
        </w:rPr>
        <w:t xml:space="preserve">page and includes a </w:t>
      </w:r>
      <w:r>
        <w:rPr>
          <w:b/>
          <w:i/>
          <w:sz w:val="18"/>
        </w:rPr>
        <w:t xml:space="preserve">utility trailer owned </w:t>
      </w:r>
      <w:r>
        <w:rPr>
          <w:sz w:val="18"/>
        </w:rPr>
        <w:t>by</w:t>
      </w:r>
      <w:r>
        <w:rPr>
          <w:spacing w:val="-13"/>
          <w:sz w:val="18"/>
        </w:rPr>
        <w:t xml:space="preserve"> </w:t>
      </w:r>
      <w:r>
        <w:rPr>
          <w:b/>
          <w:i/>
          <w:sz w:val="18"/>
        </w:rPr>
        <w:t>you</w:t>
      </w:r>
      <w:r>
        <w:rPr>
          <w:sz w:val="18"/>
        </w:rPr>
        <w:t>:</w:t>
      </w:r>
    </w:p>
    <w:p w:rsidR="00FB42AD" w:rsidRDefault="00BC2097">
      <w:pPr>
        <w:pStyle w:val="ListParagraph"/>
        <w:numPr>
          <w:ilvl w:val="0"/>
          <w:numId w:val="17"/>
        </w:numPr>
        <w:tabs>
          <w:tab w:val="left" w:pos="600"/>
        </w:tabs>
        <w:spacing w:before="1"/>
        <w:ind w:right="209"/>
        <w:jc w:val="both"/>
        <w:rPr>
          <w:sz w:val="18"/>
        </w:rPr>
      </w:pPr>
      <w:r>
        <w:rPr>
          <w:sz w:val="18"/>
        </w:rPr>
        <w:t xml:space="preserve">an </w:t>
      </w:r>
      <w:r>
        <w:rPr>
          <w:b/>
          <w:i/>
          <w:sz w:val="18"/>
        </w:rPr>
        <w:t xml:space="preserve">automobile </w:t>
      </w:r>
      <w:r>
        <w:rPr>
          <w:sz w:val="18"/>
        </w:rPr>
        <w:t xml:space="preserve">not </w:t>
      </w:r>
      <w:r>
        <w:rPr>
          <w:b/>
          <w:i/>
          <w:sz w:val="18"/>
        </w:rPr>
        <w:t xml:space="preserve">owned </w:t>
      </w:r>
      <w:r>
        <w:rPr>
          <w:sz w:val="18"/>
        </w:rPr>
        <w:t xml:space="preserve">by </w:t>
      </w:r>
      <w:r>
        <w:rPr>
          <w:b/>
          <w:i/>
          <w:sz w:val="18"/>
        </w:rPr>
        <w:t xml:space="preserve">you </w:t>
      </w:r>
      <w:r>
        <w:rPr>
          <w:sz w:val="18"/>
        </w:rPr>
        <w:t xml:space="preserve">while temporarily used, with the permission of the owner, as a substitute for any </w:t>
      </w:r>
      <w:r>
        <w:rPr>
          <w:b/>
          <w:i/>
          <w:sz w:val="18"/>
        </w:rPr>
        <w:t xml:space="preserve">automobile </w:t>
      </w:r>
      <w:r>
        <w:rPr>
          <w:sz w:val="18"/>
        </w:rPr>
        <w:t xml:space="preserve">insured under this section which is </w:t>
      </w:r>
      <w:r>
        <w:rPr>
          <w:b/>
          <w:i/>
          <w:sz w:val="18"/>
        </w:rPr>
        <w:t xml:space="preserve">owned </w:t>
      </w:r>
      <w:r>
        <w:rPr>
          <w:sz w:val="18"/>
        </w:rPr>
        <w:t xml:space="preserve">by </w:t>
      </w:r>
      <w:r>
        <w:rPr>
          <w:b/>
          <w:i/>
          <w:sz w:val="18"/>
        </w:rPr>
        <w:t xml:space="preserve">you </w:t>
      </w:r>
      <w:r>
        <w:rPr>
          <w:sz w:val="18"/>
        </w:rPr>
        <w:t xml:space="preserve">when withdrawn from normal </w:t>
      </w:r>
      <w:r>
        <w:rPr>
          <w:b/>
          <w:i/>
          <w:sz w:val="18"/>
        </w:rPr>
        <w:t xml:space="preserve">use </w:t>
      </w:r>
      <w:r>
        <w:rPr>
          <w:sz w:val="18"/>
        </w:rPr>
        <w:t>for servicing and repairs or because of its breakdown, loss or</w:t>
      </w:r>
      <w:r>
        <w:rPr>
          <w:spacing w:val="-22"/>
          <w:sz w:val="18"/>
        </w:rPr>
        <w:t xml:space="preserve"> </w:t>
      </w:r>
      <w:r>
        <w:rPr>
          <w:sz w:val="18"/>
        </w:rPr>
        <w:t>destruction:</w:t>
      </w:r>
    </w:p>
    <w:p w:rsidR="00FB42AD" w:rsidRDefault="00BC2097">
      <w:pPr>
        <w:pStyle w:val="ListParagraph"/>
        <w:numPr>
          <w:ilvl w:val="0"/>
          <w:numId w:val="17"/>
        </w:numPr>
        <w:tabs>
          <w:tab w:val="left" w:pos="600"/>
        </w:tabs>
        <w:spacing w:line="244" w:lineRule="auto"/>
        <w:ind w:right="830"/>
        <w:rPr>
          <w:sz w:val="18"/>
        </w:rPr>
      </w:pPr>
      <w:r>
        <w:rPr>
          <w:sz w:val="18"/>
        </w:rPr>
        <w:t xml:space="preserve">an </w:t>
      </w:r>
      <w:r>
        <w:rPr>
          <w:b/>
          <w:i/>
          <w:sz w:val="18"/>
        </w:rPr>
        <w:t>automobile</w:t>
      </w:r>
      <w:r>
        <w:rPr>
          <w:sz w:val="18"/>
        </w:rPr>
        <w:t xml:space="preserve">, ownership of which is acquired by </w:t>
      </w:r>
      <w:r>
        <w:rPr>
          <w:b/>
          <w:i/>
          <w:sz w:val="18"/>
        </w:rPr>
        <w:t>you</w:t>
      </w:r>
      <w:r>
        <w:rPr>
          <w:sz w:val="18"/>
        </w:rPr>
        <w:t>, provided:</w:t>
      </w:r>
    </w:p>
    <w:p w:rsidR="00FB42AD" w:rsidRDefault="00BC2097">
      <w:pPr>
        <w:pStyle w:val="ListParagraph"/>
        <w:numPr>
          <w:ilvl w:val="1"/>
          <w:numId w:val="17"/>
        </w:numPr>
        <w:tabs>
          <w:tab w:val="left" w:pos="961"/>
        </w:tabs>
        <w:ind w:right="207" w:hanging="360"/>
        <w:jc w:val="both"/>
        <w:rPr>
          <w:sz w:val="18"/>
        </w:rPr>
      </w:pPr>
      <w:r>
        <w:rPr>
          <w:sz w:val="18"/>
        </w:rPr>
        <w:t xml:space="preserve">the acquired </w:t>
      </w:r>
      <w:r>
        <w:rPr>
          <w:b/>
          <w:i/>
          <w:sz w:val="18"/>
        </w:rPr>
        <w:t xml:space="preserve">automobile </w:t>
      </w:r>
      <w:r>
        <w:rPr>
          <w:sz w:val="18"/>
        </w:rPr>
        <w:t xml:space="preserve">has replaced an </w:t>
      </w:r>
      <w:r>
        <w:rPr>
          <w:b/>
          <w:i/>
          <w:sz w:val="18"/>
        </w:rPr>
        <w:t xml:space="preserve">insured automobile </w:t>
      </w:r>
      <w:r>
        <w:rPr>
          <w:sz w:val="18"/>
        </w:rPr>
        <w:t xml:space="preserve">and </w:t>
      </w:r>
      <w:r>
        <w:rPr>
          <w:b/>
          <w:i/>
          <w:sz w:val="18"/>
        </w:rPr>
        <w:t xml:space="preserve">you </w:t>
      </w:r>
      <w:r>
        <w:rPr>
          <w:sz w:val="18"/>
        </w:rPr>
        <w:t xml:space="preserve">have transferred title and possession of the replaced </w:t>
      </w:r>
      <w:r>
        <w:rPr>
          <w:b/>
          <w:i/>
          <w:sz w:val="18"/>
        </w:rPr>
        <w:t xml:space="preserve">automobile </w:t>
      </w:r>
      <w:r>
        <w:rPr>
          <w:sz w:val="18"/>
        </w:rPr>
        <w:t xml:space="preserve">and have notified </w:t>
      </w:r>
      <w:r>
        <w:rPr>
          <w:b/>
          <w:i/>
          <w:sz w:val="18"/>
        </w:rPr>
        <w:t xml:space="preserve">us </w:t>
      </w:r>
      <w:r>
        <w:rPr>
          <w:sz w:val="18"/>
        </w:rPr>
        <w:t>within 10 days;</w:t>
      </w:r>
      <w:r>
        <w:rPr>
          <w:spacing w:val="-3"/>
          <w:sz w:val="18"/>
        </w:rPr>
        <w:t xml:space="preserve"> </w:t>
      </w:r>
      <w:r>
        <w:rPr>
          <w:sz w:val="18"/>
        </w:rPr>
        <w:t>or</w:t>
      </w:r>
    </w:p>
    <w:p w:rsidR="00FB42AD" w:rsidRDefault="00BC2097">
      <w:pPr>
        <w:pStyle w:val="ListParagraph"/>
        <w:numPr>
          <w:ilvl w:val="1"/>
          <w:numId w:val="17"/>
        </w:numPr>
        <w:tabs>
          <w:tab w:val="left" w:pos="951"/>
        </w:tabs>
        <w:ind w:left="950" w:right="316" w:hanging="350"/>
        <w:rPr>
          <w:sz w:val="18"/>
        </w:rPr>
      </w:pPr>
      <w:r>
        <w:rPr>
          <w:b/>
          <w:i/>
          <w:sz w:val="18"/>
        </w:rPr>
        <w:t xml:space="preserve">we </w:t>
      </w:r>
      <w:r>
        <w:rPr>
          <w:sz w:val="18"/>
        </w:rPr>
        <w:t xml:space="preserve">insure all </w:t>
      </w:r>
      <w:r>
        <w:rPr>
          <w:b/>
          <w:i/>
          <w:sz w:val="18"/>
        </w:rPr>
        <w:t xml:space="preserve">automobiles </w:t>
      </w:r>
      <w:r>
        <w:rPr>
          <w:sz w:val="18"/>
        </w:rPr>
        <w:t xml:space="preserve">then owned by </w:t>
      </w:r>
      <w:r>
        <w:rPr>
          <w:b/>
          <w:i/>
          <w:sz w:val="18"/>
        </w:rPr>
        <w:t>you</w:t>
      </w:r>
      <w:r>
        <w:rPr>
          <w:sz w:val="18"/>
        </w:rPr>
        <w:t xml:space="preserve">, and </w:t>
      </w:r>
      <w:r>
        <w:rPr>
          <w:b/>
          <w:i/>
          <w:sz w:val="18"/>
        </w:rPr>
        <w:t xml:space="preserve">you </w:t>
      </w:r>
      <w:r>
        <w:rPr>
          <w:sz w:val="18"/>
        </w:rPr>
        <w:t>notify</w:t>
      </w:r>
      <w:r>
        <w:rPr>
          <w:spacing w:val="-2"/>
          <w:sz w:val="18"/>
        </w:rPr>
        <w:t xml:space="preserve"> </w:t>
      </w:r>
      <w:r>
        <w:rPr>
          <w:b/>
          <w:i/>
          <w:sz w:val="18"/>
        </w:rPr>
        <w:t>us</w:t>
      </w:r>
      <w:r>
        <w:rPr>
          <w:b/>
          <w:i/>
          <w:spacing w:val="-3"/>
          <w:sz w:val="18"/>
        </w:rPr>
        <w:t xml:space="preserve"> </w:t>
      </w:r>
      <w:r>
        <w:rPr>
          <w:sz w:val="18"/>
        </w:rPr>
        <w:t>within</w:t>
      </w:r>
      <w:r>
        <w:rPr>
          <w:spacing w:val="-2"/>
          <w:sz w:val="18"/>
        </w:rPr>
        <w:t xml:space="preserve"> </w:t>
      </w:r>
      <w:r>
        <w:rPr>
          <w:sz w:val="18"/>
        </w:rPr>
        <w:t>10</w:t>
      </w:r>
      <w:r>
        <w:rPr>
          <w:spacing w:val="-3"/>
          <w:sz w:val="18"/>
        </w:rPr>
        <w:t xml:space="preserve"> </w:t>
      </w:r>
      <w:r>
        <w:rPr>
          <w:sz w:val="18"/>
        </w:rPr>
        <w:t>days</w:t>
      </w:r>
      <w:r>
        <w:rPr>
          <w:spacing w:val="-3"/>
          <w:sz w:val="18"/>
        </w:rPr>
        <w:t xml:space="preserve"> </w:t>
      </w:r>
      <w:r>
        <w:rPr>
          <w:sz w:val="18"/>
        </w:rPr>
        <w:t>after</w:t>
      </w:r>
      <w:r>
        <w:rPr>
          <w:spacing w:val="-3"/>
          <w:sz w:val="18"/>
        </w:rPr>
        <w:t xml:space="preserve"> </w:t>
      </w:r>
      <w:r>
        <w:rPr>
          <w:b/>
          <w:i/>
          <w:sz w:val="18"/>
        </w:rPr>
        <w:t>you</w:t>
      </w:r>
      <w:r>
        <w:rPr>
          <w:b/>
          <w:i/>
          <w:spacing w:val="-1"/>
          <w:sz w:val="18"/>
        </w:rPr>
        <w:t xml:space="preserve"> </w:t>
      </w:r>
      <w:r>
        <w:rPr>
          <w:sz w:val="18"/>
        </w:rPr>
        <w:t>take</w:t>
      </w:r>
      <w:r>
        <w:rPr>
          <w:spacing w:val="-1"/>
          <w:sz w:val="18"/>
        </w:rPr>
        <w:t xml:space="preserve"> </w:t>
      </w:r>
      <w:r>
        <w:rPr>
          <w:sz w:val="18"/>
        </w:rPr>
        <w:t>delivery</w:t>
      </w:r>
      <w:r>
        <w:rPr>
          <w:spacing w:val="-28"/>
          <w:sz w:val="18"/>
        </w:rPr>
        <w:t xml:space="preserve"> </w:t>
      </w:r>
      <w:r>
        <w:rPr>
          <w:sz w:val="18"/>
        </w:rPr>
        <w:t xml:space="preserve">requesting </w:t>
      </w:r>
      <w:r>
        <w:rPr>
          <w:b/>
          <w:i/>
          <w:sz w:val="18"/>
        </w:rPr>
        <w:t xml:space="preserve">us </w:t>
      </w:r>
      <w:r>
        <w:rPr>
          <w:sz w:val="18"/>
        </w:rPr>
        <w:t>to provide</w:t>
      </w:r>
      <w:r>
        <w:rPr>
          <w:spacing w:val="-10"/>
          <w:sz w:val="18"/>
        </w:rPr>
        <w:t xml:space="preserve"> </w:t>
      </w:r>
      <w:r>
        <w:rPr>
          <w:sz w:val="18"/>
        </w:rPr>
        <w:t>insurance.</w:t>
      </w:r>
    </w:p>
    <w:p w:rsidR="00FB42AD" w:rsidRDefault="00FB42AD">
      <w:pPr>
        <w:pStyle w:val="BodyText"/>
        <w:spacing w:before="7"/>
        <w:rPr>
          <w:sz w:val="17"/>
        </w:rPr>
      </w:pPr>
    </w:p>
    <w:p w:rsidR="00FB42AD" w:rsidRDefault="00BC2097">
      <w:pPr>
        <w:ind w:left="240"/>
        <w:rPr>
          <w:sz w:val="18"/>
        </w:rPr>
      </w:pPr>
      <w:r>
        <w:rPr>
          <w:b/>
          <w:i/>
          <w:sz w:val="18"/>
        </w:rPr>
        <w:t>Insured Motor Vehicle</w:t>
      </w:r>
      <w:r>
        <w:rPr>
          <w:sz w:val="18"/>
        </w:rPr>
        <w:t xml:space="preserve">- means an </w:t>
      </w:r>
      <w:r>
        <w:rPr>
          <w:b/>
          <w:i/>
          <w:sz w:val="18"/>
        </w:rPr>
        <w:t xml:space="preserve">insured automobile </w:t>
      </w:r>
      <w:r>
        <w:rPr>
          <w:sz w:val="18"/>
        </w:rPr>
        <w:t>or</w:t>
      </w:r>
    </w:p>
    <w:p w:rsidR="00FB42AD" w:rsidRDefault="00BC2097">
      <w:pPr>
        <w:pStyle w:val="Heading4"/>
        <w:spacing w:before="2"/>
        <w:ind w:left="240"/>
        <w:rPr>
          <w:b w:val="0"/>
          <w:i w:val="0"/>
        </w:rPr>
      </w:pPr>
      <w:r>
        <w:t>additional insured motor vehicle</w:t>
      </w:r>
      <w:r>
        <w:rPr>
          <w:b w:val="0"/>
          <w:i w:val="0"/>
        </w:rPr>
        <w:t>.</w:t>
      </w:r>
    </w:p>
    <w:p w:rsidR="00FB42AD" w:rsidRDefault="00FB42AD">
      <w:pPr>
        <w:pStyle w:val="BodyText"/>
        <w:spacing w:before="10"/>
        <w:rPr>
          <w:sz w:val="17"/>
        </w:rPr>
      </w:pPr>
    </w:p>
    <w:p w:rsidR="00FB42AD" w:rsidRDefault="00BC2097">
      <w:pPr>
        <w:pStyle w:val="BodyText"/>
        <w:ind w:left="240" w:right="207"/>
        <w:jc w:val="both"/>
      </w:pPr>
      <w:r>
        <w:rPr>
          <w:b/>
          <w:i/>
        </w:rPr>
        <w:t>Motor Vehicle</w:t>
      </w:r>
      <w:r>
        <w:t xml:space="preserve">- means any four wheel vehicle designed for </w:t>
      </w:r>
      <w:r>
        <w:rPr>
          <w:b/>
          <w:i/>
        </w:rPr>
        <w:t xml:space="preserve">use </w:t>
      </w:r>
      <w:r>
        <w:t>principally upon streets and highways and subject to motor vehicle registration under the laws of this state.</w:t>
      </w:r>
    </w:p>
    <w:p w:rsidR="00FB42AD" w:rsidRDefault="00FB42AD">
      <w:pPr>
        <w:pStyle w:val="BodyText"/>
        <w:spacing w:before="9"/>
        <w:rPr>
          <w:sz w:val="17"/>
        </w:rPr>
      </w:pPr>
    </w:p>
    <w:p w:rsidR="00FB42AD" w:rsidRDefault="00BC2097">
      <w:pPr>
        <w:ind w:left="240"/>
        <w:rPr>
          <w:sz w:val="18"/>
        </w:rPr>
      </w:pPr>
      <w:r>
        <w:rPr>
          <w:b/>
          <w:i/>
          <w:sz w:val="18"/>
        </w:rPr>
        <w:t>Occupying</w:t>
      </w:r>
      <w:r>
        <w:rPr>
          <w:sz w:val="18"/>
        </w:rPr>
        <w:t xml:space="preserve">, </w:t>
      </w:r>
      <w:r>
        <w:rPr>
          <w:b/>
          <w:i/>
          <w:sz w:val="18"/>
        </w:rPr>
        <w:t>Occupied</w:t>
      </w:r>
      <w:r>
        <w:rPr>
          <w:sz w:val="18"/>
        </w:rPr>
        <w:t>- means in or upon or entering into.</w:t>
      </w:r>
    </w:p>
    <w:p w:rsidR="00FB42AD" w:rsidRDefault="00FB42AD">
      <w:pPr>
        <w:pStyle w:val="BodyText"/>
        <w:spacing w:before="3"/>
      </w:pPr>
    </w:p>
    <w:p w:rsidR="00FB42AD" w:rsidRDefault="00BC2097">
      <w:pPr>
        <w:spacing w:before="1"/>
        <w:ind w:left="240"/>
        <w:rPr>
          <w:sz w:val="18"/>
        </w:rPr>
      </w:pPr>
      <w:r>
        <w:rPr>
          <w:b/>
          <w:i/>
          <w:sz w:val="18"/>
        </w:rPr>
        <w:t>Person</w:t>
      </w:r>
      <w:r>
        <w:rPr>
          <w:sz w:val="18"/>
        </w:rPr>
        <w:t>- means a human being.</w:t>
      </w:r>
    </w:p>
    <w:p w:rsidR="00FB42AD" w:rsidRDefault="00FB42AD">
      <w:pPr>
        <w:rPr>
          <w:sz w:val="18"/>
        </w:rPr>
        <w:sectPr w:rsidR="00FB42AD">
          <w:type w:val="continuous"/>
          <w:pgSz w:w="12240" w:h="15840"/>
          <w:pgMar w:top="640" w:right="140" w:bottom="1160" w:left="120" w:header="720" w:footer="720" w:gutter="0"/>
          <w:cols w:num="2" w:space="720" w:equalWidth="0">
            <w:col w:w="5687" w:space="436"/>
            <w:col w:w="5857"/>
          </w:cols>
        </w:sectPr>
      </w:pPr>
    </w:p>
    <w:p w:rsidR="00FB42AD" w:rsidRDefault="00BC2097">
      <w:pPr>
        <w:spacing w:before="72"/>
        <w:ind w:left="240"/>
        <w:rPr>
          <w:sz w:val="18"/>
        </w:rPr>
      </w:pPr>
      <w:r>
        <w:rPr>
          <w:b/>
          <w:i/>
          <w:sz w:val="18"/>
        </w:rPr>
        <w:t>Uninsured motor vehicle</w:t>
      </w:r>
      <w:r>
        <w:rPr>
          <w:sz w:val="18"/>
        </w:rPr>
        <w:t>- means:</w:t>
      </w:r>
    </w:p>
    <w:p w:rsidR="00FB42AD" w:rsidRDefault="00BC2097">
      <w:pPr>
        <w:pStyle w:val="ListParagraph"/>
        <w:numPr>
          <w:ilvl w:val="0"/>
          <w:numId w:val="16"/>
        </w:numPr>
        <w:tabs>
          <w:tab w:val="left" w:pos="600"/>
        </w:tabs>
        <w:spacing w:before="1"/>
        <w:ind w:right="40"/>
        <w:jc w:val="both"/>
        <w:rPr>
          <w:sz w:val="18"/>
        </w:rPr>
      </w:pPr>
      <w:r>
        <w:rPr>
          <w:sz w:val="18"/>
        </w:rPr>
        <w:t xml:space="preserve">a </w:t>
      </w:r>
      <w:r>
        <w:rPr>
          <w:b/>
          <w:i/>
          <w:sz w:val="18"/>
        </w:rPr>
        <w:t xml:space="preserve">motor vehicle </w:t>
      </w:r>
      <w:r>
        <w:rPr>
          <w:sz w:val="18"/>
        </w:rPr>
        <w:t xml:space="preserve">with respect to the ownership, maintenance  or </w:t>
      </w:r>
      <w:r>
        <w:rPr>
          <w:b/>
          <w:i/>
          <w:sz w:val="18"/>
        </w:rPr>
        <w:t xml:space="preserve">use </w:t>
      </w:r>
      <w:r>
        <w:rPr>
          <w:sz w:val="18"/>
        </w:rPr>
        <w:t xml:space="preserve">of which there is no </w:t>
      </w:r>
      <w:r>
        <w:rPr>
          <w:b/>
          <w:i/>
          <w:sz w:val="18"/>
        </w:rPr>
        <w:t xml:space="preserve">bodily injury </w:t>
      </w:r>
      <w:r>
        <w:rPr>
          <w:sz w:val="18"/>
        </w:rPr>
        <w:t xml:space="preserve">liability insurance or bond applicable at the time of the </w:t>
      </w:r>
      <w:r>
        <w:rPr>
          <w:b/>
          <w:i/>
          <w:sz w:val="18"/>
        </w:rPr>
        <w:t>accident</w:t>
      </w:r>
      <w:r>
        <w:rPr>
          <w:sz w:val="18"/>
        </w:rPr>
        <w:t>, or where the company writing such insurance or bond denies coverage or is unable to make payment on behalf of its insured because of insolvency occurring within one year of the</w:t>
      </w:r>
      <w:r>
        <w:rPr>
          <w:spacing w:val="-24"/>
          <w:sz w:val="18"/>
        </w:rPr>
        <w:t xml:space="preserve"> </w:t>
      </w:r>
      <w:r>
        <w:rPr>
          <w:b/>
          <w:i/>
          <w:sz w:val="18"/>
        </w:rPr>
        <w:t>accident</w:t>
      </w:r>
      <w:r>
        <w:rPr>
          <w:sz w:val="18"/>
        </w:rPr>
        <w:t>.</w:t>
      </w:r>
    </w:p>
    <w:p w:rsidR="00FB42AD" w:rsidRDefault="00BC2097">
      <w:pPr>
        <w:pStyle w:val="ListParagraph"/>
        <w:numPr>
          <w:ilvl w:val="0"/>
          <w:numId w:val="16"/>
        </w:numPr>
        <w:tabs>
          <w:tab w:val="left" w:pos="600"/>
        </w:tabs>
        <w:spacing w:before="2"/>
        <w:rPr>
          <w:sz w:val="18"/>
        </w:rPr>
      </w:pPr>
      <w:r>
        <w:rPr>
          <w:sz w:val="18"/>
        </w:rPr>
        <w:t xml:space="preserve">a </w:t>
      </w:r>
      <w:r>
        <w:rPr>
          <w:b/>
          <w:i/>
          <w:sz w:val="18"/>
        </w:rPr>
        <w:t xml:space="preserve">hit and run motor vehicle </w:t>
      </w:r>
      <w:r>
        <w:rPr>
          <w:sz w:val="18"/>
        </w:rPr>
        <w:t>as</w:t>
      </w:r>
      <w:r>
        <w:rPr>
          <w:spacing w:val="-8"/>
          <w:sz w:val="18"/>
        </w:rPr>
        <w:t xml:space="preserve"> </w:t>
      </w:r>
      <w:r>
        <w:rPr>
          <w:sz w:val="18"/>
        </w:rPr>
        <w:t>defined.</w:t>
      </w:r>
    </w:p>
    <w:p w:rsidR="00FB42AD" w:rsidRDefault="00BC2097">
      <w:pPr>
        <w:pStyle w:val="ListParagraph"/>
        <w:numPr>
          <w:ilvl w:val="0"/>
          <w:numId w:val="16"/>
        </w:numPr>
        <w:tabs>
          <w:tab w:val="left" w:pos="600"/>
        </w:tabs>
        <w:spacing w:before="2"/>
        <w:rPr>
          <w:sz w:val="18"/>
        </w:rPr>
      </w:pPr>
      <w:r>
        <w:rPr>
          <w:sz w:val="18"/>
        </w:rPr>
        <w:t xml:space="preserve">an </w:t>
      </w:r>
      <w:r>
        <w:rPr>
          <w:b/>
          <w:i/>
          <w:sz w:val="18"/>
        </w:rPr>
        <w:t xml:space="preserve">underinsured motor vehicle </w:t>
      </w:r>
      <w:r>
        <w:rPr>
          <w:sz w:val="18"/>
        </w:rPr>
        <w:t>as</w:t>
      </w:r>
      <w:r>
        <w:rPr>
          <w:spacing w:val="-11"/>
          <w:sz w:val="18"/>
        </w:rPr>
        <w:t xml:space="preserve"> </w:t>
      </w:r>
      <w:r>
        <w:rPr>
          <w:sz w:val="18"/>
        </w:rPr>
        <w:t>defined.</w:t>
      </w:r>
    </w:p>
    <w:p w:rsidR="00FB42AD" w:rsidRDefault="00FB42AD">
      <w:pPr>
        <w:pStyle w:val="BodyText"/>
        <w:spacing w:before="8"/>
        <w:rPr>
          <w:sz w:val="17"/>
        </w:rPr>
      </w:pPr>
    </w:p>
    <w:p w:rsidR="00FB42AD" w:rsidRDefault="00BC2097">
      <w:pPr>
        <w:ind w:left="240" w:right="38"/>
        <w:jc w:val="both"/>
        <w:rPr>
          <w:sz w:val="18"/>
        </w:rPr>
      </w:pPr>
      <w:r>
        <w:rPr>
          <w:b/>
          <w:i/>
          <w:sz w:val="18"/>
        </w:rPr>
        <w:t>Underinsured Motor Vehicle</w:t>
      </w:r>
      <w:r>
        <w:rPr>
          <w:sz w:val="18"/>
        </w:rPr>
        <w:t xml:space="preserve">- means a </w:t>
      </w:r>
      <w:r>
        <w:rPr>
          <w:b/>
          <w:i/>
          <w:sz w:val="18"/>
        </w:rPr>
        <w:t xml:space="preserve">motor vehicle </w:t>
      </w:r>
      <w:r>
        <w:rPr>
          <w:sz w:val="18"/>
        </w:rPr>
        <w:t xml:space="preserve">insured by a liability bond or policy at the time of the </w:t>
      </w:r>
      <w:r>
        <w:rPr>
          <w:b/>
          <w:i/>
          <w:sz w:val="18"/>
        </w:rPr>
        <w:t xml:space="preserve">accident </w:t>
      </w:r>
      <w:r>
        <w:rPr>
          <w:sz w:val="18"/>
        </w:rPr>
        <w:t xml:space="preserve">which provides </w:t>
      </w:r>
      <w:r>
        <w:rPr>
          <w:b/>
          <w:i/>
          <w:sz w:val="18"/>
        </w:rPr>
        <w:t xml:space="preserve">bodily injury </w:t>
      </w:r>
      <w:r>
        <w:rPr>
          <w:sz w:val="18"/>
        </w:rPr>
        <w:t xml:space="preserve">liability limits less than the limit of liability for </w:t>
      </w:r>
      <w:r>
        <w:rPr>
          <w:b/>
          <w:i/>
          <w:sz w:val="18"/>
        </w:rPr>
        <w:t xml:space="preserve">your </w:t>
      </w:r>
      <w:r>
        <w:rPr>
          <w:sz w:val="18"/>
        </w:rPr>
        <w:t>uninsured motorist coverage as stated in the</w:t>
      </w:r>
      <w:r>
        <w:rPr>
          <w:spacing w:val="-21"/>
          <w:sz w:val="18"/>
        </w:rPr>
        <w:t xml:space="preserve"> </w:t>
      </w:r>
      <w:r>
        <w:rPr>
          <w:b/>
          <w:i/>
          <w:sz w:val="18"/>
        </w:rPr>
        <w:t>declarations</w:t>
      </w:r>
      <w:r>
        <w:rPr>
          <w:sz w:val="18"/>
        </w:rPr>
        <w:t>.</w:t>
      </w:r>
    </w:p>
    <w:p w:rsidR="00FB42AD" w:rsidRDefault="00FB42AD">
      <w:pPr>
        <w:pStyle w:val="BodyText"/>
        <w:spacing w:before="2"/>
      </w:pPr>
    </w:p>
    <w:p w:rsidR="00FB42AD" w:rsidRDefault="00BC2097">
      <w:pPr>
        <w:ind w:left="240" w:right="83"/>
        <w:rPr>
          <w:sz w:val="18"/>
        </w:rPr>
      </w:pPr>
      <w:r>
        <w:rPr>
          <w:b/>
          <w:i/>
          <w:sz w:val="18"/>
        </w:rPr>
        <w:t>You</w:t>
      </w:r>
      <w:r>
        <w:rPr>
          <w:sz w:val="18"/>
        </w:rPr>
        <w:t xml:space="preserve">, </w:t>
      </w:r>
      <w:r>
        <w:rPr>
          <w:b/>
          <w:i/>
          <w:sz w:val="18"/>
        </w:rPr>
        <w:t>Your</w:t>
      </w:r>
      <w:r>
        <w:rPr>
          <w:sz w:val="18"/>
        </w:rPr>
        <w:t xml:space="preserve">- means the insured named in the </w:t>
      </w:r>
      <w:r>
        <w:rPr>
          <w:b/>
          <w:i/>
          <w:sz w:val="18"/>
        </w:rPr>
        <w:t xml:space="preserve">declarations </w:t>
      </w:r>
      <w:r>
        <w:rPr>
          <w:sz w:val="18"/>
        </w:rPr>
        <w:t>and that person’s spouse.</w:t>
      </w:r>
    </w:p>
    <w:p w:rsidR="00FB42AD" w:rsidRDefault="00FB42AD">
      <w:pPr>
        <w:pStyle w:val="BodyText"/>
        <w:spacing w:before="2"/>
        <w:rPr>
          <w:sz w:val="17"/>
        </w:rPr>
      </w:pPr>
    </w:p>
    <w:p w:rsidR="00FB42AD" w:rsidRDefault="00BC2097">
      <w:pPr>
        <w:pStyle w:val="Heading3"/>
        <w:ind w:right="864"/>
      </w:pPr>
      <w:r>
        <w:t>WHAT IS NOT COVERED –EXCLUSIONS</w:t>
      </w:r>
      <w:r>
        <w:rPr>
          <w:spacing w:val="-9"/>
        </w:rPr>
        <w:t xml:space="preserve"> </w:t>
      </w:r>
      <w:r>
        <w:t>UNINSURED MOTORIST BODILY INJURY</w:t>
      </w:r>
      <w:r>
        <w:rPr>
          <w:spacing w:val="-1"/>
        </w:rPr>
        <w:t xml:space="preserve"> </w:t>
      </w:r>
      <w:r>
        <w:t>PROTECTION</w:t>
      </w:r>
    </w:p>
    <w:p w:rsidR="00FB42AD" w:rsidRDefault="00BC2097">
      <w:pPr>
        <w:pStyle w:val="BodyText"/>
        <w:spacing w:before="6"/>
        <w:ind w:left="240"/>
      </w:pPr>
      <w:r>
        <w:t>Under Coverage D, this policy does not</w:t>
      </w:r>
      <w:r>
        <w:rPr>
          <w:spacing w:val="-21"/>
        </w:rPr>
        <w:t xml:space="preserve"> </w:t>
      </w:r>
      <w:r>
        <w:t>apply:</w:t>
      </w:r>
    </w:p>
    <w:p w:rsidR="00FB42AD" w:rsidRDefault="00BC2097">
      <w:pPr>
        <w:pStyle w:val="ListParagraph"/>
        <w:numPr>
          <w:ilvl w:val="0"/>
          <w:numId w:val="15"/>
        </w:numPr>
        <w:tabs>
          <w:tab w:val="left" w:pos="600"/>
        </w:tabs>
        <w:ind w:right="39"/>
        <w:jc w:val="both"/>
        <w:rPr>
          <w:sz w:val="18"/>
        </w:rPr>
      </w:pPr>
      <w:r>
        <w:rPr>
          <w:sz w:val="18"/>
        </w:rPr>
        <w:t xml:space="preserve">unless within one year from the date of the </w:t>
      </w:r>
      <w:r>
        <w:rPr>
          <w:b/>
          <w:i/>
          <w:sz w:val="18"/>
        </w:rPr>
        <w:t xml:space="preserve">accident </w:t>
      </w:r>
      <w:r>
        <w:rPr>
          <w:sz w:val="18"/>
        </w:rPr>
        <w:t xml:space="preserve">wherein </w:t>
      </w:r>
      <w:r>
        <w:rPr>
          <w:b/>
          <w:i/>
          <w:sz w:val="18"/>
        </w:rPr>
        <w:t xml:space="preserve">bodily injury </w:t>
      </w:r>
      <w:r>
        <w:rPr>
          <w:sz w:val="18"/>
        </w:rPr>
        <w:t xml:space="preserve">is sustained agreement as to the amount due under this part has been concluded or the person insured under this part or the legal representative of said person has formally instituted arbitration proceedings by notifying </w:t>
      </w:r>
      <w:r>
        <w:rPr>
          <w:b/>
          <w:i/>
          <w:sz w:val="18"/>
        </w:rPr>
        <w:t xml:space="preserve">us </w:t>
      </w:r>
      <w:r>
        <w:rPr>
          <w:sz w:val="18"/>
        </w:rPr>
        <w:t xml:space="preserve">in writing by certified mail, return receipt requested, or has commenced action for </w:t>
      </w:r>
      <w:r>
        <w:rPr>
          <w:b/>
          <w:i/>
          <w:sz w:val="18"/>
        </w:rPr>
        <w:t xml:space="preserve">bodily injury </w:t>
      </w:r>
      <w:r>
        <w:rPr>
          <w:sz w:val="18"/>
        </w:rPr>
        <w:t>in a court of competent jurisdiction against the uninsured</w:t>
      </w:r>
      <w:r>
        <w:rPr>
          <w:spacing w:val="-17"/>
          <w:sz w:val="18"/>
        </w:rPr>
        <w:t xml:space="preserve"> </w:t>
      </w:r>
      <w:r>
        <w:rPr>
          <w:sz w:val="18"/>
        </w:rPr>
        <w:t>motorist;</w:t>
      </w:r>
    </w:p>
    <w:p w:rsidR="00FB42AD" w:rsidRDefault="00BC2097">
      <w:pPr>
        <w:pStyle w:val="ListParagraph"/>
        <w:numPr>
          <w:ilvl w:val="0"/>
          <w:numId w:val="15"/>
        </w:numPr>
        <w:tabs>
          <w:tab w:val="left" w:pos="600"/>
        </w:tabs>
        <w:spacing w:before="1"/>
        <w:ind w:right="39"/>
        <w:jc w:val="both"/>
        <w:rPr>
          <w:sz w:val="18"/>
        </w:rPr>
      </w:pPr>
      <w:r>
        <w:rPr>
          <w:sz w:val="18"/>
        </w:rPr>
        <w:t xml:space="preserve">damages because of </w:t>
      </w:r>
      <w:r>
        <w:rPr>
          <w:b/>
          <w:i/>
          <w:sz w:val="18"/>
        </w:rPr>
        <w:t xml:space="preserve">bodily injury </w:t>
      </w:r>
      <w:r>
        <w:rPr>
          <w:sz w:val="18"/>
        </w:rPr>
        <w:t xml:space="preserve">if without </w:t>
      </w:r>
      <w:r>
        <w:rPr>
          <w:b/>
          <w:i/>
          <w:sz w:val="18"/>
        </w:rPr>
        <w:t xml:space="preserve">our </w:t>
      </w:r>
      <w:r>
        <w:rPr>
          <w:sz w:val="18"/>
        </w:rPr>
        <w:t xml:space="preserve">written consent, there is a settlement with or judgment against any </w:t>
      </w:r>
      <w:r>
        <w:rPr>
          <w:b/>
          <w:i/>
          <w:sz w:val="18"/>
        </w:rPr>
        <w:t xml:space="preserve">person </w:t>
      </w:r>
      <w:r>
        <w:rPr>
          <w:sz w:val="18"/>
        </w:rPr>
        <w:t>or organization who may be liable for such</w:t>
      </w:r>
      <w:r>
        <w:rPr>
          <w:spacing w:val="-38"/>
          <w:sz w:val="18"/>
        </w:rPr>
        <w:t xml:space="preserve"> </w:t>
      </w:r>
      <w:r>
        <w:rPr>
          <w:sz w:val="18"/>
        </w:rPr>
        <w:t>damages;</w:t>
      </w:r>
    </w:p>
    <w:p w:rsidR="00FB42AD" w:rsidRDefault="00BC2097">
      <w:pPr>
        <w:pStyle w:val="ListParagraph"/>
        <w:numPr>
          <w:ilvl w:val="0"/>
          <w:numId w:val="15"/>
        </w:numPr>
        <w:tabs>
          <w:tab w:val="left" w:pos="600"/>
        </w:tabs>
        <w:ind w:right="39"/>
        <w:jc w:val="both"/>
        <w:rPr>
          <w:sz w:val="18"/>
        </w:rPr>
      </w:pPr>
      <w:r>
        <w:rPr>
          <w:sz w:val="18"/>
        </w:rPr>
        <w:t xml:space="preserve">to damages because of </w:t>
      </w:r>
      <w:r>
        <w:rPr>
          <w:b/>
          <w:i/>
          <w:sz w:val="18"/>
        </w:rPr>
        <w:t xml:space="preserve">bodily injury </w:t>
      </w:r>
      <w:r>
        <w:rPr>
          <w:sz w:val="18"/>
        </w:rPr>
        <w:t xml:space="preserve">to a </w:t>
      </w:r>
      <w:r>
        <w:rPr>
          <w:b/>
          <w:i/>
          <w:sz w:val="18"/>
        </w:rPr>
        <w:t xml:space="preserve">person </w:t>
      </w:r>
      <w:r>
        <w:rPr>
          <w:sz w:val="18"/>
        </w:rPr>
        <w:t xml:space="preserve">insured </w:t>
      </w:r>
      <w:r>
        <w:rPr>
          <w:b/>
          <w:i/>
          <w:sz w:val="18"/>
        </w:rPr>
        <w:t xml:space="preserve">occupying </w:t>
      </w:r>
      <w:r>
        <w:rPr>
          <w:sz w:val="18"/>
        </w:rPr>
        <w:t xml:space="preserve">a motor vehicle owned by any </w:t>
      </w:r>
      <w:r>
        <w:rPr>
          <w:b/>
          <w:i/>
          <w:sz w:val="18"/>
        </w:rPr>
        <w:t xml:space="preserve">person </w:t>
      </w:r>
      <w:r>
        <w:rPr>
          <w:sz w:val="18"/>
        </w:rPr>
        <w:t xml:space="preserve">insured unless the occupied vehicle is an </w:t>
      </w:r>
      <w:r>
        <w:rPr>
          <w:b/>
          <w:i/>
          <w:sz w:val="18"/>
        </w:rPr>
        <w:t>insured motor</w:t>
      </w:r>
      <w:r>
        <w:rPr>
          <w:b/>
          <w:i/>
          <w:spacing w:val="-21"/>
          <w:sz w:val="18"/>
        </w:rPr>
        <w:t xml:space="preserve"> </w:t>
      </w:r>
      <w:r>
        <w:rPr>
          <w:b/>
          <w:i/>
          <w:sz w:val="18"/>
        </w:rPr>
        <w:t>vehicle</w:t>
      </w:r>
      <w:r>
        <w:rPr>
          <w:sz w:val="18"/>
        </w:rPr>
        <w:t>;</w:t>
      </w:r>
    </w:p>
    <w:p w:rsidR="00FB42AD" w:rsidRDefault="00BC2097">
      <w:pPr>
        <w:pStyle w:val="ListParagraph"/>
        <w:numPr>
          <w:ilvl w:val="0"/>
          <w:numId w:val="15"/>
        </w:numPr>
        <w:tabs>
          <w:tab w:val="left" w:pos="600"/>
        </w:tabs>
        <w:spacing w:line="242" w:lineRule="auto"/>
        <w:ind w:right="39"/>
        <w:jc w:val="both"/>
        <w:rPr>
          <w:sz w:val="18"/>
        </w:rPr>
      </w:pPr>
      <w:r>
        <w:rPr>
          <w:sz w:val="18"/>
        </w:rPr>
        <w:t xml:space="preserve">to damages because of </w:t>
      </w:r>
      <w:r>
        <w:rPr>
          <w:b/>
          <w:i/>
          <w:sz w:val="18"/>
        </w:rPr>
        <w:t xml:space="preserve">bodily injury </w:t>
      </w:r>
      <w:r>
        <w:rPr>
          <w:sz w:val="18"/>
        </w:rPr>
        <w:t>ca</w:t>
      </w:r>
      <w:r>
        <w:rPr>
          <w:b/>
          <w:i/>
          <w:sz w:val="18"/>
        </w:rPr>
        <w:t xml:space="preserve">used </w:t>
      </w:r>
      <w:r>
        <w:rPr>
          <w:sz w:val="18"/>
        </w:rPr>
        <w:t xml:space="preserve">by a motor vehicle owned or operated by a named insured, any </w:t>
      </w:r>
      <w:r>
        <w:rPr>
          <w:b/>
          <w:i/>
          <w:sz w:val="18"/>
        </w:rPr>
        <w:t xml:space="preserve">person </w:t>
      </w:r>
      <w:r>
        <w:rPr>
          <w:sz w:val="18"/>
        </w:rPr>
        <w:t xml:space="preserve">on the </w:t>
      </w:r>
      <w:r>
        <w:rPr>
          <w:b/>
          <w:i/>
          <w:sz w:val="18"/>
        </w:rPr>
        <w:t xml:space="preserve">declarations </w:t>
      </w:r>
      <w:r>
        <w:rPr>
          <w:sz w:val="18"/>
        </w:rPr>
        <w:t xml:space="preserve">page or any </w:t>
      </w:r>
      <w:r>
        <w:rPr>
          <w:b/>
          <w:i/>
          <w:sz w:val="18"/>
        </w:rPr>
        <w:t xml:space="preserve">resident </w:t>
      </w:r>
      <w:r>
        <w:rPr>
          <w:sz w:val="18"/>
        </w:rPr>
        <w:t>of the named insured’s household;</w:t>
      </w:r>
    </w:p>
    <w:p w:rsidR="00FB42AD" w:rsidRDefault="00BC2097">
      <w:pPr>
        <w:pStyle w:val="ListParagraph"/>
        <w:numPr>
          <w:ilvl w:val="0"/>
          <w:numId w:val="15"/>
        </w:numPr>
        <w:tabs>
          <w:tab w:val="left" w:pos="600"/>
        </w:tabs>
        <w:ind w:right="39"/>
        <w:jc w:val="both"/>
        <w:rPr>
          <w:sz w:val="18"/>
        </w:rPr>
      </w:pPr>
      <w:r>
        <w:rPr>
          <w:sz w:val="18"/>
        </w:rPr>
        <w:t xml:space="preserve">to damages because of </w:t>
      </w:r>
      <w:r>
        <w:rPr>
          <w:b/>
          <w:i/>
          <w:sz w:val="18"/>
        </w:rPr>
        <w:t xml:space="preserve">bodily injury </w:t>
      </w:r>
      <w:r>
        <w:rPr>
          <w:sz w:val="18"/>
        </w:rPr>
        <w:t xml:space="preserve">sustained while </w:t>
      </w:r>
      <w:r>
        <w:rPr>
          <w:b/>
          <w:i/>
          <w:sz w:val="18"/>
        </w:rPr>
        <w:t xml:space="preserve">occupying </w:t>
      </w:r>
      <w:r>
        <w:rPr>
          <w:sz w:val="18"/>
        </w:rPr>
        <w:t xml:space="preserve">any </w:t>
      </w:r>
      <w:r>
        <w:rPr>
          <w:b/>
          <w:i/>
          <w:sz w:val="18"/>
        </w:rPr>
        <w:t xml:space="preserve">insured motor vehicle </w:t>
      </w:r>
      <w:r>
        <w:rPr>
          <w:sz w:val="18"/>
        </w:rPr>
        <w:t xml:space="preserve">operated by </w:t>
      </w:r>
      <w:r>
        <w:rPr>
          <w:b/>
          <w:i/>
          <w:sz w:val="18"/>
        </w:rPr>
        <w:t xml:space="preserve">you </w:t>
      </w:r>
      <w:r>
        <w:rPr>
          <w:sz w:val="18"/>
        </w:rPr>
        <w:t xml:space="preserve">while such vehicle is </w:t>
      </w:r>
      <w:r>
        <w:rPr>
          <w:b/>
          <w:i/>
          <w:sz w:val="18"/>
        </w:rPr>
        <w:t xml:space="preserve">used </w:t>
      </w:r>
      <w:r>
        <w:rPr>
          <w:sz w:val="18"/>
        </w:rPr>
        <w:t>as a public or livery conveyance, but this exclusion does not apply to shared-expense car</w:t>
      </w:r>
      <w:r>
        <w:rPr>
          <w:spacing w:val="-28"/>
          <w:sz w:val="18"/>
        </w:rPr>
        <w:t xml:space="preserve"> </w:t>
      </w:r>
      <w:r>
        <w:rPr>
          <w:sz w:val="18"/>
        </w:rPr>
        <w:t>pools;</w:t>
      </w:r>
    </w:p>
    <w:p w:rsidR="00FB42AD" w:rsidRDefault="00BC2097">
      <w:pPr>
        <w:pStyle w:val="ListParagraph"/>
        <w:numPr>
          <w:ilvl w:val="0"/>
          <w:numId w:val="15"/>
        </w:numPr>
        <w:tabs>
          <w:tab w:val="left" w:pos="600"/>
        </w:tabs>
        <w:ind w:right="39"/>
        <w:jc w:val="both"/>
        <w:rPr>
          <w:sz w:val="18"/>
        </w:rPr>
      </w:pPr>
      <w:r>
        <w:rPr>
          <w:sz w:val="18"/>
        </w:rPr>
        <w:t xml:space="preserve">to damages because of </w:t>
      </w:r>
      <w:r>
        <w:rPr>
          <w:b/>
          <w:i/>
          <w:sz w:val="18"/>
        </w:rPr>
        <w:t xml:space="preserve">bodily injury </w:t>
      </w:r>
      <w:r>
        <w:rPr>
          <w:sz w:val="18"/>
        </w:rPr>
        <w:t>ca</w:t>
      </w:r>
      <w:r>
        <w:rPr>
          <w:b/>
          <w:i/>
          <w:sz w:val="18"/>
        </w:rPr>
        <w:t xml:space="preserve">used </w:t>
      </w:r>
      <w:r>
        <w:rPr>
          <w:sz w:val="18"/>
        </w:rPr>
        <w:t>by a motor vehicle which is self-insured within the meaning of the financial responsibility law of the state in which it is</w:t>
      </w:r>
      <w:r>
        <w:rPr>
          <w:spacing w:val="-31"/>
          <w:sz w:val="18"/>
        </w:rPr>
        <w:t xml:space="preserve"> </w:t>
      </w:r>
      <w:r>
        <w:rPr>
          <w:sz w:val="18"/>
        </w:rPr>
        <w:t>registered;</w:t>
      </w:r>
    </w:p>
    <w:p w:rsidR="00FB42AD" w:rsidRDefault="00BC2097">
      <w:pPr>
        <w:pStyle w:val="ListParagraph"/>
        <w:numPr>
          <w:ilvl w:val="0"/>
          <w:numId w:val="15"/>
        </w:numPr>
        <w:tabs>
          <w:tab w:val="left" w:pos="600"/>
        </w:tabs>
        <w:spacing w:before="3"/>
        <w:ind w:right="39"/>
        <w:jc w:val="both"/>
        <w:rPr>
          <w:sz w:val="18"/>
        </w:rPr>
      </w:pPr>
      <w:r>
        <w:rPr>
          <w:sz w:val="18"/>
        </w:rPr>
        <w:t xml:space="preserve">to damages because of </w:t>
      </w:r>
      <w:r>
        <w:rPr>
          <w:b/>
          <w:i/>
          <w:sz w:val="18"/>
        </w:rPr>
        <w:t xml:space="preserve">bodily injury </w:t>
      </w:r>
      <w:r>
        <w:rPr>
          <w:sz w:val="18"/>
        </w:rPr>
        <w:t>ca</w:t>
      </w:r>
      <w:r>
        <w:rPr>
          <w:b/>
          <w:i/>
          <w:sz w:val="18"/>
        </w:rPr>
        <w:t xml:space="preserve">used </w:t>
      </w:r>
      <w:r>
        <w:rPr>
          <w:sz w:val="18"/>
        </w:rPr>
        <w:t>by a motor vehicle which is owned by the United States of America, Canada, a state of political subdivision of any such government or an agency of any of the</w:t>
      </w:r>
      <w:r>
        <w:rPr>
          <w:spacing w:val="-20"/>
          <w:sz w:val="18"/>
        </w:rPr>
        <w:t xml:space="preserve"> </w:t>
      </w:r>
      <w:r>
        <w:rPr>
          <w:sz w:val="18"/>
        </w:rPr>
        <w:t>foregoing;</w:t>
      </w:r>
    </w:p>
    <w:p w:rsidR="00FB42AD" w:rsidRDefault="00BC2097">
      <w:pPr>
        <w:pStyle w:val="ListParagraph"/>
        <w:numPr>
          <w:ilvl w:val="0"/>
          <w:numId w:val="15"/>
        </w:numPr>
        <w:tabs>
          <w:tab w:val="left" w:pos="600"/>
        </w:tabs>
        <w:spacing w:line="242" w:lineRule="auto"/>
        <w:ind w:right="39"/>
        <w:jc w:val="both"/>
        <w:rPr>
          <w:sz w:val="18"/>
        </w:rPr>
      </w:pPr>
      <w:r>
        <w:rPr>
          <w:sz w:val="18"/>
        </w:rPr>
        <w:t xml:space="preserve">to damages because of </w:t>
      </w:r>
      <w:r>
        <w:rPr>
          <w:b/>
          <w:i/>
          <w:sz w:val="18"/>
        </w:rPr>
        <w:t xml:space="preserve">bodily injury </w:t>
      </w:r>
      <w:r>
        <w:rPr>
          <w:sz w:val="18"/>
        </w:rPr>
        <w:t>ca</w:t>
      </w:r>
      <w:r>
        <w:rPr>
          <w:b/>
          <w:i/>
          <w:sz w:val="18"/>
        </w:rPr>
        <w:t xml:space="preserve">used </w:t>
      </w:r>
      <w:r>
        <w:rPr>
          <w:sz w:val="18"/>
        </w:rPr>
        <w:t xml:space="preserve">by a land motor vehicle or trailer while located for </w:t>
      </w:r>
      <w:r>
        <w:rPr>
          <w:b/>
          <w:i/>
          <w:sz w:val="18"/>
        </w:rPr>
        <w:t xml:space="preserve">use </w:t>
      </w:r>
      <w:r>
        <w:rPr>
          <w:sz w:val="18"/>
        </w:rPr>
        <w:t>as a residence or premises and not as a</w:t>
      </w:r>
      <w:r>
        <w:rPr>
          <w:spacing w:val="-8"/>
          <w:sz w:val="18"/>
        </w:rPr>
        <w:t xml:space="preserve"> </w:t>
      </w:r>
      <w:r>
        <w:rPr>
          <w:sz w:val="18"/>
        </w:rPr>
        <w:t>vehicle;</w:t>
      </w:r>
    </w:p>
    <w:p w:rsidR="00FB42AD" w:rsidRDefault="00BC2097">
      <w:pPr>
        <w:pStyle w:val="ListParagraph"/>
        <w:numPr>
          <w:ilvl w:val="0"/>
          <w:numId w:val="15"/>
        </w:numPr>
        <w:tabs>
          <w:tab w:val="left" w:pos="600"/>
        </w:tabs>
        <w:spacing w:before="2"/>
        <w:ind w:right="39"/>
        <w:jc w:val="both"/>
        <w:rPr>
          <w:sz w:val="18"/>
        </w:rPr>
      </w:pPr>
      <w:r>
        <w:rPr>
          <w:sz w:val="18"/>
        </w:rPr>
        <w:t xml:space="preserve">to damages because of </w:t>
      </w:r>
      <w:r>
        <w:rPr>
          <w:b/>
          <w:i/>
          <w:sz w:val="18"/>
        </w:rPr>
        <w:t xml:space="preserve">bodily injury </w:t>
      </w:r>
      <w:r>
        <w:rPr>
          <w:sz w:val="18"/>
        </w:rPr>
        <w:t>ca</w:t>
      </w:r>
      <w:r>
        <w:rPr>
          <w:b/>
          <w:i/>
          <w:sz w:val="18"/>
        </w:rPr>
        <w:t xml:space="preserve">used </w:t>
      </w:r>
      <w:r>
        <w:rPr>
          <w:sz w:val="18"/>
        </w:rPr>
        <w:t xml:space="preserve">by any equipment or vehicle designed or modified for </w:t>
      </w:r>
      <w:r>
        <w:rPr>
          <w:b/>
          <w:i/>
          <w:sz w:val="18"/>
        </w:rPr>
        <w:t xml:space="preserve">use </w:t>
      </w:r>
      <w:r>
        <w:rPr>
          <w:sz w:val="18"/>
        </w:rPr>
        <w:t>primarily off public</w:t>
      </w:r>
      <w:r>
        <w:rPr>
          <w:spacing w:val="-4"/>
          <w:sz w:val="18"/>
        </w:rPr>
        <w:t xml:space="preserve"> </w:t>
      </w:r>
      <w:r>
        <w:rPr>
          <w:sz w:val="18"/>
        </w:rPr>
        <w:t>roads;</w:t>
      </w:r>
    </w:p>
    <w:p w:rsidR="00FB42AD" w:rsidRDefault="00BC2097">
      <w:pPr>
        <w:pStyle w:val="ListParagraph"/>
        <w:numPr>
          <w:ilvl w:val="0"/>
          <w:numId w:val="15"/>
        </w:numPr>
        <w:tabs>
          <w:tab w:val="left" w:pos="600"/>
        </w:tabs>
        <w:spacing w:before="4"/>
        <w:ind w:right="39"/>
        <w:jc w:val="both"/>
        <w:rPr>
          <w:sz w:val="18"/>
        </w:rPr>
      </w:pPr>
      <w:r>
        <w:rPr>
          <w:sz w:val="18"/>
        </w:rPr>
        <w:t xml:space="preserve">to damages because of </w:t>
      </w:r>
      <w:r>
        <w:rPr>
          <w:b/>
          <w:i/>
          <w:sz w:val="18"/>
        </w:rPr>
        <w:t xml:space="preserve">bodily injury </w:t>
      </w:r>
      <w:r>
        <w:rPr>
          <w:sz w:val="18"/>
        </w:rPr>
        <w:t xml:space="preserve">to any </w:t>
      </w:r>
      <w:r>
        <w:rPr>
          <w:b/>
          <w:i/>
          <w:sz w:val="18"/>
        </w:rPr>
        <w:t xml:space="preserve">person </w:t>
      </w:r>
      <w:r>
        <w:rPr>
          <w:sz w:val="18"/>
        </w:rPr>
        <w:t xml:space="preserve">insured while </w:t>
      </w:r>
      <w:r>
        <w:rPr>
          <w:b/>
          <w:i/>
          <w:sz w:val="18"/>
        </w:rPr>
        <w:t xml:space="preserve">occupying </w:t>
      </w:r>
      <w:r>
        <w:rPr>
          <w:sz w:val="18"/>
        </w:rPr>
        <w:t xml:space="preserve">any </w:t>
      </w:r>
      <w:r>
        <w:rPr>
          <w:b/>
          <w:i/>
          <w:sz w:val="18"/>
        </w:rPr>
        <w:t xml:space="preserve">additional insured motor vehicle </w:t>
      </w:r>
      <w:r>
        <w:rPr>
          <w:sz w:val="18"/>
        </w:rPr>
        <w:t>if the owner thereof has insurance similar to that provided in this section. Similar insurance means identical</w:t>
      </w:r>
      <w:r>
        <w:rPr>
          <w:spacing w:val="-24"/>
          <w:sz w:val="18"/>
        </w:rPr>
        <w:t xml:space="preserve"> </w:t>
      </w:r>
      <w:r>
        <w:rPr>
          <w:sz w:val="18"/>
        </w:rPr>
        <w:t>limits;</w:t>
      </w:r>
    </w:p>
    <w:p w:rsidR="00FB42AD" w:rsidRDefault="00BC2097">
      <w:pPr>
        <w:pStyle w:val="ListParagraph"/>
        <w:numPr>
          <w:ilvl w:val="0"/>
          <w:numId w:val="15"/>
        </w:numPr>
        <w:tabs>
          <w:tab w:val="left" w:pos="600"/>
        </w:tabs>
        <w:spacing w:line="207" w:lineRule="exact"/>
        <w:rPr>
          <w:sz w:val="18"/>
        </w:rPr>
      </w:pPr>
      <w:r>
        <w:rPr>
          <w:sz w:val="18"/>
        </w:rPr>
        <w:t>so as to</w:t>
      </w:r>
      <w:r>
        <w:rPr>
          <w:spacing w:val="-3"/>
          <w:sz w:val="18"/>
        </w:rPr>
        <w:t xml:space="preserve"> </w:t>
      </w:r>
      <w:r>
        <w:rPr>
          <w:sz w:val="18"/>
        </w:rPr>
        <w:t>benefit:</w:t>
      </w:r>
    </w:p>
    <w:p w:rsidR="00FB42AD" w:rsidRDefault="00BC2097">
      <w:pPr>
        <w:pStyle w:val="ListParagraph"/>
        <w:numPr>
          <w:ilvl w:val="1"/>
          <w:numId w:val="15"/>
        </w:numPr>
        <w:tabs>
          <w:tab w:val="left" w:pos="960"/>
        </w:tabs>
        <w:spacing w:line="206" w:lineRule="exact"/>
        <w:rPr>
          <w:sz w:val="18"/>
        </w:rPr>
      </w:pPr>
      <w:r>
        <w:rPr>
          <w:sz w:val="18"/>
        </w:rPr>
        <w:t>any worker’s compensation or disability benefits carrier;</w:t>
      </w:r>
      <w:r>
        <w:rPr>
          <w:spacing w:val="-37"/>
          <w:sz w:val="18"/>
        </w:rPr>
        <w:t xml:space="preserve"> </w:t>
      </w:r>
      <w:r>
        <w:rPr>
          <w:sz w:val="18"/>
        </w:rPr>
        <w:t>or</w:t>
      </w:r>
    </w:p>
    <w:p w:rsidR="00FB42AD" w:rsidRDefault="00BC2097">
      <w:pPr>
        <w:pStyle w:val="ListParagraph"/>
        <w:numPr>
          <w:ilvl w:val="1"/>
          <w:numId w:val="15"/>
        </w:numPr>
        <w:tabs>
          <w:tab w:val="left" w:pos="960"/>
        </w:tabs>
        <w:spacing w:line="244" w:lineRule="auto"/>
        <w:ind w:right="399"/>
        <w:rPr>
          <w:sz w:val="18"/>
        </w:rPr>
      </w:pPr>
      <w:r>
        <w:rPr>
          <w:sz w:val="18"/>
        </w:rPr>
        <w:t xml:space="preserve">any </w:t>
      </w:r>
      <w:r>
        <w:rPr>
          <w:b/>
          <w:i/>
          <w:sz w:val="18"/>
        </w:rPr>
        <w:t xml:space="preserve">person </w:t>
      </w:r>
      <w:r>
        <w:rPr>
          <w:sz w:val="18"/>
        </w:rPr>
        <w:t>or organization qualifying as a self-insurer under any worker’s compensation or disability law;</w:t>
      </w:r>
      <w:r>
        <w:rPr>
          <w:spacing w:val="-39"/>
          <w:sz w:val="18"/>
        </w:rPr>
        <w:t xml:space="preserve"> </w:t>
      </w:r>
      <w:r>
        <w:rPr>
          <w:sz w:val="18"/>
        </w:rPr>
        <w:t>or</w:t>
      </w:r>
    </w:p>
    <w:p w:rsidR="00FB42AD" w:rsidRDefault="00BC2097">
      <w:pPr>
        <w:pStyle w:val="ListParagraph"/>
        <w:numPr>
          <w:ilvl w:val="1"/>
          <w:numId w:val="15"/>
        </w:numPr>
        <w:tabs>
          <w:tab w:val="left" w:pos="960"/>
        </w:tabs>
        <w:ind w:right="244"/>
        <w:rPr>
          <w:sz w:val="18"/>
        </w:rPr>
      </w:pPr>
      <w:r>
        <w:rPr>
          <w:sz w:val="18"/>
        </w:rPr>
        <w:t>the United States of America or any state or any</w:t>
      </w:r>
      <w:r>
        <w:rPr>
          <w:spacing w:val="-24"/>
          <w:sz w:val="18"/>
        </w:rPr>
        <w:t xml:space="preserve"> </w:t>
      </w:r>
      <w:r>
        <w:rPr>
          <w:sz w:val="18"/>
        </w:rPr>
        <w:t>political subdivision</w:t>
      </w:r>
      <w:r>
        <w:rPr>
          <w:spacing w:val="-8"/>
          <w:sz w:val="18"/>
        </w:rPr>
        <w:t xml:space="preserve"> </w:t>
      </w:r>
      <w:r>
        <w:rPr>
          <w:sz w:val="18"/>
        </w:rPr>
        <w:t>thereof;</w:t>
      </w:r>
    </w:p>
    <w:p w:rsidR="00FB42AD" w:rsidRDefault="00BC2097">
      <w:pPr>
        <w:pStyle w:val="ListParagraph"/>
        <w:numPr>
          <w:ilvl w:val="0"/>
          <w:numId w:val="15"/>
        </w:numPr>
        <w:tabs>
          <w:tab w:val="left" w:pos="600"/>
        </w:tabs>
        <w:spacing w:before="72"/>
        <w:ind w:right="207"/>
        <w:jc w:val="both"/>
        <w:rPr>
          <w:sz w:val="18"/>
        </w:rPr>
      </w:pPr>
      <w:r>
        <w:rPr>
          <w:sz w:val="18"/>
        </w:rPr>
        <w:br w:type="column"/>
        <w:t xml:space="preserve">to damages because of </w:t>
      </w:r>
      <w:r>
        <w:rPr>
          <w:b/>
          <w:i/>
          <w:sz w:val="18"/>
        </w:rPr>
        <w:t xml:space="preserve">bodily injury </w:t>
      </w:r>
      <w:r>
        <w:rPr>
          <w:sz w:val="18"/>
        </w:rPr>
        <w:t>ca</w:t>
      </w:r>
      <w:r>
        <w:rPr>
          <w:b/>
          <w:i/>
          <w:sz w:val="18"/>
        </w:rPr>
        <w:t xml:space="preserve">used </w:t>
      </w:r>
      <w:r>
        <w:rPr>
          <w:sz w:val="18"/>
        </w:rPr>
        <w:t xml:space="preserve">by a motor vehicle furnished for regular </w:t>
      </w:r>
      <w:r>
        <w:rPr>
          <w:b/>
          <w:i/>
          <w:sz w:val="18"/>
        </w:rPr>
        <w:t xml:space="preserve">use </w:t>
      </w:r>
      <w:r>
        <w:rPr>
          <w:sz w:val="18"/>
        </w:rPr>
        <w:t xml:space="preserve">by </w:t>
      </w:r>
      <w:r>
        <w:rPr>
          <w:b/>
          <w:i/>
          <w:sz w:val="18"/>
        </w:rPr>
        <w:t xml:space="preserve">you </w:t>
      </w:r>
      <w:r>
        <w:rPr>
          <w:sz w:val="18"/>
        </w:rPr>
        <w:t>or any</w:t>
      </w:r>
      <w:r>
        <w:rPr>
          <w:spacing w:val="-31"/>
          <w:sz w:val="18"/>
        </w:rPr>
        <w:t xml:space="preserve"> </w:t>
      </w:r>
      <w:r>
        <w:rPr>
          <w:sz w:val="18"/>
        </w:rPr>
        <w:t>relative;</w:t>
      </w:r>
    </w:p>
    <w:p w:rsidR="00FB42AD" w:rsidRDefault="00BC2097">
      <w:pPr>
        <w:pStyle w:val="ListParagraph"/>
        <w:numPr>
          <w:ilvl w:val="0"/>
          <w:numId w:val="15"/>
        </w:numPr>
        <w:tabs>
          <w:tab w:val="left" w:pos="600"/>
        </w:tabs>
        <w:spacing w:before="1"/>
        <w:ind w:right="207"/>
        <w:jc w:val="both"/>
        <w:rPr>
          <w:sz w:val="18"/>
        </w:rPr>
      </w:pPr>
      <w:r>
        <w:rPr>
          <w:sz w:val="18"/>
        </w:rPr>
        <w:t xml:space="preserve">to damages because of </w:t>
      </w:r>
      <w:r>
        <w:rPr>
          <w:b/>
          <w:i/>
          <w:sz w:val="18"/>
        </w:rPr>
        <w:t xml:space="preserve">bodily injury </w:t>
      </w:r>
      <w:r>
        <w:rPr>
          <w:sz w:val="18"/>
        </w:rPr>
        <w:t>ca</w:t>
      </w:r>
      <w:r>
        <w:rPr>
          <w:b/>
          <w:i/>
          <w:sz w:val="18"/>
        </w:rPr>
        <w:t xml:space="preserve">used </w:t>
      </w:r>
      <w:r>
        <w:rPr>
          <w:sz w:val="18"/>
        </w:rPr>
        <w:t xml:space="preserve">by any </w:t>
      </w:r>
      <w:r>
        <w:rPr>
          <w:b/>
          <w:i/>
          <w:sz w:val="18"/>
        </w:rPr>
        <w:t xml:space="preserve">person </w:t>
      </w:r>
      <w:r>
        <w:rPr>
          <w:sz w:val="18"/>
        </w:rPr>
        <w:t xml:space="preserve">while </w:t>
      </w:r>
      <w:r>
        <w:rPr>
          <w:b/>
          <w:i/>
          <w:sz w:val="18"/>
        </w:rPr>
        <w:t xml:space="preserve">using </w:t>
      </w:r>
      <w:r>
        <w:rPr>
          <w:sz w:val="18"/>
        </w:rPr>
        <w:t xml:space="preserve">or </w:t>
      </w:r>
      <w:r>
        <w:rPr>
          <w:b/>
          <w:i/>
          <w:sz w:val="18"/>
        </w:rPr>
        <w:t xml:space="preserve">occupying </w:t>
      </w:r>
      <w:r>
        <w:rPr>
          <w:sz w:val="18"/>
        </w:rPr>
        <w:t xml:space="preserve">an </w:t>
      </w:r>
      <w:r>
        <w:rPr>
          <w:b/>
          <w:i/>
          <w:sz w:val="18"/>
        </w:rPr>
        <w:t xml:space="preserve">insured motor vehicle </w:t>
      </w:r>
      <w:r>
        <w:rPr>
          <w:sz w:val="18"/>
        </w:rPr>
        <w:t xml:space="preserve">without </w:t>
      </w:r>
      <w:r>
        <w:rPr>
          <w:b/>
          <w:i/>
          <w:sz w:val="18"/>
        </w:rPr>
        <w:t>your</w:t>
      </w:r>
      <w:r>
        <w:rPr>
          <w:b/>
          <w:i/>
          <w:spacing w:val="-6"/>
          <w:sz w:val="18"/>
        </w:rPr>
        <w:t xml:space="preserve"> </w:t>
      </w:r>
      <w:r>
        <w:rPr>
          <w:sz w:val="18"/>
        </w:rPr>
        <w:t>permission;</w:t>
      </w:r>
    </w:p>
    <w:p w:rsidR="00FB42AD" w:rsidRDefault="00BC2097">
      <w:pPr>
        <w:pStyle w:val="ListParagraph"/>
        <w:numPr>
          <w:ilvl w:val="0"/>
          <w:numId w:val="15"/>
        </w:numPr>
        <w:tabs>
          <w:tab w:val="left" w:pos="600"/>
        </w:tabs>
        <w:spacing w:before="1" w:line="242" w:lineRule="auto"/>
        <w:ind w:right="208"/>
        <w:jc w:val="both"/>
        <w:rPr>
          <w:sz w:val="18"/>
        </w:rPr>
      </w:pPr>
      <w:r>
        <w:rPr>
          <w:sz w:val="18"/>
        </w:rPr>
        <w:t xml:space="preserve">to damages because of </w:t>
      </w:r>
      <w:r>
        <w:rPr>
          <w:b/>
          <w:i/>
          <w:sz w:val="18"/>
        </w:rPr>
        <w:t xml:space="preserve">bodily injury </w:t>
      </w:r>
      <w:r>
        <w:rPr>
          <w:sz w:val="18"/>
        </w:rPr>
        <w:t xml:space="preserve">sustained by any  </w:t>
      </w:r>
      <w:r>
        <w:rPr>
          <w:b/>
          <w:i/>
          <w:sz w:val="18"/>
        </w:rPr>
        <w:t xml:space="preserve">person using </w:t>
      </w:r>
      <w:r>
        <w:rPr>
          <w:sz w:val="18"/>
        </w:rPr>
        <w:t xml:space="preserve">or </w:t>
      </w:r>
      <w:r>
        <w:rPr>
          <w:b/>
          <w:i/>
          <w:sz w:val="18"/>
        </w:rPr>
        <w:t xml:space="preserve">occupying </w:t>
      </w:r>
      <w:r>
        <w:rPr>
          <w:sz w:val="18"/>
        </w:rPr>
        <w:t xml:space="preserve">an </w:t>
      </w:r>
      <w:r>
        <w:rPr>
          <w:b/>
          <w:i/>
          <w:sz w:val="18"/>
        </w:rPr>
        <w:t xml:space="preserve">automobile </w:t>
      </w:r>
      <w:r>
        <w:rPr>
          <w:sz w:val="18"/>
        </w:rPr>
        <w:t>without the permission of the</w:t>
      </w:r>
      <w:r>
        <w:rPr>
          <w:spacing w:val="-10"/>
          <w:sz w:val="18"/>
        </w:rPr>
        <w:t xml:space="preserve"> </w:t>
      </w:r>
      <w:r>
        <w:rPr>
          <w:sz w:val="18"/>
        </w:rPr>
        <w:t>owner;</w:t>
      </w:r>
    </w:p>
    <w:p w:rsidR="00FB42AD" w:rsidRDefault="00BC2097">
      <w:pPr>
        <w:pStyle w:val="ListParagraph"/>
        <w:numPr>
          <w:ilvl w:val="0"/>
          <w:numId w:val="15"/>
        </w:numPr>
        <w:tabs>
          <w:tab w:val="left" w:pos="600"/>
        </w:tabs>
        <w:spacing w:before="4" w:line="232" w:lineRule="auto"/>
        <w:ind w:right="224"/>
        <w:jc w:val="both"/>
        <w:rPr>
          <w:sz w:val="18"/>
        </w:rPr>
      </w:pPr>
      <w:r>
        <w:rPr>
          <w:sz w:val="18"/>
        </w:rPr>
        <w:t xml:space="preserve">to punitive damages claimed against an owner or operator of an </w:t>
      </w:r>
      <w:r>
        <w:rPr>
          <w:b/>
          <w:i/>
          <w:sz w:val="18"/>
        </w:rPr>
        <w:t>uninsured motor</w:t>
      </w:r>
      <w:r>
        <w:rPr>
          <w:b/>
          <w:i/>
          <w:spacing w:val="-9"/>
          <w:sz w:val="18"/>
        </w:rPr>
        <w:t xml:space="preserve"> </w:t>
      </w:r>
      <w:r>
        <w:rPr>
          <w:b/>
          <w:i/>
          <w:sz w:val="18"/>
        </w:rPr>
        <w:t>vehicle</w:t>
      </w:r>
      <w:r>
        <w:rPr>
          <w:sz w:val="18"/>
        </w:rPr>
        <w:t>;</w:t>
      </w:r>
    </w:p>
    <w:p w:rsidR="00FB42AD" w:rsidRDefault="00BC2097">
      <w:pPr>
        <w:pStyle w:val="ListParagraph"/>
        <w:numPr>
          <w:ilvl w:val="0"/>
          <w:numId w:val="15"/>
        </w:numPr>
        <w:tabs>
          <w:tab w:val="left" w:pos="600"/>
        </w:tabs>
        <w:spacing w:before="2" w:line="242" w:lineRule="auto"/>
        <w:ind w:right="210"/>
        <w:jc w:val="both"/>
        <w:rPr>
          <w:sz w:val="18"/>
        </w:rPr>
      </w:pPr>
      <w:r>
        <w:rPr>
          <w:sz w:val="18"/>
        </w:rPr>
        <w:t xml:space="preserve">to damages resulting from an </w:t>
      </w:r>
      <w:r>
        <w:rPr>
          <w:b/>
          <w:i/>
          <w:sz w:val="18"/>
        </w:rPr>
        <w:t xml:space="preserve">accident </w:t>
      </w:r>
      <w:r>
        <w:rPr>
          <w:sz w:val="18"/>
        </w:rPr>
        <w:t xml:space="preserve">involving an </w:t>
      </w:r>
      <w:r>
        <w:rPr>
          <w:b/>
          <w:i/>
          <w:sz w:val="18"/>
        </w:rPr>
        <w:t xml:space="preserve">automobile </w:t>
      </w:r>
      <w:r>
        <w:rPr>
          <w:sz w:val="18"/>
        </w:rPr>
        <w:t xml:space="preserve">owned by a </w:t>
      </w:r>
      <w:r>
        <w:rPr>
          <w:b/>
          <w:i/>
          <w:sz w:val="18"/>
        </w:rPr>
        <w:t xml:space="preserve">person </w:t>
      </w:r>
      <w:r>
        <w:rPr>
          <w:sz w:val="18"/>
        </w:rPr>
        <w:t>excluded from coverage under this</w:t>
      </w:r>
      <w:r>
        <w:rPr>
          <w:spacing w:val="-8"/>
          <w:sz w:val="18"/>
        </w:rPr>
        <w:t xml:space="preserve"> </w:t>
      </w:r>
      <w:r>
        <w:rPr>
          <w:sz w:val="18"/>
        </w:rPr>
        <w:t>policy;</w:t>
      </w:r>
    </w:p>
    <w:p w:rsidR="00FB42AD" w:rsidRDefault="00BC2097">
      <w:pPr>
        <w:pStyle w:val="ListParagraph"/>
        <w:numPr>
          <w:ilvl w:val="0"/>
          <w:numId w:val="15"/>
        </w:numPr>
        <w:tabs>
          <w:tab w:val="left" w:pos="600"/>
        </w:tabs>
        <w:ind w:right="207"/>
        <w:jc w:val="both"/>
        <w:rPr>
          <w:sz w:val="18"/>
        </w:rPr>
      </w:pPr>
      <w:r>
        <w:rPr>
          <w:sz w:val="18"/>
        </w:rPr>
        <w:t xml:space="preserve">to damages resulting from an </w:t>
      </w:r>
      <w:r>
        <w:rPr>
          <w:b/>
          <w:i/>
          <w:sz w:val="18"/>
        </w:rPr>
        <w:t xml:space="preserve">accident </w:t>
      </w:r>
      <w:r>
        <w:rPr>
          <w:sz w:val="18"/>
        </w:rPr>
        <w:t xml:space="preserve">occurring outside any state, territory or possession of the United States and any province or territory of Canada, or while the </w:t>
      </w:r>
      <w:r>
        <w:rPr>
          <w:b/>
          <w:i/>
          <w:sz w:val="18"/>
        </w:rPr>
        <w:t xml:space="preserve">automobile </w:t>
      </w:r>
      <w:r>
        <w:rPr>
          <w:sz w:val="18"/>
        </w:rPr>
        <w:t>is being transported between their</w:t>
      </w:r>
      <w:r>
        <w:rPr>
          <w:spacing w:val="-20"/>
          <w:sz w:val="18"/>
        </w:rPr>
        <w:t xml:space="preserve"> </w:t>
      </w:r>
      <w:r>
        <w:rPr>
          <w:sz w:val="18"/>
        </w:rPr>
        <w:t>ports;</w:t>
      </w:r>
    </w:p>
    <w:p w:rsidR="00FB42AD" w:rsidRDefault="00BC2097">
      <w:pPr>
        <w:pStyle w:val="ListParagraph"/>
        <w:numPr>
          <w:ilvl w:val="0"/>
          <w:numId w:val="15"/>
        </w:numPr>
        <w:tabs>
          <w:tab w:val="left" w:pos="600"/>
        </w:tabs>
        <w:spacing w:line="244" w:lineRule="auto"/>
        <w:ind w:right="209"/>
        <w:jc w:val="both"/>
        <w:rPr>
          <w:sz w:val="18"/>
        </w:rPr>
      </w:pPr>
      <w:r>
        <w:rPr>
          <w:sz w:val="18"/>
        </w:rPr>
        <w:t xml:space="preserve">to damages resulting from an </w:t>
      </w:r>
      <w:r>
        <w:rPr>
          <w:b/>
          <w:i/>
          <w:sz w:val="18"/>
        </w:rPr>
        <w:t xml:space="preserve">accident </w:t>
      </w:r>
      <w:r>
        <w:rPr>
          <w:sz w:val="18"/>
        </w:rPr>
        <w:t xml:space="preserve">while </w:t>
      </w:r>
      <w:r>
        <w:rPr>
          <w:b/>
          <w:i/>
          <w:sz w:val="18"/>
        </w:rPr>
        <w:t xml:space="preserve">occupying </w:t>
      </w:r>
      <w:r>
        <w:rPr>
          <w:sz w:val="18"/>
        </w:rPr>
        <w:t>a motorcycle or other 2-wheel motorized cycle or</w:t>
      </w:r>
      <w:r>
        <w:rPr>
          <w:spacing w:val="-30"/>
          <w:sz w:val="18"/>
        </w:rPr>
        <w:t xml:space="preserve"> </w:t>
      </w:r>
      <w:r>
        <w:rPr>
          <w:sz w:val="18"/>
        </w:rPr>
        <w:t>vehicle;</w:t>
      </w:r>
    </w:p>
    <w:p w:rsidR="00FB42AD" w:rsidRDefault="00BC2097">
      <w:pPr>
        <w:pStyle w:val="ListParagraph"/>
        <w:numPr>
          <w:ilvl w:val="0"/>
          <w:numId w:val="15"/>
        </w:numPr>
        <w:tabs>
          <w:tab w:val="left" w:pos="600"/>
        </w:tabs>
        <w:ind w:right="211"/>
        <w:jc w:val="both"/>
        <w:rPr>
          <w:b/>
          <w:i/>
          <w:sz w:val="18"/>
        </w:rPr>
      </w:pPr>
      <w:r>
        <w:rPr>
          <w:sz w:val="18"/>
        </w:rPr>
        <w:t xml:space="preserve">to damages arising from </w:t>
      </w:r>
      <w:r>
        <w:rPr>
          <w:b/>
          <w:i/>
          <w:sz w:val="18"/>
        </w:rPr>
        <w:t xml:space="preserve">occupying </w:t>
      </w:r>
      <w:r>
        <w:rPr>
          <w:sz w:val="18"/>
        </w:rPr>
        <w:t xml:space="preserve">or </w:t>
      </w:r>
      <w:r>
        <w:rPr>
          <w:b/>
          <w:i/>
          <w:sz w:val="18"/>
        </w:rPr>
        <w:t xml:space="preserve">using </w:t>
      </w:r>
      <w:r>
        <w:rPr>
          <w:sz w:val="18"/>
        </w:rPr>
        <w:t xml:space="preserve">any vehicle in the </w:t>
      </w:r>
      <w:r>
        <w:rPr>
          <w:b/>
          <w:i/>
          <w:sz w:val="18"/>
        </w:rPr>
        <w:t>automobile</w:t>
      </w:r>
      <w:r>
        <w:rPr>
          <w:b/>
          <w:i/>
          <w:spacing w:val="-6"/>
          <w:sz w:val="18"/>
        </w:rPr>
        <w:t xml:space="preserve"> </w:t>
      </w:r>
      <w:r>
        <w:rPr>
          <w:b/>
          <w:i/>
          <w:sz w:val="18"/>
        </w:rPr>
        <w:t>business;</w:t>
      </w:r>
    </w:p>
    <w:p w:rsidR="00FB42AD" w:rsidRDefault="00BC2097">
      <w:pPr>
        <w:pStyle w:val="ListParagraph"/>
        <w:numPr>
          <w:ilvl w:val="0"/>
          <w:numId w:val="15"/>
        </w:numPr>
        <w:tabs>
          <w:tab w:val="left" w:pos="600"/>
        </w:tabs>
        <w:ind w:right="221"/>
        <w:jc w:val="both"/>
        <w:rPr>
          <w:sz w:val="18"/>
        </w:rPr>
      </w:pPr>
      <w:r>
        <w:rPr>
          <w:sz w:val="18"/>
        </w:rPr>
        <w:t>due to war, acts of terrorism, civil war, insurrection, rebellion, revolution, nuclear reaction or any consequence of any of these;</w:t>
      </w:r>
    </w:p>
    <w:p w:rsidR="00FB42AD" w:rsidRDefault="00BC2097">
      <w:pPr>
        <w:pStyle w:val="ListParagraph"/>
        <w:numPr>
          <w:ilvl w:val="0"/>
          <w:numId w:val="15"/>
        </w:numPr>
        <w:tabs>
          <w:tab w:val="left" w:pos="600"/>
        </w:tabs>
        <w:ind w:right="207"/>
        <w:jc w:val="both"/>
        <w:rPr>
          <w:b/>
          <w:i/>
          <w:sz w:val="18"/>
        </w:rPr>
      </w:pPr>
      <w:r>
        <w:rPr>
          <w:sz w:val="18"/>
        </w:rPr>
        <w:t xml:space="preserve">to </w:t>
      </w:r>
      <w:r>
        <w:rPr>
          <w:b/>
          <w:i/>
          <w:sz w:val="18"/>
        </w:rPr>
        <w:t xml:space="preserve">bodily injury </w:t>
      </w:r>
      <w:r>
        <w:rPr>
          <w:sz w:val="18"/>
        </w:rPr>
        <w:t xml:space="preserve">arising from the </w:t>
      </w:r>
      <w:r>
        <w:rPr>
          <w:b/>
          <w:i/>
          <w:sz w:val="18"/>
        </w:rPr>
        <w:t xml:space="preserve">use </w:t>
      </w:r>
      <w:r>
        <w:rPr>
          <w:sz w:val="18"/>
        </w:rPr>
        <w:t xml:space="preserve">of any </w:t>
      </w:r>
      <w:r>
        <w:rPr>
          <w:b/>
          <w:i/>
          <w:sz w:val="18"/>
        </w:rPr>
        <w:t xml:space="preserve">automobile </w:t>
      </w:r>
      <w:r>
        <w:rPr>
          <w:sz w:val="18"/>
        </w:rPr>
        <w:t xml:space="preserve">while </w:t>
      </w:r>
      <w:r>
        <w:rPr>
          <w:b/>
          <w:i/>
          <w:sz w:val="18"/>
        </w:rPr>
        <w:t xml:space="preserve">used </w:t>
      </w:r>
      <w:r>
        <w:rPr>
          <w:sz w:val="18"/>
        </w:rPr>
        <w:t>by any person who does not maintain a valid and currently active United States or Canadian automobile drivers license at the time of</w:t>
      </w:r>
      <w:r>
        <w:rPr>
          <w:spacing w:val="-15"/>
          <w:sz w:val="18"/>
        </w:rPr>
        <w:t xml:space="preserve"> </w:t>
      </w:r>
      <w:r>
        <w:rPr>
          <w:b/>
          <w:i/>
          <w:sz w:val="18"/>
        </w:rPr>
        <w:t>accident.</w:t>
      </w:r>
    </w:p>
    <w:p w:rsidR="00FB42AD" w:rsidRDefault="00FB42AD">
      <w:pPr>
        <w:pStyle w:val="BodyText"/>
        <w:spacing w:before="3"/>
        <w:rPr>
          <w:b/>
          <w:i/>
          <w:sz w:val="17"/>
        </w:rPr>
      </w:pPr>
    </w:p>
    <w:p w:rsidR="00FB42AD" w:rsidRDefault="00BC2097">
      <w:pPr>
        <w:pStyle w:val="Heading3"/>
        <w:ind w:right="227"/>
      </w:pPr>
      <w:r>
        <w:t>LIMITS OF LIABILITY-UNINSURED MOTORIST BODILY INJURY PROTECTION</w:t>
      </w:r>
    </w:p>
    <w:p w:rsidR="00FB42AD" w:rsidRDefault="00BC2097">
      <w:pPr>
        <w:pStyle w:val="ListParagraph"/>
        <w:numPr>
          <w:ilvl w:val="0"/>
          <w:numId w:val="14"/>
        </w:numPr>
        <w:tabs>
          <w:tab w:val="left" w:pos="600"/>
        </w:tabs>
        <w:spacing w:before="6"/>
        <w:ind w:right="208"/>
        <w:jc w:val="both"/>
        <w:rPr>
          <w:sz w:val="18"/>
        </w:rPr>
      </w:pPr>
      <w:r>
        <w:rPr>
          <w:sz w:val="18"/>
        </w:rPr>
        <w:t xml:space="preserve">The limit for each </w:t>
      </w:r>
      <w:r>
        <w:rPr>
          <w:b/>
          <w:i/>
          <w:sz w:val="18"/>
        </w:rPr>
        <w:t xml:space="preserve">person </w:t>
      </w:r>
      <w:r>
        <w:rPr>
          <w:sz w:val="18"/>
        </w:rPr>
        <w:t xml:space="preserve">stated in the declaration is the maximum </w:t>
      </w:r>
      <w:r>
        <w:rPr>
          <w:b/>
          <w:i/>
          <w:sz w:val="18"/>
        </w:rPr>
        <w:t xml:space="preserve">we </w:t>
      </w:r>
      <w:r>
        <w:rPr>
          <w:sz w:val="18"/>
        </w:rPr>
        <w:t xml:space="preserve">will pay for </w:t>
      </w:r>
      <w:r>
        <w:rPr>
          <w:b/>
          <w:i/>
          <w:sz w:val="18"/>
        </w:rPr>
        <w:t xml:space="preserve">bodily injury </w:t>
      </w:r>
      <w:r>
        <w:rPr>
          <w:sz w:val="18"/>
        </w:rPr>
        <w:t xml:space="preserve">sustained by one </w:t>
      </w:r>
      <w:r>
        <w:rPr>
          <w:b/>
          <w:i/>
          <w:sz w:val="18"/>
        </w:rPr>
        <w:t xml:space="preserve">person </w:t>
      </w:r>
      <w:r>
        <w:rPr>
          <w:sz w:val="18"/>
        </w:rPr>
        <w:t xml:space="preserve">in any one occurrence, including damages for care, loss of consortium and loss of services resulting from said </w:t>
      </w:r>
      <w:r>
        <w:rPr>
          <w:b/>
          <w:i/>
          <w:sz w:val="18"/>
        </w:rPr>
        <w:t xml:space="preserve">bodily injury </w:t>
      </w:r>
      <w:r>
        <w:rPr>
          <w:sz w:val="18"/>
        </w:rPr>
        <w:t xml:space="preserve">by that </w:t>
      </w:r>
      <w:r>
        <w:rPr>
          <w:b/>
          <w:i/>
          <w:sz w:val="18"/>
        </w:rPr>
        <w:t xml:space="preserve">person </w:t>
      </w:r>
      <w:r>
        <w:rPr>
          <w:sz w:val="18"/>
        </w:rPr>
        <w:t>or any other</w:t>
      </w:r>
      <w:r>
        <w:rPr>
          <w:spacing w:val="-19"/>
          <w:sz w:val="18"/>
        </w:rPr>
        <w:t xml:space="preserve"> </w:t>
      </w:r>
      <w:r>
        <w:rPr>
          <w:b/>
          <w:i/>
          <w:sz w:val="18"/>
        </w:rPr>
        <w:t>person</w:t>
      </w:r>
      <w:r>
        <w:rPr>
          <w:sz w:val="18"/>
        </w:rPr>
        <w:t>.</w:t>
      </w:r>
    </w:p>
    <w:p w:rsidR="00FB42AD" w:rsidRDefault="00BC2097">
      <w:pPr>
        <w:pStyle w:val="ListParagraph"/>
        <w:numPr>
          <w:ilvl w:val="0"/>
          <w:numId w:val="14"/>
        </w:numPr>
        <w:tabs>
          <w:tab w:val="left" w:pos="600"/>
        </w:tabs>
        <w:ind w:right="209"/>
        <w:jc w:val="both"/>
        <w:rPr>
          <w:sz w:val="18"/>
        </w:rPr>
      </w:pPr>
      <w:r>
        <w:rPr>
          <w:sz w:val="18"/>
        </w:rPr>
        <w:t xml:space="preserve">Subject to the limit for each </w:t>
      </w:r>
      <w:r>
        <w:rPr>
          <w:b/>
          <w:i/>
          <w:sz w:val="18"/>
        </w:rPr>
        <w:t>person</w:t>
      </w:r>
      <w:r>
        <w:rPr>
          <w:sz w:val="18"/>
        </w:rPr>
        <w:t xml:space="preserve">, the limit for each </w:t>
      </w:r>
      <w:r>
        <w:rPr>
          <w:b/>
          <w:i/>
          <w:sz w:val="18"/>
        </w:rPr>
        <w:t xml:space="preserve">accident </w:t>
      </w:r>
      <w:r>
        <w:rPr>
          <w:sz w:val="18"/>
        </w:rPr>
        <w:t xml:space="preserve">as stated in the </w:t>
      </w:r>
      <w:r>
        <w:rPr>
          <w:b/>
          <w:i/>
          <w:sz w:val="18"/>
        </w:rPr>
        <w:t xml:space="preserve">declarations </w:t>
      </w:r>
      <w:r>
        <w:rPr>
          <w:sz w:val="18"/>
        </w:rPr>
        <w:t xml:space="preserve">under Uninsured Motorist Coverage, reduced by all amounts identified under any applicable provisions for reduction of payments, is the maximum </w:t>
      </w:r>
      <w:r>
        <w:rPr>
          <w:b/>
          <w:i/>
          <w:sz w:val="18"/>
        </w:rPr>
        <w:t xml:space="preserve">we </w:t>
      </w:r>
      <w:r>
        <w:rPr>
          <w:sz w:val="18"/>
        </w:rPr>
        <w:t xml:space="preserve">will pay for </w:t>
      </w:r>
      <w:r>
        <w:rPr>
          <w:b/>
          <w:i/>
          <w:sz w:val="18"/>
        </w:rPr>
        <w:t xml:space="preserve">bodily injury </w:t>
      </w:r>
      <w:r>
        <w:rPr>
          <w:sz w:val="18"/>
        </w:rPr>
        <w:t xml:space="preserve">sustained by two or more </w:t>
      </w:r>
      <w:r>
        <w:rPr>
          <w:b/>
          <w:i/>
          <w:sz w:val="18"/>
        </w:rPr>
        <w:t>person</w:t>
      </w:r>
      <w:r>
        <w:rPr>
          <w:sz w:val="18"/>
        </w:rPr>
        <w:t>s in any one</w:t>
      </w:r>
      <w:r>
        <w:rPr>
          <w:spacing w:val="-14"/>
          <w:sz w:val="18"/>
        </w:rPr>
        <w:t xml:space="preserve"> </w:t>
      </w:r>
      <w:r>
        <w:rPr>
          <w:sz w:val="18"/>
        </w:rPr>
        <w:t>occurrence.</w:t>
      </w:r>
    </w:p>
    <w:p w:rsidR="00FB42AD" w:rsidRDefault="00BC2097">
      <w:pPr>
        <w:pStyle w:val="ListParagraph"/>
        <w:numPr>
          <w:ilvl w:val="0"/>
          <w:numId w:val="14"/>
        </w:numPr>
        <w:tabs>
          <w:tab w:val="left" w:pos="600"/>
        </w:tabs>
        <w:spacing w:before="4"/>
        <w:ind w:right="209"/>
        <w:jc w:val="both"/>
        <w:rPr>
          <w:sz w:val="18"/>
        </w:rPr>
      </w:pPr>
      <w:r>
        <w:rPr>
          <w:sz w:val="18"/>
        </w:rPr>
        <w:t xml:space="preserve">The limits for Underinsured Motorist Coverage will be reduced by all amounts paid by or on behalf of the owner or operator of the </w:t>
      </w:r>
      <w:r>
        <w:rPr>
          <w:b/>
          <w:i/>
          <w:sz w:val="18"/>
        </w:rPr>
        <w:t>underinsured motor vehicle</w:t>
      </w:r>
      <w:r>
        <w:rPr>
          <w:sz w:val="18"/>
        </w:rPr>
        <w:t xml:space="preserve">, or any other </w:t>
      </w:r>
      <w:r>
        <w:rPr>
          <w:b/>
          <w:i/>
          <w:sz w:val="18"/>
        </w:rPr>
        <w:t xml:space="preserve">person </w:t>
      </w:r>
      <w:r>
        <w:rPr>
          <w:sz w:val="18"/>
        </w:rPr>
        <w:t>or organization that may be legally</w:t>
      </w:r>
      <w:r>
        <w:rPr>
          <w:spacing w:val="-23"/>
          <w:sz w:val="18"/>
        </w:rPr>
        <w:t xml:space="preserve"> </w:t>
      </w:r>
      <w:r>
        <w:rPr>
          <w:sz w:val="18"/>
        </w:rPr>
        <w:t>liable.</w:t>
      </w:r>
    </w:p>
    <w:p w:rsidR="00FB42AD" w:rsidRDefault="00BC2097">
      <w:pPr>
        <w:pStyle w:val="ListParagraph"/>
        <w:numPr>
          <w:ilvl w:val="0"/>
          <w:numId w:val="14"/>
        </w:numPr>
        <w:tabs>
          <w:tab w:val="left" w:pos="600"/>
        </w:tabs>
        <w:ind w:right="207"/>
        <w:jc w:val="both"/>
        <w:rPr>
          <w:sz w:val="18"/>
        </w:rPr>
      </w:pPr>
      <w:r>
        <w:rPr>
          <w:sz w:val="18"/>
        </w:rPr>
        <w:t xml:space="preserve">Any amounts payable to or for a </w:t>
      </w:r>
      <w:r>
        <w:rPr>
          <w:b/>
          <w:i/>
          <w:sz w:val="18"/>
        </w:rPr>
        <w:t xml:space="preserve">person </w:t>
      </w:r>
      <w:r>
        <w:rPr>
          <w:sz w:val="18"/>
        </w:rPr>
        <w:t xml:space="preserve">insured shall be reduced by the amount paid to any </w:t>
      </w:r>
      <w:r>
        <w:rPr>
          <w:b/>
          <w:i/>
          <w:sz w:val="18"/>
        </w:rPr>
        <w:t xml:space="preserve">person </w:t>
      </w:r>
      <w:r>
        <w:rPr>
          <w:sz w:val="18"/>
        </w:rPr>
        <w:t xml:space="preserve">or organization and the present value of all amounts payable to such </w:t>
      </w:r>
      <w:r>
        <w:rPr>
          <w:b/>
          <w:i/>
          <w:sz w:val="18"/>
        </w:rPr>
        <w:t xml:space="preserve">person </w:t>
      </w:r>
      <w:r>
        <w:rPr>
          <w:sz w:val="18"/>
        </w:rPr>
        <w:t>insured under any workers’ compensation law, exclusive of non-occupational disability</w:t>
      </w:r>
      <w:r>
        <w:rPr>
          <w:spacing w:val="-12"/>
          <w:sz w:val="18"/>
        </w:rPr>
        <w:t xml:space="preserve"> </w:t>
      </w:r>
      <w:r>
        <w:rPr>
          <w:sz w:val="18"/>
        </w:rPr>
        <w:t>benefits.</w:t>
      </w:r>
    </w:p>
    <w:p w:rsidR="00FB42AD" w:rsidRDefault="00BC2097">
      <w:pPr>
        <w:pStyle w:val="ListParagraph"/>
        <w:numPr>
          <w:ilvl w:val="0"/>
          <w:numId w:val="14"/>
        </w:numPr>
        <w:tabs>
          <w:tab w:val="left" w:pos="600"/>
        </w:tabs>
        <w:ind w:right="211"/>
        <w:jc w:val="both"/>
        <w:rPr>
          <w:sz w:val="18"/>
        </w:rPr>
      </w:pPr>
      <w:r>
        <w:rPr>
          <w:sz w:val="18"/>
        </w:rPr>
        <w:t xml:space="preserve">The damages which a </w:t>
      </w:r>
      <w:r>
        <w:rPr>
          <w:b/>
          <w:i/>
          <w:sz w:val="18"/>
        </w:rPr>
        <w:t xml:space="preserve">person </w:t>
      </w:r>
      <w:r>
        <w:rPr>
          <w:sz w:val="18"/>
        </w:rPr>
        <w:t xml:space="preserve">insured is entitled to recover from the owner or operator of an </w:t>
      </w:r>
      <w:r>
        <w:rPr>
          <w:b/>
          <w:i/>
          <w:sz w:val="18"/>
        </w:rPr>
        <w:t xml:space="preserve">uninsured motor vehicle </w:t>
      </w:r>
      <w:r>
        <w:rPr>
          <w:sz w:val="18"/>
        </w:rPr>
        <w:t xml:space="preserve">shall be reduced by the amounts paid or due to be paid under any valid and collectible </w:t>
      </w:r>
      <w:r>
        <w:rPr>
          <w:b/>
          <w:i/>
          <w:sz w:val="18"/>
        </w:rPr>
        <w:t xml:space="preserve">automobile </w:t>
      </w:r>
      <w:r>
        <w:rPr>
          <w:sz w:val="18"/>
        </w:rPr>
        <w:t xml:space="preserve">medical payments insurance available to such </w:t>
      </w:r>
      <w:r>
        <w:rPr>
          <w:b/>
          <w:i/>
          <w:sz w:val="18"/>
        </w:rPr>
        <w:t>person</w:t>
      </w:r>
      <w:r>
        <w:rPr>
          <w:b/>
          <w:i/>
          <w:spacing w:val="-17"/>
          <w:sz w:val="18"/>
        </w:rPr>
        <w:t xml:space="preserve"> </w:t>
      </w:r>
      <w:r>
        <w:rPr>
          <w:sz w:val="18"/>
        </w:rPr>
        <w:t>insured.</w:t>
      </w:r>
    </w:p>
    <w:p w:rsidR="00FB42AD" w:rsidRDefault="00BC2097">
      <w:pPr>
        <w:pStyle w:val="ListParagraph"/>
        <w:numPr>
          <w:ilvl w:val="0"/>
          <w:numId w:val="14"/>
        </w:numPr>
        <w:tabs>
          <w:tab w:val="left" w:pos="600"/>
        </w:tabs>
        <w:ind w:right="207"/>
        <w:jc w:val="both"/>
        <w:rPr>
          <w:sz w:val="18"/>
        </w:rPr>
      </w:pPr>
      <w:r>
        <w:rPr>
          <w:sz w:val="18"/>
        </w:rPr>
        <w:t xml:space="preserve">If a claim is made against any </w:t>
      </w:r>
      <w:r>
        <w:rPr>
          <w:b/>
          <w:i/>
          <w:sz w:val="18"/>
        </w:rPr>
        <w:t xml:space="preserve">person </w:t>
      </w:r>
      <w:r>
        <w:rPr>
          <w:sz w:val="18"/>
        </w:rPr>
        <w:t xml:space="preserve">insured under Part I- Liability – or because </w:t>
      </w:r>
      <w:r>
        <w:rPr>
          <w:b/>
          <w:i/>
          <w:sz w:val="18"/>
        </w:rPr>
        <w:t xml:space="preserve">your </w:t>
      </w:r>
      <w:r>
        <w:rPr>
          <w:sz w:val="18"/>
        </w:rPr>
        <w:t xml:space="preserve">policy is extended to comply with the laws of any other state, and a claim including the same damages is also made under Part III-Uninsured Motorist- any payment made to the </w:t>
      </w:r>
      <w:r>
        <w:rPr>
          <w:b/>
          <w:i/>
          <w:sz w:val="18"/>
        </w:rPr>
        <w:t xml:space="preserve">person </w:t>
      </w:r>
      <w:r>
        <w:rPr>
          <w:sz w:val="18"/>
        </w:rPr>
        <w:t xml:space="preserve">insured shall be applied to reduce the amount </w:t>
      </w:r>
      <w:r>
        <w:rPr>
          <w:b/>
          <w:i/>
          <w:sz w:val="18"/>
        </w:rPr>
        <w:t xml:space="preserve">we </w:t>
      </w:r>
      <w:r>
        <w:rPr>
          <w:sz w:val="18"/>
        </w:rPr>
        <w:t>owe under this</w:t>
      </w:r>
      <w:r>
        <w:rPr>
          <w:spacing w:val="-12"/>
          <w:sz w:val="18"/>
        </w:rPr>
        <w:t xml:space="preserve"> </w:t>
      </w:r>
      <w:r>
        <w:rPr>
          <w:sz w:val="18"/>
        </w:rPr>
        <w:t>part.</w:t>
      </w:r>
    </w:p>
    <w:p w:rsidR="00FB42AD" w:rsidRDefault="00BC2097">
      <w:pPr>
        <w:pStyle w:val="ListParagraph"/>
        <w:numPr>
          <w:ilvl w:val="0"/>
          <w:numId w:val="14"/>
        </w:numPr>
        <w:tabs>
          <w:tab w:val="left" w:pos="600"/>
        </w:tabs>
        <w:spacing w:before="1"/>
        <w:ind w:right="206"/>
        <w:jc w:val="both"/>
        <w:rPr>
          <w:sz w:val="18"/>
        </w:rPr>
      </w:pPr>
      <w:r>
        <w:rPr>
          <w:sz w:val="18"/>
        </w:rPr>
        <w:t xml:space="preserve">The limits as stated in the </w:t>
      </w:r>
      <w:r>
        <w:rPr>
          <w:b/>
          <w:i/>
          <w:sz w:val="18"/>
        </w:rPr>
        <w:t xml:space="preserve">declarations </w:t>
      </w:r>
      <w:r>
        <w:rPr>
          <w:sz w:val="18"/>
        </w:rPr>
        <w:t xml:space="preserve">under Uninsured Motorist Coverage are the maximum </w:t>
      </w:r>
      <w:r>
        <w:rPr>
          <w:b/>
          <w:i/>
          <w:sz w:val="18"/>
        </w:rPr>
        <w:t xml:space="preserve">we </w:t>
      </w:r>
      <w:r>
        <w:rPr>
          <w:sz w:val="18"/>
        </w:rPr>
        <w:t xml:space="preserve">will pay for any one motor vehicle </w:t>
      </w:r>
      <w:r>
        <w:rPr>
          <w:b/>
          <w:i/>
          <w:sz w:val="18"/>
        </w:rPr>
        <w:t xml:space="preserve">accident </w:t>
      </w:r>
      <w:r>
        <w:rPr>
          <w:sz w:val="18"/>
        </w:rPr>
        <w:t xml:space="preserve">regardless of the number of claims made, vehicles or </w:t>
      </w:r>
      <w:r>
        <w:rPr>
          <w:b/>
          <w:i/>
          <w:sz w:val="18"/>
        </w:rPr>
        <w:t>person</w:t>
      </w:r>
      <w:r>
        <w:rPr>
          <w:sz w:val="18"/>
        </w:rPr>
        <w:t xml:space="preserve">s shown on the </w:t>
      </w:r>
      <w:r>
        <w:rPr>
          <w:b/>
          <w:i/>
          <w:sz w:val="18"/>
        </w:rPr>
        <w:t>declarations</w:t>
      </w:r>
      <w:r>
        <w:rPr>
          <w:sz w:val="18"/>
        </w:rPr>
        <w:t>, or vehicles involved in the</w:t>
      </w:r>
      <w:r>
        <w:rPr>
          <w:spacing w:val="-12"/>
          <w:sz w:val="18"/>
        </w:rPr>
        <w:t xml:space="preserve"> </w:t>
      </w:r>
      <w:r>
        <w:rPr>
          <w:b/>
          <w:i/>
          <w:sz w:val="18"/>
        </w:rPr>
        <w:t>accident</w:t>
      </w:r>
      <w:r>
        <w:rPr>
          <w:sz w:val="18"/>
        </w:rPr>
        <w:t>.</w:t>
      </w:r>
    </w:p>
    <w:p w:rsidR="00FB42AD" w:rsidRDefault="00FB42AD">
      <w:pPr>
        <w:jc w:val="both"/>
        <w:rPr>
          <w:sz w:val="18"/>
        </w:rPr>
        <w:sectPr w:rsidR="00FB42AD">
          <w:pgSz w:w="12240" w:h="15840"/>
          <w:pgMar w:top="640" w:right="140" w:bottom="1160" w:left="120" w:header="0" w:footer="950" w:gutter="0"/>
          <w:cols w:num="2" w:space="720" w:equalWidth="0">
            <w:col w:w="5686" w:space="437"/>
            <w:col w:w="5857"/>
          </w:cols>
        </w:sectPr>
      </w:pPr>
    </w:p>
    <w:p w:rsidR="00FB42AD" w:rsidRDefault="00FB42AD">
      <w:pPr>
        <w:pStyle w:val="BodyText"/>
        <w:spacing w:before="9"/>
        <w:rPr>
          <w:sz w:val="23"/>
        </w:rPr>
      </w:pPr>
    </w:p>
    <w:p w:rsidR="00FB42AD" w:rsidRDefault="00BC2097">
      <w:pPr>
        <w:pStyle w:val="Heading3"/>
        <w:ind w:right="445"/>
      </w:pPr>
      <w:r>
        <w:t>COVERAGE D1-DAMAGE TO YOUR VEHICLE CAUSED BY UNINSURED MOTOR VEHICLES</w:t>
      </w:r>
    </w:p>
    <w:p w:rsidR="00FB42AD" w:rsidRDefault="00FB42AD">
      <w:pPr>
        <w:pStyle w:val="BodyText"/>
        <w:rPr>
          <w:b/>
        </w:rPr>
      </w:pPr>
    </w:p>
    <w:p w:rsidR="00FB42AD" w:rsidRDefault="00BC2097">
      <w:pPr>
        <w:ind w:left="240" w:right="1005"/>
        <w:rPr>
          <w:b/>
          <w:sz w:val="18"/>
        </w:rPr>
      </w:pPr>
      <w:r>
        <w:rPr>
          <w:b/>
          <w:sz w:val="18"/>
        </w:rPr>
        <w:t>OUR AGREEMENT WITH YOU-PART III UNINSURED MOTORIST PROPERTY DAMAGE</w:t>
      </w:r>
    </w:p>
    <w:p w:rsidR="00FB42AD" w:rsidRDefault="00BC2097">
      <w:pPr>
        <w:pStyle w:val="BodyText"/>
        <w:spacing w:before="4"/>
        <w:ind w:left="240" w:right="38"/>
        <w:jc w:val="both"/>
      </w:pPr>
      <w:r>
        <w:t xml:space="preserve">If </w:t>
      </w:r>
      <w:r>
        <w:rPr>
          <w:b/>
          <w:i/>
        </w:rPr>
        <w:t xml:space="preserve">you </w:t>
      </w:r>
      <w:r>
        <w:t xml:space="preserve">pay the premium for Uninsured Motorist Property Damage and if a motor vehicle insured under this part does not carry Collision Coverage under this or any other policy, </w:t>
      </w:r>
      <w:r>
        <w:rPr>
          <w:b/>
          <w:i/>
        </w:rPr>
        <w:t xml:space="preserve">we </w:t>
      </w:r>
      <w:r>
        <w:t xml:space="preserve">will pay all sums up to a maximum of $3,500 which the </w:t>
      </w:r>
      <w:r>
        <w:rPr>
          <w:b/>
          <w:i/>
        </w:rPr>
        <w:t xml:space="preserve">person </w:t>
      </w:r>
      <w:r>
        <w:t xml:space="preserve">insured shall be legally entitled to recover as damages from the owner or operator of an </w:t>
      </w:r>
      <w:r>
        <w:rPr>
          <w:b/>
          <w:i/>
        </w:rPr>
        <w:t xml:space="preserve">uninsured motor vehicle </w:t>
      </w:r>
      <w:r>
        <w:t xml:space="preserve">because of property damage to the </w:t>
      </w:r>
      <w:r>
        <w:rPr>
          <w:b/>
          <w:i/>
        </w:rPr>
        <w:t xml:space="preserve">insured motor vehicle </w:t>
      </w:r>
      <w:r>
        <w:t xml:space="preserve">arising from collision involving direct physical contact between the </w:t>
      </w:r>
      <w:r>
        <w:rPr>
          <w:b/>
          <w:i/>
        </w:rPr>
        <w:t xml:space="preserve">uninsured motor vehicle </w:t>
      </w:r>
      <w:r>
        <w:t xml:space="preserve">and the </w:t>
      </w:r>
      <w:r>
        <w:rPr>
          <w:b/>
          <w:i/>
        </w:rPr>
        <w:t>insured motor</w:t>
      </w:r>
      <w:r>
        <w:rPr>
          <w:b/>
          <w:i/>
          <w:spacing w:val="-9"/>
        </w:rPr>
        <w:t xml:space="preserve"> </w:t>
      </w:r>
      <w:r>
        <w:rPr>
          <w:b/>
          <w:i/>
        </w:rPr>
        <w:t>vehicle</w:t>
      </w:r>
      <w:r>
        <w:t>.</w:t>
      </w:r>
    </w:p>
    <w:p w:rsidR="00FB42AD" w:rsidRDefault="00FB42AD">
      <w:pPr>
        <w:pStyle w:val="BodyText"/>
        <w:spacing w:before="6"/>
        <w:rPr>
          <w:sz w:val="17"/>
        </w:rPr>
      </w:pPr>
    </w:p>
    <w:p w:rsidR="00FB42AD" w:rsidRDefault="00BC2097">
      <w:pPr>
        <w:pStyle w:val="Heading3"/>
        <w:ind w:right="336"/>
      </w:pPr>
      <w:r>
        <w:t>COLLISION DEDUCTIBLE WAIVER-UNINSURED MOTORIST PROPERTY DAMAGE PROTECTION</w:t>
      </w:r>
    </w:p>
    <w:p w:rsidR="00FB42AD" w:rsidRDefault="00BC2097">
      <w:pPr>
        <w:pStyle w:val="BodyText"/>
        <w:spacing w:before="6"/>
        <w:ind w:left="240" w:right="38"/>
        <w:jc w:val="both"/>
      </w:pPr>
      <w:r>
        <w:t xml:space="preserve">If </w:t>
      </w:r>
      <w:r>
        <w:rPr>
          <w:b/>
          <w:i/>
        </w:rPr>
        <w:t xml:space="preserve">you </w:t>
      </w:r>
      <w:r>
        <w:t xml:space="preserve">have purchased Uninsured Motorist Property Damage Coverage, and the motor vehicle insured under this part carries Collision Coverage under this or any other policy, </w:t>
      </w:r>
      <w:r>
        <w:rPr>
          <w:b/>
          <w:i/>
        </w:rPr>
        <w:t xml:space="preserve">we </w:t>
      </w:r>
      <w:r>
        <w:t xml:space="preserve">will pay the deductible amount that applies to such coverage, in the event of a collision involving direct physical contact between the </w:t>
      </w:r>
      <w:r>
        <w:rPr>
          <w:b/>
          <w:i/>
        </w:rPr>
        <w:t xml:space="preserve">uninsured motor vehicle </w:t>
      </w:r>
      <w:r>
        <w:t xml:space="preserve">and the </w:t>
      </w:r>
      <w:r>
        <w:rPr>
          <w:b/>
          <w:i/>
        </w:rPr>
        <w:t>insured motor vehicle</w:t>
      </w:r>
      <w:r>
        <w:t>.</w:t>
      </w:r>
    </w:p>
    <w:p w:rsidR="00FB42AD" w:rsidRDefault="00FB42AD">
      <w:pPr>
        <w:pStyle w:val="BodyText"/>
        <w:spacing w:before="6"/>
        <w:rPr>
          <w:sz w:val="17"/>
        </w:rPr>
      </w:pPr>
    </w:p>
    <w:p w:rsidR="00FB42AD" w:rsidRDefault="00BC2097">
      <w:pPr>
        <w:pStyle w:val="Heading3"/>
        <w:ind w:right="815"/>
      </w:pPr>
      <w:r>
        <w:t>MOTOR VEHICLES INSURED-UNINSURED MOTORIST PROPERTY DAMAGE PROTECTION</w:t>
      </w:r>
    </w:p>
    <w:p w:rsidR="00FB42AD" w:rsidRDefault="00BC2097">
      <w:pPr>
        <w:pStyle w:val="BodyText"/>
        <w:spacing w:before="6" w:line="244" w:lineRule="auto"/>
        <w:ind w:left="240" w:right="113"/>
      </w:pPr>
      <w:r>
        <w:rPr>
          <w:b/>
          <w:i/>
        </w:rPr>
        <w:t xml:space="preserve">We </w:t>
      </w:r>
      <w:r>
        <w:t xml:space="preserve">insure an insured </w:t>
      </w:r>
      <w:r>
        <w:rPr>
          <w:b/>
          <w:i/>
        </w:rPr>
        <w:t xml:space="preserve">automobile </w:t>
      </w:r>
      <w:r>
        <w:t>as defined in this section of Part III.</w:t>
      </w:r>
    </w:p>
    <w:p w:rsidR="00FB42AD" w:rsidRDefault="00FB42AD">
      <w:pPr>
        <w:pStyle w:val="BodyText"/>
        <w:spacing w:before="5"/>
        <w:rPr>
          <w:sz w:val="16"/>
        </w:rPr>
      </w:pPr>
    </w:p>
    <w:p w:rsidR="00FB42AD" w:rsidRDefault="00BC2097">
      <w:pPr>
        <w:pStyle w:val="Heading3"/>
        <w:spacing w:before="1"/>
        <w:ind w:right="515"/>
      </w:pPr>
      <w:r>
        <w:t>PERSONS INSURED-UNINSURED MOTORIST PROPERTY DAMAGE PROTECTION</w:t>
      </w:r>
    </w:p>
    <w:p w:rsidR="00FB42AD" w:rsidRDefault="00BC2097">
      <w:pPr>
        <w:spacing w:before="3" w:line="207" w:lineRule="exact"/>
        <w:ind w:left="240"/>
        <w:rPr>
          <w:sz w:val="18"/>
        </w:rPr>
      </w:pPr>
      <w:r>
        <w:rPr>
          <w:sz w:val="18"/>
        </w:rPr>
        <w:t xml:space="preserve">In the </w:t>
      </w:r>
      <w:r>
        <w:rPr>
          <w:b/>
          <w:i/>
          <w:sz w:val="18"/>
        </w:rPr>
        <w:t xml:space="preserve">use </w:t>
      </w:r>
      <w:r>
        <w:rPr>
          <w:sz w:val="18"/>
        </w:rPr>
        <w:t xml:space="preserve">of an </w:t>
      </w:r>
      <w:r>
        <w:rPr>
          <w:b/>
          <w:i/>
          <w:sz w:val="18"/>
        </w:rPr>
        <w:t>insured automobile</w:t>
      </w:r>
      <w:r>
        <w:rPr>
          <w:sz w:val="18"/>
        </w:rPr>
        <w:t>, the following are insureds:</w:t>
      </w:r>
    </w:p>
    <w:p w:rsidR="00FB42AD" w:rsidRDefault="00BC2097">
      <w:pPr>
        <w:pStyle w:val="ListParagraph"/>
        <w:numPr>
          <w:ilvl w:val="0"/>
          <w:numId w:val="13"/>
        </w:numPr>
        <w:tabs>
          <w:tab w:val="left" w:pos="612"/>
        </w:tabs>
        <w:spacing w:line="205" w:lineRule="exact"/>
        <w:rPr>
          <w:sz w:val="18"/>
        </w:rPr>
      </w:pPr>
      <w:r>
        <w:rPr>
          <w:b/>
          <w:i/>
          <w:sz w:val="18"/>
        </w:rPr>
        <w:t>you</w:t>
      </w:r>
      <w:r>
        <w:rPr>
          <w:sz w:val="18"/>
        </w:rPr>
        <w:t>;</w:t>
      </w:r>
    </w:p>
    <w:p w:rsidR="00FB42AD" w:rsidRDefault="00BC2097">
      <w:pPr>
        <w:pStyle w:val="Heading3"/>
        <w:numPr>
          <w:ilvl w:val="0"/>
          <w:numId w:val="13"/>
        </w:numPr>
        <w:tabs>
          <w:tab w:val="left" w:pos="612"/>
        </w:tabs>
        <w:ind w:right="45"/>
        <w:rPr>
          <w:b w:val="0"/>
        </w:rPr>
      </w:pPr>
      <w:r>
        <w:rPr>
          <w:b w:val="0"/>
        </w:rPr>
        <w:t xml:space="preserve">a relative </w:t>
      </w:r>
      <w:r>
        <w:rPr>
          <w:i/>
        </w:rPr>
        <w:t xml:space="preserve">, </w:t>
      </w:r>
      <w:r>
        <w:t>provided they were disclosed on the application for this</w:t>
      </w:r>
      <w:r>
        <w:rPr>
          <w:spacing w:val="-6"/>
        </w:rPr>
        <w:t xml:space="preserve"> </w:t>
      </w:r>
      <w:r>
        <w:t>policy</w:t>
      </w:r>
      <w:r>
        <w:rPr>
          <w:b w:val="0"/>
        </w:rPr>
        <w:t>;</w:t>
      </w:r>
    </w:p>
    <w:p w:rsidR="00FB42AD" w:rsidRDefault="00BC2097">
      <w:pPr>
        <w:pStyle w:val="ListParagraph"/>
        <w:numPr>
          <w:ilvl w:val="0"/>
          <w:numId w:val="13"/>
        </w:numPr>
        <w:tabs>
          <w:tab w:val="left" w:pos="612"/>
        </w:tabs>
        <w:spacing w:before="7"/>
        <w:ind w:right="39"/>
        <w:jc w:val="both"/>
        <w:rPr>
          <w:sz w:val="18"/>
        </w:rPr>
      </w:pPr>
      <w:r>
        <w:rPr>
          <w:sz w:val="18"/>
        </w:rPr>
        <w:t xml:space="preserve">any </w:t>
      </w:r>
      <w:r>
        <w:rPr>
          <w:b/>
          <w:i/>
          <w:sz w:val="18"/>
        </w:rPr>
        <w:t xml:space="preserve">person </w:t>
      </w:r>
      <w:r>
        <w:rPr>
          <w:sz w:val="18"/>
        </w:rPr>
        <w:t xml:space="preserve">or organization </w:t>
      </w:r>
      <w:r>
        <w:rPr>
          <w:b/>
          <w:i/>
          <w:sz w:val="18"/>
        </w:rPr>
        <w:t xml:space="preserve">using </w:t>
      </w:r>
      <w:r>
        <w:rPr>
          <w:sz w:val="18"/>
        </w:rPr>
        <w:t xml:space="preserve">or having custody of </w:t>
      </w:r>
      <w:r>
        <w:rPr>
          <w:b/>
          <w:i/>
          <w:sz w:val="18"/>
        </w:rPr>
        <w:t xml:space="preserve">your insured automobile </w:t>
      </w:r>
      <w:r>
        <w:rPr>
          <w:sz w:val="18"/>
        </w:rPr>
        <w:t xml:space="preserve">with </w:t>
      </w:r>
      <w:r>
        <w:rPr>
          <w:b/>
          <w:i/>
          <w:sz w:val="18"/>
        </w:rPr>
        <w:t xml:space="preserve">your </w:t>
      </w:r>
      <w:r>
        <w:rPr>
          <w:sz w:val="18"/>
        </w:rPr>
        <w:t xml:space="preserve">permission, other than any bailee in the </w:t>
      </w:r>
      <w:r>
        <w:rPr>
          <w:b/>
          <w:i/>
          <w:sz w:val="18"/>
        </w:rPr>
        <w:t xml:space="preserve">automobile business </w:t>
      </w:r>
      <w:r>
        <w:rPr>
          <w:sz w:val="18"/>
        </w:rPr>
        <w:t>or any agent or employee thereof.</w:t>
      </w:r>
    </w:p>
    <w:p w:rsidR="00FB42AD" w:rsidRDefault="00FB42AD">
      <w:pPr>
        <w:pStyle w:val="BodyText"/>
        <w:rPr>
          <w:sz w:val="20"/>
        </w:rPr>
      </w:pPr>
    </w:p>
    <w:p w:rsidR="00FB42AD" w:rsidRDefault="00BC2097">
      <w:pPr>
        <w:pStyle w:val="Heading3"/>
        <w:spacing w:before="174"/>
        <w:ind w:right="265"/>
      </w:pPr>
      <w:r>
        <w:t>DEFINITIONS-UNINSURED MOTORIST PROPERTY DAMAGE PROTECTION</w:t>
      </w:r>
    </w:p>
    <w:p w:rsidR="00FB42AD" w:rsidRDefault="00FB42AD">
      <w:pPr>
        <w:pStyle w:val="BodyText"/>
        <w:spacing w:before="8"/>
        <w:rPr>
          <w:b/>
        </w:rPr>
      </w:pPr>
    </w:p>
    <w:p w:rsidR="00FB42AD" w:rsidRDefault="00BC2097">
      <w:pPr>
        <w:spacing w:line="205" w:lineRule="exact"/>
        <w:ind w:left="240"/>
        <w:rPr>
          <w:sz w:val="18"/>
        </w:rPr>
      </w:pPr>
      <w:r>
        <w:rPr>
          <w:b/>
          <w:i/>
          <w:sz w:val="18"/>
        </w:rPr>
        <w:t>Insured automobile</w:t>
      </w:r>
      <w:r>
        <w:rPr>
          <w:sz w:val="18"/>
        </w:rPr>
        <w:t>-means:</w:t>
      </w:r>
    </w:p>
    <w:p w:rsidR="00FB42AD" w:rsidRDefault="00BC2097">
      <w:pPr>
        <w:pStyle w:val="ListParagraph"/>
        <w:numPr>
          <w:ilvl w:val="0"/>
          <w:numId w:val="12"/>
        </w:numPr>
        <w:tabs>
          <w:tab w:val="left" w:pos="600"/>
        </w:tabs>
        <w:spacing w:line="205" w:lineRule="exact"/>
        <w:rPr>
          <w:sz w:val="18"/>
        </w:rPr>
      </w:pPr>
      <w:r>
        <w:rPr>
          <w:sz w:val="18"/>
        </w:rPr>
        <w:t xml:space="preserve">an </w:t>
      </w:r>
      <w:r>
        <w:rPr>
          <w:b/>
          <w:i/>
          <w:sz w:val="18"/>
        </w:rPr>
        <w:t xml:space="preserve">automobile </w:t>
      </w:r>
      <w:r>
        <w:rPr>
          <w:sz w:val="18"/>
        </w:rPr>
        <w:t>described in the</w:t>
      </w:r>
      <w:r>
        <w:rPr>
          <w:spacing w:val="-11"/>
          <w:sz w:val="18"/>
        </w:rPr>
        <w:t xml:space="preserve"> </w:t>
      </w:r>
      <w:r>
        <w:rPr>
          <w:b/>
          <w:i/>
          <w:sz w:val="18"/>
        </w:rPr>
        <w:t>declarations</w:t>
      </w:r>
      <w:r>
        <w:rPr>
          <w:sz w:val="18"/>
        </w:rPr>
        <w:t>;</w:t>
      </w:r>
    </w:p>
    <w:p w:rsidR="00FB42AD" w:rsidRDefault="00BC2097">
      <w:pPr>
        <w:pStyle w:val="ListParagraph"/>
        <w:numPr>
          <w:ilvl w:val="0"/>
          <w:numId w:val="12"/>
        </w:numPr>
        <w:tabs>
          <w:tab w:val="left" w:pos="600"/>
        </w:tabs>
        <w:spacing w:before="2"/>
        <w:ind w:right="38"/>
        <w:jc w:val="both"/>
        <w:rPr>
          <w:sz w:val="18"/>
        </w:rPr>
      </w:pPr>
      <w:r>
        <w:rPr>
          <w:sz w:val="18"/>
        </w:rPr>
        <w:t xml:space="preserve">an </w:t>
      </w:r>
      <w:r>
        <w:rPr>
          <w:b/>
          <w:i/>
          <w:sz w:val="18"/>
        </w:rPr>
        <w:t xml:space="preserve">automobile </w:t>
      </w:r>
      <w:r>
        <w:rPr>
          <w:sz w:val="18"/>
        </w:rPr>
        <w:t xml:space="preserve">not owned by </w:t>
      </w:r>
      <w:r>
        <w:rPr>
          <w:b/>
          <w:i/>
          <w:sz w:val="18"/>
        </w:rPr>
        <w:t xml:space="preserve">you </w:t>
      </w:r>
      <w:r>
        <w:rPr>
          <w:sz w:val="18"/>
        </w:rPr>
        <w:t xml:space="preserve">while temporarily </w:t>
      </w:r>
      <w:r>
        <w:rPr>
          <w:b/>
          <w:i/>
          <w:sz w:val="18"/>
        </w:rPr>
        <w:t>used</w:t>
      </w:r>
      <w:r>
        <w:rPr>
          <w:sz w:val="18"/>
        </w:rPr>
        <w:t xml:space="preserve">, with the permission of the owner, as a substitute for </w:t>
      </w:r>
      <w:r>
        <w:rPr>
          <w:b/>
          <w:i/>
          <w:sz w:val="18"/>
        </w:rPr>
        <w:t xml:space="preserve">your insured automobile </w:t>
      </w:r>
      <w:r>
        <w:rPr>
          <w:sz w:val="18"/>
        </w:rPr>
        <w:t xml:space="preserve">insured under this section which is owned by </w:t>
      </w:r>
      <w:r>
        <w:rPr>
          <w:b/>
          <w:i/>
          <w:sz w:val="18"/>
        </w:rPr>
        <w:t xml:space="preserve">you </w:t>
      </w:r>
      <w:r>
        <w:rPr>
          <w:sz w:val="18"/>
        </w:rPr>
        <w:t xml:space="preserve">when withdrawn from normal </w:t>
      </w:r>
      <w:r>
        <w:rPr>
          <w:b/>
          <w:i/>
          <w:sz w:val="18"/>
        </w:rPr>
        <w:t xml:space="preserve">use </w:t>
      </w:r>
      <w:r>
        <w:rPr>
          <w:sz w:val="18"/>
        </w:rPr>
        <w:t>for servicing or repairs or because of its breakdown, loss or</w:t>
      </w:r>
      <w:r>
        <w:rPr>
          <w:spacing w:val="-21"/>
          <w:sz w:val="18"/>
        </w:rPr>
        <w:t xml:space="preserve"> </w:t>
      </w:r>
      <w:r>
        <w:rPr>
          <w:sz w:val="18"/>
        </w:rPr>
        <w:t>destruction;</w:t>
      </w:r>
    </w:p>
    <w:p w:rsidR="00FB42AD" w:rsidRDefault="00BC2097">
      <w:pPr>
        <w:pStyle w:val="ListParagraph"/>
        <w:numPr>
          <w:ilvl w:val="0"/>
          <w:numId w:val="12"/>
        </w:numPr>
        <w:tabs>
          <w:tab w:val="left" w:pos="600"/>
        </w:tabs>
        <w:spacing w:line="244" w:lineRule="auto"/>
        <w:ind w:right="40"/>
        <w:rPr>
          <w:sz w:val="18"/>
        </w:rPr>
      </w:pPr>
      <w:r>
        <w:rPr>
          <w:sz w:val="18"/>
        </w:rPr>
        <w:t xml:space="preserve">an </w:t>
      </w:r>
      <w:r>
        <w:rPr>
          <w:b/>
          <w:i/>
          <w:sz w:val="18"/>
        </w:rPr>
        <w:t>automobile</w:t>
      </w:r>
      <w:r>
        <w:rPr>
          <w:sz w:val="18"/>
        </w:rPr>
        <w:t xml:space="preserve">, ownership of which is acquired by </w:t>
      </w:r>
      <w:r>
        <w:rPr>
          <w:b/>
          <w:i/>
          <w:sz w:val="18"/>
        </w:rPr>
        <w:t>you</w:t>
      </w:r>
      <w:r>
        <w:rPr>
          <w:sz w:val="18"/>
        </w:rPr>
        <w:t>, provided:</w:t>
      </w:r>
    </w:p>
    <w:p w:rsidR="00FB42AD" w:rsidRDefault="00BC2097">
      <w:pPr>
        <w:pStyle w:val="ListParagraph"/>
        <w:numPr>
          <w:ilvl w:val="1"/>
          <w:numId w:val="12"/>
        </w:numPr>
        <w:tabs>
          <w:tab w:val="left" w:pos="960"/>
        </w:tabs>
        <w:spacing w:line="242" w:lineRule="auto"/>
        <w:ind w:right="38"/>
        <w:jc w:val="both"/>
        <w:rPr>
          <w:sz w:val="18"/>
        </w:rPr>
      </w:pPr>
      <w:r>
        <w:rPr>
          <w:sz w:val="18"/>
        </w:rPr>
        <w:t xml:space="preserve">the acquired </w:t>
      </w:r>
      <w:r>
        <w:rPr>
          <w:b/>
          <w:i/>
          <w:sz w:val="18"/>
        </w:rPr>
        <w:t xml:space="preserve">automobile </w:t>
      </w:r>
      <w:r>
        <w:rPr>
          <w:sz w:val="18"/>
        </w:rPr>
        <w:t xml:space="preserve">has replaced an insured </w:t>
      </w:r>
      <w:r>
        <w:rPr>
          <w:b/>
          <w:i/>
          <w:sz w:val="18"/>
        </w:rPr>
        <w:t xml:space="preserve">automobile </w:t>
      </w:r>
      <w:r>
        <w:rPr>
          <w:sz w:val="18"/>
        </w:rPr>
        <w:t xml:space="preserve">and </w:t>
      </w:r>
      <w:r>
        <w:rPr>
          <w:b/>
          <w:i/>
          <w:sz w:val="18"/>
        </w:rPr>
        <w:t xml:space="preserve">you </w:t>
      </w:r>
      <w:r>
        <w:rPr>
          <w:sz w:val="18"/>
        </w:rPr>
        <w:t xml:space="preserve">have transferred possession and title of the replaced </w:t>
      </w:r>
      <w:r>
        <w:rPr>
          <w:b/>
          <w:i/>
          <w:sz w:val="18"/>
        </w:rPr>
        <w:t xml:space="preserve">automobile </w:t>
      </w:r>
      <w:r>
        <w:rPr>
          <w:sz w:val="18"/>
        </w:rPr>
        <w:t xml:space="preserve">and have notified </w:t>
      </w:r>
      <w:r>
        <w:rPr>
          <w:b/>
          <w:i/>
          <w:sz w:val="18"/>
        </w:rPr>
        <w:t xml:space="preserve">us </w:t>
      </w:r>
      <w:r>
        <w:rPr>
          <w:sz w:val="18"/>
        </w:rPr>
        <w:t>within 10 days;</w:t>
      </w:r>
      <w:r>
        <w:rPr>
          <w:spacing w:val="-2"/>
          <w:sz w:val="18"/>
        </w:rPr>
        <w:t xml:space="preserve"> </w:t>
      </w:r>
      <w:r>
        <w:rPr>
          <w:sz w:val="18"/>
        </w:rPr>
        <w:t>or</w:t>
      </w:r>
    </w:p>
    <w:p w:rsidR="00FB42AD" w:rsidRDefault="00BC2097">
      <w:pPr>
        <w:pStyle w:val="ListParagraph"/>
        <w:numPr>
          <w:ilvl w:val="1"/>
          <w:numId w:val="12"/>
        </w:numPr>
        <w:tabs>
          <w:tab w:val="left" w:pos="898"/>
        </w:tabs>
        <w:ind w:left="912" w:right="38" w:hanging="312"/>
        <w:jc w:val="both"/>
        <w:rPr>
          <w:sz w:val="18"/>
        </w:rPr>
      </w:pPr>
      <w:r>
        <w:rPr>
          <w:b/>
          <w:i/>
          <w:sz w:val="18"/>
        </w:rPr>
        <w:t xml:space="preserve">we </w:t>
      </w:r>
      <w:r>
        <w:rPr>
          <w:sz w:val="18"/>
        </w:rPr>
        <w:t xml:space="preserve">insure all </w:t>
      </w:r>
      <w:r>
        <w:rPr>
          <w:b/>
          <w:i/>
          <w:sz w:val="18"/>
        </w:rPr>
        <w:t>automobile</w:t>
      </w:r>
      <w:r>
        <w:rPr>
          <w:sz w:val="18"/>
        </w:rPr>
        <w:t xml:space="preserve">s then </w:t>
      </w:r>
      <w:r>
        <w:rPr>
          <w:b/>
          <w:i/>
          <w:sz w:val="18"/>
        </w:rPr>
        <w:t xml:space="preserve">owned </w:t>
      </w:r>
      <w:r>
        <w:rPr>
          <w:sz w:val="18"/>
        </w:rPr>
        <w:t xml:space="preserve">by </w:t>
      </w:r>
      <w:r>
        <w:rPr>
          <w:b/>
          <w:i/>
          <w:sz w:val="18"/>
        </w:rPr>
        <w:t>you</w:t>
      </w:r>
      <w:r>
        <w:rPr>
          <w:sz w:val="18"/>
        </w:rPr>
        <w:t xml:space="preserve">, and </w:t>
      </w:r>
      <w:r>
        <w:rPr>
          <w:b/>
          <w:i/>
          <w:sz w:val="18"/>
        </w:rPr>
        <w:t xml:space="preserve">you </w:t>
      </w:r>
      <w:r>
        <w:rPr>
          <w:sz w:val="18"/>
        </w:rPr>
        <w:t xml:space="preserve">notify </w:t>
      </w:r>
      <w:r>
        <w:rPr>
          <w:b/>
          <w:i/>
          <w:sz w:val="18"/>
        </w:rPr>
        <w:t xml:space="preserve">us </w:t>
      </w:r>
      <w:r>
        <w:rPr>
          <w:sz w:val="18"/>
        </w:rPr>
        <w:t xml:space="preserve">within 10 days after </w:t>
      </w:r>
      <w:r>
        <w:rPr>
          <w:b/>
          <w:i/>
          <w:sz w:val="18"/>
        </w:rPr>
        <w:t xml:space="preserve">you </w:t>
      </w:r>
      <w:r>
        <w:rPr>
          <w:sz w:val="18"/>
        </w:rPr>
        <w:t xml:space="preserve">take delivery requesting </w:t>
      </w:r>
      <w:r>
        <w:rPr>
          <w:b/>
          <w:i/>
          <w:sz w:val="18"/>
        </w:rPr>
        <w:t xml:space="preserve">us </w:t>
      </w:r>
      <w:r>
        <w:rPr>
          <w:sz w:val="18"/>
        </w:rPr>
        <w:t>to provide</w:t>
      </w:r>
      <w:r>
        <w:rPr>
          <w:spacing w:val="-9"/>
          <w:sz w:val="18"/>
        </w:rPr>
        <w:t xml:space="preserve"> </w:t>
      </w:r>
      <w:r>
        <w:rPr>
          <w:sz w:val="18"/>
        </w:rPr>
        <w:t>insurance.</w:t>
      </w:r>
    </w:p>
    <w:p w:rsidR="00FB42AD" w:rsidRDefault="00FB42AD">
      <w:pPr>
        <w:pStyle w:val="BodyText"/>
        <w:spacing w:before="3"/>
        <w:rPr>
          <w:sz w:val="17"/>
        </w:rPr>
      </w:pPr>
    </w:p>
    <w:p w:rsidR="00FB42AD" w:rsidRDefault="00BC2097">
      <w:pPr>
        <w:ind w:left="240"/>
        <w:rPr>
          <w:sz w:val="18"/>
        </w:rPr>
      </w:pPr>
      <w:r>
        <w:rPr>
          <w:b/>
          <w:i/>
          <w:sz w:val="18"/>
        </w:rPr>
        <w:t>Loss or Damage</w:t>
      </w:r>
      <w:r>
        <w:rPr>
          <w:sz w:val="18"/>
        </w:rPr>
        <w:t>-means the lesser of the following amounts:</w:t>
      </w:r>
    </w:p>
    <w:p w:rsidR="00FB42AD" w:rsidRDefault="00BC2097">
      <w:pPr>
        <w:pStyle w:val="BodyText"/>
        <w:spacing w:before="2"/>
        <w:ind w:left="583" w:right="83" w:hanging="346"/>
      </w:pPr>
      <w:r>
        <w:t>(a) the amount necessary to repair or replace the property or portion damaged;</w:t>
      </w:r>
      <w:r>
        <w:rPr>
          <w:spacing w:val="-8"/>
        </w:rPr>
        <w:t xml:space="preserve"> </w:t>
      </w:r>
      <w:r>
        <w:t>or</w:t>
      </w:r>
    </w:p>
    <w:p w:rsidR="00FB42AD" w:rsidRDefault="00BC2097">
      <w:pPr>
        <w:pStyle w:val="BodyText"/>
        <w:spacing w:line="203" w:lineRule="exact"/>
        <w:ind w:left="240"/>
      </w:pPr>
      <w:r>
        <w:t>(c) the actual cash value of the property damaged.</w:t>
      </w:r>
    </w:p>
    <w:p w:rsidR="00FB42AD" w:rsidRDefault="00BC2097">
      <w:pPr>
        <w:spacing w:before="72"/>
        <w:ind w:left="237"/>
        <w:rPr>
          <w:sz w:val="18"/>
        </w:rPr>
      </w:pPr>
      <w:r>
        <w:br w:type="column"/>
      </w:r>
      <w:r>
        <w:rPr>
          <w:b/>
          <w:i/>
          <w:sz w:val="18"/>
        </w:rPr>
        <w:t>Person</w:t>
      </w:r>
      <w:r>
        <w:rPr>
          <w:sz w:val="18"/>
        </w:rPr>
        <w:t>- means a human being.</w:t>
      </w:r>
    </w:p>
    <w:p w:rsidR="00FB42AD" w:rsidRDefault="00FB42AD">
      <w:pPr>
        <w:pStyle w:val="BodyText"/>
        <w:spacing w:before="10"/>
        <w:rPr>
          <w:sz w:val="17"/>
        </w:rPr>
      </w:pPr>
    </w:p>
    <w:p w:rsidR="00FB42AD" w:rsidRDefault="00BC2097">
      <w:pPr>
        <w:ind w:left="237" w:right="206"/>
        <w:jc w:val="both"/>
        <w:rPr>
          <w:sz w:val="18"/>
        </w:rPr>
      </w:pPr>
      <w:r>
        <w:rPr>
          <w:b/>
          <w:i/>
          <w:sz w:val="18"/>
        </w:rPr>
        <w:t xml:space="preserve">Property Damage </w:t>
      </w:r>
      <w:r>
        <w:rPr>
          <w:sz w:val="18"/>
        </w:rPr>
        <w:t xml:space="preserve">–means </w:t>
      </w:r>
      <w:r>
        <w:rPr>
          <w:b/>
          <w:i/>
          <w:sz w:val="18"/>
        </w:rPr>
        <w:t xml:space="preserve">loss or damage </w:t>
      </w:r>
      <w:r>
        <w:rPr>
          <w:sz w:val="18"/>
        </w:rPr>
        <w:t xml:space="preserve">to the </w:t>
      </w:r>
      <w:r>
        <w:rPr>
          <w:b/>
          <w:i/>
          <w:sz w:val="18"/>
        </w:rPr>
        <w:t xml:space="preserve">insured automobile </w:t>
      </w:r>
      <w:r>
        <w:rPr>
          <w:sz w:val="18"/>
        </w:rPr>
        <w:t>ca</w:t>
      </w:r>
      <w:r>
        <w:rPr>
          <w:b/>
          <w:i/>
          <w:sz w:val="18"/>
        </w:rPr>
        <w:t xml:space="preserve">used </w:t>
      </w:r>
      <w:r>
        <w:rPr>
          <w:sz w:val="18"/>
        </w:rPr>
        <w:t xml:space="preserve">by collision with an </w:t>
      </w:r>
      <w:r>
        <w:rPr>
          <w:b/>
          <w:i/>
          <w:sz w:val="18"/>
        </w:rPr>
        <w:t>uninsured motor vehicle</w:t>
      </w:r>
      <w:r>
        <w:rPr>
          <w:sz w:val="18"/>
        </w:rPr>
        <w:t xml:space="preserve">, but does not include damage for loss of use of the </w:t>
      </w:r>
      <w:r>
        <w:rPr>
          <w:b/>
          <w:i/>
          <w:sz w:val="18"/>
        </w:rPr>
        <w:t>insured automobile</w:t>
      </w:r>
      <w:r>
        <w:rPr>
          <w:sz w:val="18"/>
        </w:rPr>
        <w:t>. Loss of use includes car rental.</w:t>
      </w:r>
    </w:p>
    <w:p w:rsidR="00FB42AD" w:rsidRDefault="00FB42AD">
      <w:pPr>
        <w:pStyle w:val="BodyText"/>
      </w:pPr>
    </w:p>
    <w:p w:rsidR="00FB42AD" w:rsidRDefault="00BC2097">
      <w:pPr>
        <w:spacing w:line="207" w:lineRule="exact"/>
        <w:ind w:left="237"/>
        <w:rPr>
          <w:sz w:val="18"/>
        </w:rPr>
      </w:pPr>
      <w:r>
        <w:rPr>
          <w:b/>
          <w:i/>
          <w:sz w:val="18"/>
        </w:rPr>
        <w:t>Uninsured Motor Vehicle</w:t>
      </w:r>
      <w:r>
        <w:rPr>
          <w:sz w:val="18"/>
        </w:rPr>
        <w:t>-means;</w:t>
      </w:r>
    </w:p>
    <w:p w:rsidR="00FB42AD" w:rsidRDefault="00BC2097">
      <w:pPr>
        <w:pStyle w:val="ListParagraph"/>
        <w:numPr>
          <w:ilvl w:val="0"/>
          <w:numId w:val="11"/>
        </w:numPr>
        <w:tabs>
          <w:tab w:val="left" w:pos="598"/>
        </w:tabs>
        <w:ind w:right="206"/>
        <w:jc w:val="both"/>
        <w:rPr>
          <w:sz w:val="18"/>
        </w:rPr>
      </w:pPr>
      <w:r>
        <w:rPr>
          <w:sz w:val="18"/>
        </w:rPr>
        <w:t xml:space="preserve">a </w:t>
      </w:r>
      <w:r>
        <w:rPr>
          <w:b/>
          <w:i/>
          <w:sz w:val="18"/>
        </w:rPr>
        <w:t xml:space="preserve">motor vehicle </w:t>
      </w:r>
      <w:r>
        <w:rPr>
          <w:sz w:val="18"/>
        </w:rPr>
        <w:t xml:space="preserve">with respect to the ownership, maintenance  or </w:t>
      </w:r>
      <w:r>
        <w:rPr>
          <w:b/>
          <w:i/>
          <w:sz w:val="18"/>
        </w:rPr>
        <w:t xml:space="preserve">use </w:t>
      </w:r>
      <w:r>
        <w:rPr>
          <w:sz w:val="18"/>
        </w:rPr>
        <w:t xml:space="preserve">of which there is no </w:t>
      </w:r>
      <w:r>
        <w:rPr>
          <w:b/>
          <w:i/>
          <w:sz w:val="18"/>
        </w:rPr>
        <w:t xml:space="preserve">property damage </w:t>
      </w:r>
      <w:r>
        <w:rPr>
          <w:sz w:val="18"/>
        </w:rPr>
        <w:t xml:space="preserve">liability insurance or bond applicable at the time of the </w:t>
      </w:r>
      <w:r>
        <w:rPr>
          <w:b/>
          <w:i/>
          <w:sz w:val="18"/>
        </w:rPr>
        <w:t>accident</w:t>
      </w:r>
      <w:r>
        <w:rPr>
          <w:sz w:val="18"/>
        </w:rPr>
        <w:t xml:space="preserve">, or where the company writing such insurance or bond denies coverage thereunder or refuses to admit coverage thereunder except conditionally or with reservation or is unable to make payment on behalf of its insured because of insolvency occurring within one year of the </w:t>
      </w:r>
      <w:r>
        <w:rPr>
          <w:b/>
          <w:i/>
          <w:sz w:val="18"/>
        </w:rPr>
        <w:t>accident</w:t>
      </w:r>
      <w:r>
        <w:rPr>
          <w:sz w:val="18"/>
        </w:rPr>
        <w:t>,</w:t>
      </w:r>
      <w:r>
        <w:rPr>
          <w:spacing w:val="-16"/>
          <w:sz w:val="18"/>
        </w:rPr>
        <w:t xml:space="preserve"> </w:t>
      </w:r>
      <w:r>
        <w:rPr>
          <w:sz w:val="18"/>
        </w:rPr>
        <w:t>and</w:t>
      </w:r>
    </w:p>
    <w:p w:rsidR="00FB42AD" w:rsidRDefault="00BC2097">
      <w:pPr>
        <w:pStyle w:val="ListParagraph"/>
        <w:numPr>
          <w:ilvl w:val="0"/>
          <w:numId w:val="11"/>
        </w:numPr>
        <w:tabs>
          <w:tab w:val="left" w:pos="598"/>
        </w:tabs>
        <w:spacing w:line="242" w:lineRule="auto"/>
        <w:ind w:right="207"/>
        <w:jc w:val="both"/>
        <w:rPr>
          <w:sz w:val="18"/>
        </w:rPr>
      </w:pPr>
      <w:r>
        <w:rPr>
          <w:sz w:val="18"/>
        </w:rPr>
        <w:t xml:space="preserve">the owner or operator of the vehicle causing </w:t>
      </w:r>
      <w:r>
        <w:rPr>
          <w:b/>
          <w:i/>
          <w:sz w:val="18"/>
        </w:rPr>
        <w:t xml:space="preserve">property damage </w:t>
      </w:r>
      <w:r>
        <w:rPr>
          <w:sz w:val="18"/>
        </w:rPr>
        <w:t xml:space="preserve">is identified, or the vehicle causing </w:t>
      </w:r>
      <w:r>
        <w:rPr>
          <w:b/>
          <w:i/>
          <w:sz w:val="18"/>
        </w:rPr>
        <w:t xml:space="preserve">property damage </w:t>
      </w:r>
      <w:r>
        <w:rPr>
          <w:sz w:val="18"/>
        </w:rPr>
        <w:t>is identified by its license</w:t>
      </w:r>
      <w:r>
        <w:rPr>
          <w:spacing w:val="-14"/>
          <w:sz w:val="18"/>
        </w:rPr>
        <w:t xml:space="preserve"> </w:t>
      </w:r>
      <w:r>
        <w:rPr>
          <w:sz w:val="18"/>
        </w:rPr>
        <w:t>number.</w:t>
      </w:r>
    </w:p>
    <w:p w:rsidR="00FB42AD" w:rsidRDefault="00FB42AD">
      <w:pPr>
        <w:pStyle w:val="BodyText"/>
        <w:spacing w:before="3"/>
        <w:rPr>
          <w:sz w:val="17"/>
        </w:rPr>
      </w:pPr>
    </w:p>
    <w:p w:rsidR="00FB42AD" w:rsidRDefault="00BC2097">
      <w:pPr>
        <w:ind w:left="237"/>
        <w:rPr>
          <w:sz w:val="18"/>
        </w:rPr>
      </w:pPr>
      <w:r>
        <w:rPr>
          <w:b/>
          <w:i/>
          <w:sz w:val="18"/>
        </w:rPr>
        <w:t>You</w:t>
      </w:r>
      <w:r>
        <w:rPr>
          <w:sz w:val="18"/>
        </w:rPr>
        <w:t xml:space="preserve">, </w:t>
      </w:r>
      <w:r>
        <w:rPr>
          <w:b/>
          <w:i/>
          <w:sz w:val="18"/>
        </w:rPr>
        <w:t>Your</w:t>
      </w:r>
      <w:r>
        <w:rPr>
          <w:sz w:val="18"/>
        </w:rPr>
        <w:t xml:space="preserve">-means the insured named in the </w:t>
      </w:r>
      <w:r>
        <w:rPr>
          <w:b/>
          <w:i/>
          <w:sz w:val="18"/>
        </w:rPr>
        <w:t xml:space="preserve">declarations </w:t>
      </w:r>
      <w:r>
        <w:rPr>
          <w:sz w:val="18"/>
        </w:rPr>
        <w:t>and that</w:t>
      </w:r>
    </w:p>
    <w:p w:rsidR="00FB42AD" w:rsidRDefault="00BC2097">
      <w:pPr>
        <w:spacing w:before="2"/>
        <w:ind w:left="237"/>
        <w:rPr>
          <w:sz w:val="18"/>
        </w:rPr>
      </w:pPr>
      <w:r>
        <w:rPr>
          <w:b/>
          <w:i/>
          <w:sz w:val="18"/>
        </w:rPr>
        <w:t>person</w:t>
      </w:r>
      <w:r>
        <w:rPr>
          <w:sz w:val="18"/>
        </w:rPr>
        <w:t>’</w:t>
      </w:r>
      <w:r>
        <w:rPr>
          <w:b/>
          <w:i/>
          <w:sz w:val="18"/>
        </w:rPr>
        <w:t xml:space="preserve">s </w:t>
      </w:r>
      <w:r>
        <w:rPr>
          <w:sz w:val="18"/>
        </w:rPr>
        <w:t>spouse.</w:t>
      </w:r>
    </w:p>
    <w:p w:rsidR="00FB42AD" w:rsidRDefault="00FB42AD">
      <w:pPr>
        <w:pStyle w:val="BodyText"/>
        <w:spacing w:before="8"/>
        <w:rPr>
          <w:sz w:val="17"/>
        </w:rPr>
      </w:pPr>
    </w:p>
    <w:p w:rsidR="00FB42AD" w:rsidRDefault="00BC2097">
      <w:pPr>
        <w:pStyle w:val="Heading3"/>
        <w:ind w:left="237" w:right="1106"/>
      </w:pPr>
      <w:r>
        <w:t>WHAT IS NOT COVERED-EXCLUSIONS-UNINSURED MOTORIST PROPERTY DAMAGE PROTECTION</w:t>
      </w:r>
    </w:p>
    <w:p w:rsidR="00FB42AD" w:rsidRDefault="00BC2097">
      <w:pPr>
        <w:pStyle w:val="BodyText"/>
        <w:spacing w:before="4" w:line="207" w:lineRule="exact"/>
        <w:ind w:left="237"/>
      </w:pPr>
      <w:r>
        <w:t>Under Coverage D-1, this policy does not apply:</w:t>
      </w:r>
    </w:p>
    <w:p w:rsidR="00FB42AD" w:rsidRDefault="00BC2097">
      <w:pPr>
        <w:pStyle w:val="ListParagraph"/>
        <w:numPr>
          <w:ilvl w:val="0"/>
          <w:numId w:val="10"/>
        </w:numPr>
        <w:tabs>
          <w:tab w:val="left" w:pos="598"/>
        </w:tabs>
        <w:spacing w:line="242" w:lineRule="auto"/>
        <w:ind w:right="215"/>
        <w:jc w:val="both"/>
        <w:rPr>
          <w:sz w:val="18"/>
        </w:rPr>
      </w:pPr>
      <w:r>
        <w:rPr>
          <w:sz w:val="18"/>
        </w:rPr>
        <w:t xml:space="preserve">if, without </w:t>
      </w:r>
      <w:r>
        <w:rPr>
          <w:b/>
          <w:i/>
          <w:sz w:val="18"/>
        </w:rPr>
        <w:t xml:space="preserve">our </w:t>
      </w:r>
      <w:r>
        <w:rPr>
          <w:sz w:val="18"/>
        </w:rPr>
        <w:t xml:space="preserve">written consent, there is a settlement with or judgment against any </w:t>
      </w:r>
      <w:r>
        <w:rPr>
          <w:b/>
          <w:i/>
          <w:sz w:val="18"/>
        </w:rPr>
        <w:t xml:space="preserve">person </w:t>
      </w:r>
      <w:r>
        <w:rPr>
          <w:sz w:val="18"/>
        </w:rPr>
        <w:t>or organization that may be liable for such</w:t>
      </w:r>
      <w:r>
        <w:rPr>
          <w:spacing w:val="-14"/>
          <w:sz w:val="18"/>
        </w:rPr>
        <w:t xml:space="preserve"> </w:t>
      </w:r>
      <w:r>
        <w:rPr>
          <w:sz w:val="18"/>
        </w:rPr>
        <w:t>damages;</w:t>
      </w:r>
    </w:p>
    <w:p w:rsidR="00FB42AD" w:rsidRDefault="00BC2097">
      <w:pPr>
        <w:pStyle w:val="ListParagraph"/>
        <w:numPr>
          <w:ilvl w:val="0"/>
          <w:numId w:val="10"/>
        </w:numPr>
        <w:tabs>
          <w:tab w:val="left" w:pos="598"/>
        </w:tabs>
        <w:ind w:right="206"/>
        <w:jc w:val="both"/>
        <w:rPr>
          <w:sz w:val="18"/>
        </w:rPr>
      </w:pPr>
      <w:r>
        <w:rPr>
          <w:sz w:val="18"/>
        </w:rPr>
        <w:t xml:space="preserve">to </w:t>
      </w:r>
      <w:r>
        <w:rPr>
          <w:b/>
          <w:i/>
          <w:sz w:val="18"/>
        </w:rPr>
        <w:t xml:space="preserve">property damage </w:t>
      </w:r>
      <w:r>
        <w:rPr>
          <w:sz w:val="18"/>
        </w:rPr>
        <w:t xml:space="preserve">caused by any </w:t>
      </w:r>
      <w:r>
        <w:rPr>
          <w:b/>
          <w:i/>
          <w:sz w:val="18"/>
        </w:rPr>
        <w:t xml:space="preserve">motor vehicle owned </w:t>
      </w:r>
      <w:r>
        <w:rPr>
          <w:sz w:val="18"/>
        </w:rPr>
        <w:t xml:space="preserve">or operated by any insured, or any </w:t>
      </w:r>
      <w:r>
        <w:rPr>
          <w:b/>
          <w:i/>
          <w:sz w:val="18"/>
        </w:rPr>
        <w:t xml:space="preserve">resident </w:t>
      </w:r>
      <w:r>
        <w:rPr>
          <w:sz w:val="18"/>
        </w:rPr>
        <w:t xml:space="preserve">of </w:t>
      </w:r>
      <w:r>
        <w:rPr>
          <w:b/>
          <w:i/>
          <w:sz w:val="18"/>
        </w:rPr>
        <w:t>your</w:t>
      </w:r>
      <w:r>
        <w:rPr>
          <w:b/>
          <w:i/>
          <w:spacing w:val="-37"/>
          <w:sz w:val="18"/>
        </w:rPr>
        <w:t xml:space="preserve"> </w:t>
      </w:r>
      <w:r>
        <w:rPr>
          <w:sz w:val="18"/>
        </w:rPr>
        <w:t>household;</w:t>
      </w:r>
    </w:p>
    <w:p w:rsidR="00FB42AD" w:rsidRDefault="00BC2097">
      <w:pPr>
        <w:pStyle w:val="ListParagraph"/>
        <w:numPr>
          <w:ilvl w:val="0"/>
          <w:numId w:val="10"/>
        </w:numPr>
        <w:tabs>
          <w:tab w:val="left" w:pos="598"/>
        </w:tabs>
        <w:spacing w:line="242" w:lineRule="auto"/>
        <w:ind w:right="206"/>
        <w:jc w:val="both"/>
        <w:rPr>
          <w:sz w:val="18"/>
        </w:rPr>
      </w:pPr>
      <w:r>
        <w:rPr>
          <w:sz w:val="18"/>
        </w:rPr>
        <w:t xml:space="preserve">to </w:t>
      </w:r>
      <w:r>
        <w:rPr>
          <w:b/>
          <w:i/>
          <w:sz w:val="18"/>
        </w:rPr>
        <w:t xml:space="preserve">property damage </w:t>
      </w:r>
      <w:r>
        <w:rPr>
          <w:sz w:val="18"/>
        </w:rPr>
        <w:t xml:space="preserve">caused by a </w:t>
      </w:r>
      <w:r>
        <w:rPr>
          <w:b/>
          <w:i/>
          <w:sz w:val="18"/>
        </w:rPr>
        <w:t xml:space="preserve">motor vehicle </w:t>
      </w:r>
      <w:r>
        <w:rPr>
          <w:sz w:val="18"/>
        </w:rPr>
        <w:t>which is self- insured within the meaning of the financial responsibility law of the state in which it is</w:t>
      </w:r>
      <w:r>
        <w:rPr>
          <w:spacing w:val="-18"/>
          <w:sz w:val="18"/>
        </w:rPr>
        <w:t xml:space="preserve"> </w:t>
      </w:r>
      <w:r>
        <w:rPr>
          <w:sz w:val="18"/>
        </w:rPr>
        <w:t>registered;</w:t>
      </w:r>
    </w:p>
    <w:p w:rsidR="00FB42AD" w:rsidRDefault="00BC2097">
      <w:pPr>
        <w:pStyle w:val="ListParagraph"/>
        <w:numPr>
          <w:ilvl w:val="0"/>
          <w:numId w:val="10"/>
        </w:numPr>
        <w:tabs>
          <w:tab w:val="left" w:pos="598"/>
        </w:tabs>
        <w:ind w:right="208"/>
        <w:jc w:val="both"/>
        <w:rPr>
          <w:sz w:val="18"/>
        </w:rPr>
      </w:pPr>
      <w:r>
        <w:rPr>
          <w:sz w:val="18"/>
        </w:rPr>
        <w:t xml:space="preserve">to </w:t>
      </w:r>
      <w:r>
        <w:rPr>
          <w:b/>
          <w:i/>
          <w:sz w:val="18"/>
        </w:rPr>
        <w:t xml:space="preserve">property damage </w:t>
      </w:r>
      <w:r>
        <w:rPr>
          <w:sz w:val="18"/>
        </w:rPr>
        <w:t xml:space="preserve">caused by a </w:t>
      </w:r>
      <w:r>
        <w:rPr>
          <w:b/>
          <w:i/>
          <w:sz w:val="18"/>
        </w:rPr>
        <w:t xml:space="preserve">motor vehicle </w:t>
      </w:r>
      <w:r>
        <w:rPr>
          <w:sz w:val="18"/>
        </w:rPr>
        <w:t>which is owned by the United States of America, Canada, a state or political subdivision of any such government or any agency of any of the</w:t>
      </w:r>
      <w:r>
        <w:rPr>
          <w:spacing w:val="-11"/>
          <w:sz w:val="18"/>
        </w:rPr>
        <w:t xml:space="preserve"> </w:t>
      </w:r>
      <w:r>
        <w:rPr>
          <w:sz w:val="18"/>
        </w:rPr>
        <w:t>foregoing;</w:t>
      </w:r>
    </w:p>
    <w:p w:rsidR="00FB42AD" w:rsidRDefault="00BC2097">
      <w:pPr>
        <w:pStyle w:val="ListParagraph"/>
        <w:numPr>
          <w:ilvl w:val="0"/>
          <w:numId w:val="10"/>
        </w:numPr>
        <w:tabs>
          <w:tab w:val="left" w:pos="598"/>
        </w:tabs>
        <w:spacing w:line="242" w:lineRule="auto"/>
        <w:ind w:right="206"/>
        <w:jc w:val="both"/>
        <w:rPr>
          <w:sz w:val="18"/>
        </w:rPr>
      </w:pPr>
      <w:r>
        <w:rPr>
          <w:sz w:val="18"/>
        </w:rPr>
        <w:t xml:space="preserve">to </w:t>
      </w:r>
      <w:r>
        <w:rPr>
          <w:b/>
          <w:i/>
          <w:sz w:val="18"/>
        </w:rPr>
        <w:t xml:space="preserve">property damage </w:t>
      </w:r>
      <w:r>
        <w:rPr>
          <w:sz w:val="18"/>
        </w:rPr>
        <w:t xml:space="preserve">caused by a land </w:t>
      </w:r>
      <w:r>
        <w:rPr>
          <w:b/>
          <w:i/>
          <w:sz w:val="18"/>
        </w:rPr>
        <w:t xml:space="preserve">motor vehicle </w:t>
      </w:r>
      <w:r>
        <w:rPr>
          <w:sz w:val="18"/>
        </w:rPr>
        <w:t xml:space="preserve">or trailer operated on rails or crawler-treads or while located for </w:t>
      </w:r>
      <w:r>
        <w:rPr>
          <w:b/>
          <w:i/>
          <w:sz w:val="18"/>
        </w:rPr>
        <w:t xml:space="preserve">use </w:t>
      </w:r>
      <w:r>
        <w:rPr>
          <w:sz w:val="18"/>
        </w:rPr>
        <w:t>as a residence or premises and not as a</w:t>
      </w:r>
      <w:r>
        <w:rPr>
          <w:spacing w:val="-21"/>
          <w:sz w:val="18"/>
        </w:rPr>
        <w:t xml:space="preserve"> </w:t>
      </w:r>
      <w:r>
        <w:rPr>
          <w:sz w:val="18"/>
        </w:rPr>
        <w:t>vehicle;</w:t>
      </w:r>
    </w:p>
    <w:p w:rsidR="00FB42AD" w:rsidRDefault="00BC2097">
      <w:pPr>
        <w:pStyle w:val="ListParagraph"/>
        <w:numPr>
          <w:ilvl w:val="0"/>
          <w:numId w:val="10"/>
        </w:numPr>
        <w:tabs>
          <w:tab w:val="left" w:pos="598"/>
        </w:tabs>
        <w:ind w:right="217"/>
        <w:jc w:val="both"/>
        <w:rPr>
          <w:sz w:val="18"/>
        </w:rPr>
      </w:pPr>
      <w:r>
        <w:rPr>
          <w:sz w:val="18"/>
        </w:rPr>
        <w:t xml:space="preserve">to </w:t>
      </w:r>
      <w:r>
        <w:rPr>
          <w:b/>
          <w:i/>
          <w:sz w:val="18"/>
        </w:rPr>
        <w:t xml:space="preserve">property damage </w:t>
      </w:r>
      <w:r>
        <w:rPr>
          <w:sz w:val="18"/>
        </w:rPr>
        <w:t xml:space="preserve">caused by a farm type tractor or equipment designed for </w:t>
      </w:r>
      <w:r>
        <w:rPr>
          <w:b/>
          <w:i/>
          <w:sz w:val="18"/>
        </w:rPr>
        <w:t xml:space="preserve">use </w:t>
      </w:r>
      <w:r>
        <w:rPr>
          <w:sz w:val="18"/>
        </w:rPr>
        <w:t>principally off public</w:t>
      </w:r>
      <w:r>
        <w:rPr>
          <w:spacing w:val="-26"/>
          <w:sz w:val="18"/>
        </w:rPr>
        <w:t xml:space="preserve"> </w:t>
      </w:r>
      <w:r>
        <w:rPr>
          <w:sz w:val="18"/>
        </w:rPr>
        <w:t>roads;</w:t>
      </w:r>
    </w:p>
    <w:p w:rsidR="00FB42AD" w:rsidRDefault="00BC2097">
      <w:pPr>
        <w:pStyle w:val="ListParagraph"/>
        <w:numPr>
          <w:ilvl w:val="0"/>
          <w:numId w:val="10"/>
        </w:numPr>
        <w:tabs>
          <w:tab w:val="left" w:pos="598"/>
        </w:tabs>
        <w:ind w:right="208"/>
        <w:jc w:val="both"/>
        <w:rPr>
          <w:sz w:val="18"/>
        </w:rPr>
      </w:pPr>
      <w:r>
        <w:rPr>
          <w:sz w:val="18"/>
        </w:rPr>
        <w:t xml:space="preserve">to </w:t>
      </w:r>
      <w:r>
        <w:rPr>
          <w:b/>
          <w:i/>
          <w:sz w:val="18"/>
        </w:rPr>
        <w:t xml:space="preserve">property damage </w:t>
      </w:r>
      <w:r>
        <w:rPr>
          <w:sz w:val="18"/>
        </w:rPr>
        <w:t xml:space="preserve">caused by a </w:t>
      </w:r>
      <w:r>
        <w:rPr>
          <w:b/>
          <w:i/>
          <w:sz w:val="18"/>
        </w:rPr>
        <w:t xml:space="preserve">motor vehicle </w:t>
      </w:r>
      <w:r>
        <w:rPr>
          <w:sz w:val="18"/>
        </w:rPr>
        <w:t xml:space="preserve">identified only by license number unless the insured, or someone on their behalf has reported the </w:t>
      </w:r>
      <w:r>
        <w:rPr>
          <w:b/>
          <w:i/>
          <w:sz w:val="18"/>
        </w:rPr>
        <w:t xml:space="preserve">accident </w:t>
      </w:r>
      <w:r>
        <w:rPr>
          <w:sz w:val="18"/>
        </w:rPr>
        <w:t xml:space="preserve">to </w:t>
      </w:r>
      <w:r>
        <w:rPr>
          <w:b/>
          <w:i/>
          <w:sz w:val="18"/>
        </w:rPr>
        <w:t xml:space="preserve">us </w:t>
      </w:r>
      <w:r>
        <w:rPr>
          <w:sz w:val="18"/>
        </w:rPr>
        <w:t>within 10 business days;</w:t>
      </w:r>
    </w:p>
    <w:p w:rsidR="00FB42AD" w:rsidRDefault="00BC2097">
      <w:pPr>
        <w:pStyle w:val="ListParagraph"/>
        <w:numPr>
          <w:ilvl w:val="0"/>
          <w:numId w:val="10"/>
        </w:numPr>
        <w:tabs>
          <w:tab w:val="left" w:pos="598"/>
        </w:tabs>
        <w:spacing w:line="242" w:lineRule="auto"/>
        <w:ind w:right="215"/>
        <w:jc w:val="both"/>
        <w:rPr>
          <w:sz w:val="18"/>
        </w:rPr>
      </w:pPr>
      <w:r>
        <w:rPr>
          <w:sz w:val="18"/>
        </w:rPr>
        <w:t xml:space="preserve">to </w:t>
      </w:r>
      <w:r>
        <w:rPr>
          <w:b/>
          <w:i/>
          <w:sz w:val="18"/>
        </w:rPr>
        <w:t xml:space="preserve">property damage </w:t>
      </w:r>
      <w:r>
        <w:rPr>
          <w:sz w:val="18"/>
        </w:rPr>
        <w:t xml:space="preserve">in excess of the deductible amount shown on the </w:t>
      </w:r>
      <w:r>
        <w:rPr>
          <w:b/>
          <w:i/>
          <w:sz w:val="18"/>
        </w:rPr>
        <w:t>declarations</w:t>
      </w:r>
      <w:r>
        <w:rPr>
          <w:sz w:val="18"/>
        </w:rPr>
        <w:t>, if coverage is provided under Part IV of this</w:t>
      </w:r>
      <w:r>
        <w:rPr>
          <w:spacing w:val="-9"/>
          <w:sz w:val="18"/>
        </w:rPr>
        <w:t xml:space="preserve"> </w:t>
      </w:r>
      <w:r>
        <w:rPr>
          <w:sz w:val="18"/>
        </w:rPr>
        <w:t>policy;</w:t>
      </w:r>
    </w:p>
    <w:p w:rsidR="00FB42AD" w:rsidRDefault="00BC2097">
      <w:pPr>
        <w:pStyle w:val="ListParagraph"/>
        <w:numPr>
          <w:ilvl w:val="0"/>
          <w:numId w:val="10"/>
        </w:numPr>
        <w:tabs>
          <w:tab w:val="left" w:pos="598"/>
        </w:tabs>
        <w:spacing w:line="237" w:lineRule="auto"/>
        <w:ind w:right="219"/>
        <w:jc w:val="both"/>
        <w:rPr>
          <w:sz w:val="18"/>
        </w:rPr>
      </w:pPr>
      <w:r>
        <w:rPr>
          <w:sz w:val="18"/>
        </w:rPr>
        <w:t xml:space="preserve">to punitive damages claimed against the owner or operator of an </w:t>
      </w:r>
      <w:r>
        <w:rPr>
          <w:b/>
          <w:i/>
          <w:sz w:val="18"/>
        </w:rPr>
        <w:t>uninsured motor</w:t>
      </w:r>
      <w:r>
        <w:rPr>
          <w:b/>
          <w:i/>
          <w:spacing w:val="-9"/>
          <w:sz w:val="18"/>
        </w:rPr>
        <w:t xml:space="preserve"> </w:t>
      </w:r>
      <w:r>
        <w:rPr>
          <w:b/>
          <w:i/>
          <w:sz w:val="18"/>
        </w:rPr>
        <w:t>vehicle</w:t>
      </w:r>
      <w:r>
        <w:rPr>
          <w:sz w:val="18"/>
        </w:rPr>
        <w:t>.</w:t>
      </w:r>
    </w:p>
    <w:p w:rsidR="00FB42AD" w:rsidRDefault="00BC2097">
      <w:pPr>
        <w:pStyle w:val="ListParagraph"/>
        <w:numPr>
          <w:ilvl w:val="0"/>
          <w:numId w:val="10"/>
        </w:numPr>
        <w:tabs>
          <w:tab w:val="left" w:pos="597"/>
          <w:tab w:val="left" w:pos="598"/>
        </w:tabs>
        <w:spacing w:line="204" w:lineRule="exact"/>
        <w:rPr>
          <w:sz w:val="18"/>
        </w:rPr>
      </w:pPr>
      <w:r>
        <w:rPr>
          <w:sz w:val="18"/>
        </w:rPr>
        <w:t>if there is no actual, direct physical contact between</w:t>
      </w:r>
      <w:r>
        <w:rPr>
          <w:spacing w:val="24"/>
          <w:sz w:val="18"/>
        </w:rPr>
        <w:t xml:space="preserve"> </w:t>
      </w:r>
      <w:r>
        <w:rPr>
          <w:sz w:val="18"/>
        </w:rPr>
        <w:t>the</w:t>
      </w:r>
    </w:p>
    <w:p w:rsidR="00FB42AD" w:rsidRDefault="00BC2097">
      <w:pPr>
        <w:pStyle w:val="Heading4"/>
        <w:spacing w:line="205" w:lineRule="exact"/>
        <w:rPr>
          <w:b w:val="0"/>
          <w:i w:val="0"/>
        </w:rPr>
      </w:pPr>
      <w:r>
        <w:t xml:space="preserve">uninsured motor vehicle </w:t>
      </w:r>
      <w:r>
        <w:rPr>
          <w:b w:val="0"/>
          <w:i w:val="0"/>
        </w:rPr>
        <w:t xml:space="preserve">and the </w:t>
      </w:r>
      <w:r>
        <w:t>insured automobile</w:t>
      </w:r>
      <w:r>
        <w:rPr>
          <w:b w:val="0"/>
          <w:i w:val="0"/>
        </w:rPr>
        <w:t>;</w:t>
      </w:r>
    </w:p>
    <w:p w:rsidR="00FB42AD" w:rsidRDefault="00BC2097">
      <w:pPr>
        <w:pStyle w:val="ListParagraph"/>
        <w:numPr>
          <w:ilvl w:val="0"/>
          <w:numId w:val="10"/>
        </w:numPr>
        <w:tabs>
          <w:tab w:val="left" w:pos="598"/>
        </w:tabs>
        <w:spacing w:line="206" w:lineRule="exact"/>
        <w:rPr>
          <w:sz w:val="18"/>
        </w:rPr>
      </w:pPr>
      <w:r>
        <w:rPr>
          <w:sz w:val="18"/>
        </w:rPr>
        <w:t xml:space="preserve">to </w:t>
      </w:r>
      <w:r>
        <w:rPr>
          <w:b/>
          <w:i/>
          <w:sz w:val="18"/>
        </w:rPr>
        <w:t xml:space="preserve">property damage </w:t>
      </w:r>
      <w:r>
        <w:rPr>
          <w:sz w:val="18"/>
        </w:rPr>
        <w:t>caused by radioactive</w:t>
      </w:r>
      <w:r>
        <w:rPr>
          <w:spacing w:val="-26"/>
          <w:sz w:val="18"/>
        </w:rPr>
        <w:t xml:space="preserve"> </w:t>
      </w:r>
      <w:r>
        <w:rPr>
          <w:sz w:val="18"/>
        </w:rPr>
        <w:t>contamination;</w:t>
      </w:r>
    </w:p>
    <w:p w:rsidR="00FB42AD" w:rsidRDefault="00BC2097">
      <w:pPr>
        <w:pStyle w:val="ListParagraph"/>
        <w:numPr>
          <w:ilvl w:val="0"/>
          <w:numId w:val="10"/>
        </w:numPr>
        <w:tabs>
          <w:tab w:val="left" w:pos="598"/>
        </w:tabs>
        <w:spacing w:line="242" w:lineRule="auto"/>
        <w:ind w:right="217"/>
        <w:jc w:val="both"/>
        <w:rPr>
          <w:sz w:val="18"/>
        </w:rPr>
      </w:pPr>
      <w:r>
        <w:rPr>
          <w:sz w:val="18"/>
        </w:rPr>
        <w:t xml:space="preserve">to </w:t>
      </w:r>
      <w:r>
        <w:rPr>
          <w:b/>
          <w:i/>
          <w:sz w:val="18"/>
        </w:rPr>
        <w:t xml:space="preserve">property damage </w:t>
      </w:r>
      <w:r>
        <w:rPr>
          <w:sz w:val="18"/>
        </w:rPr>
        <w:t>caused due to war, terrorism, civil war, insurrection, rebellion, nuclear reaction or any consequence of any of</w:t>
      </w:r>
      <w:r>
        <w:rPr>
          <w:spacing w:val="-9"/>
          <w:sz w:val="18"/>
        </w:rPr>
        <w:t xml:space="preserve"> </w:t>
      </w:r>
      <w:r>
        <w:rPr>
          <w:sz w:val="18"/>
        </w:rPr>
        <w:t>these;</w:t>
      </w:r>
    </w:p>
    <w:p w:rsidR="00FB42AD" w:rsidRDefault="00BC2097">
      <w:pPr>
        <w:pStyle w:val="ListParagraph"/>
        <w:numPr>
          <w:ilvl w:val="0"/>
          <w:numId w:val="10"/>
        </w:numPr>
        <w:tabs>
          <w:tab w:val="left" w:pos="598"/>
        </w:tabs>
        <w:spacing w:line="204" w:lineRule="exact"/>
        <w:rPr>
          <w:sz w:val="18"/>
        </w:rPr>
      </w:pPr>
      <w:r>
        <w:rPr>
          <w:sz w:val="18"/>
        </w:rPr>
        <w:t>to any claim or damage for loss of use of an</w:t>
      </w:r>
      <w:r>
        <w:rPr>
          <w:spacing w:val="-35"/>
          <w:sz w:val="18"/>
        </w:rPr>
        <w:t xml:space="preserve"> </w:t>
      </w:r>
      <w:r>
        <w:rPr>
          <w:sz w:val="18"/>
        </w:rPr>
        <w:t>automobile;</w:t>
      </w:r>
    </w:p>
    <w:p w:rsidR="00FB42AD" w:rsidRDefault="00BC2097">
      <w:pPr>
        <w:pStyle w:val="ListParagraph"/>
        <w:numPr>
          <w:ilvl w:val="0"/>
          <w:numId w:val="10"/>
        </w:numPr>
        <w:tabs>
          <w:tab w:val="left" w:pos="598"/>
        </w:tabs>
        <w:ind w:right="212"/>
        <w:jc w:val="both"/>
        <w:rPr>
          <w:b/>
          <w:i/>
          <w:sz w:val="18"/>
        </w:rPr>
      </w:pPr>
      <w:r>
        <w:rPr>
          <w:sz w:val="18"/>
        </w:rPr>
        <w:t xml:space="preserve">to </w:t>
      </w:r>
      <w:r>
        <w:rPr>
          <w:b/>
          <w:i/>
          <w:sz w:val="18"/>
        </w:rPr>
        <w:t xml:space="preserve">property damage </w:t>
      </w:r>
      <w:r>
        <w:rPr>
          <w:sz w:val="18"/>
        </w:rPr>
        <w:t xml:space="preserve">arising from the </w:t>
      </w:r>
      <w:r>
        <w:rPr>
          <w:b/>
          <w:i/>
          <w:sz w:val="18"/>
        </w:rPr>
        <w:t xml:space="preserve">use </w:t>
      </w:r>
      <w:r>
        <w:rPr>
          <w:sz w:val="18"/>
        </w:rPr>
        <w:t xml:space="preserve">of any </w:t>
      </w:r>
      <w:r>
        <w:rPr>
          <w:b/>
          <w:i/>
          <w:sz w:val="18"/>
        </w:rPr>
        <w:t xml:space="preserve">automobile </w:t>
      </w:r>
      <w:r>
        <w:rPr>
          <w:sz w:val="18"/>
        </w:rPr>
        <w:t xml:space="preserve">while </w:t>
      </w:r>
      <w:r>
        <w:rPr>
          <w:b/>
          <w:i/>
          <w:sz w:val="18"/>
        </w:rPr>
        <w:t xml:space="preserve">used </w:t>
      </w:r>
      <w:r>
        <w:rPr>
          <w:sz w:val="18"/>
        </w:rPr>
        <w:t>by any person who does not maintain a valid and currently active United States or Canadian automobile drivers license at the time of</w:t>
      </w:r>
      <w:r>
        <w:rPr>
          <w:spacing w:val="-15"/>
          <w:sz w:val="18"/>
        </w:rPr>
        <w:t xml:space="preserve"> </w:t>
      </w:r>
      <w:r>
        <w:rPr>
          <w:b/>
          <w:i/>
          <w:sz w:val="18"/>
        </w:rPr>
        <w:t>accident.</w:t>
      </w:r>
    </w:p>
    <w:p w:rsidR="00FB42AD" w:rsidRDefault="00FB42AD">
      <w:pPr>
        <w:jc w:val="both"/>
        <w:rPr>
          <w:sz w:val="18"/>
        </w:rPr>
        <w:sectPr w:rsidR="00FB42AD">
          <w:pgSz w:w="12240" w:h="15840"/>
          <w:pgMar w:top="640" w:right="140" w:bottom="1160" w:left="120" w:header="0" w:footer="950" w:gutter="0"/>
          <w:cols w:num="2" w:space="720" w:equalWidth="0">
            <w:col w:w="5686" w:space="440"/>
            <w:col w:w="5854"/>
          </w:cols>
        </w:sectPr>
      </w:pPr>
    </w:p>
    <w:p w:rsidR="00FB42AD" w:rsidRDefault="00BC2097">
      <w:pPr>
        <w:pStyle w:val="Heading3"/>
        <w:spacing w:before="69"/>
        <w:ind w:right="455"/>
      </w:pPr>
      <w:r>
        <w:t>LIMITS OF LIABILITY-UNINSURED MOTORIST PROPERTY DAMAGE PROTECTION</w:t>
      </w:r>
    </w:p>
    <w:p w:rsidR="00FB42AD" w:rsidRDefault="00BC2097">
      <w:pPr>
        <w:pStyle w:val="BodyText"/>
        <w:spacing w:before="6"/>
        <w:ind w:left="240" w:right="38"/>
        <w:jc w:val="both"/>
      </w:pPr>
      <w:r>
        <w:t xml:space="preserve">If Uninsured Motorist Property Damage applies and is shown on the </w:t>
      </w:r>
      <w:r>
        <w:rPr>
          <w:b/>
          <w:i/>
        </w:rPr>
        <w:t>declarations</w:t>
      </w:r>
      <w:r>
        <w:t xml:space="preserve">, the limit of liability for </w:t>
      </w:r>
      <w:r>
        <w:rPr>
          <w:b/>
          <w:i/>
        </w:rPr>
        <w:t xml:space="preserve">property damage </w:t>
      </w:r>
      <w:r>
        <w:t xml:space="preserve">to the </w:t>
      </w:r>
      <w:r>
        <w:rPr>
          <w:b/>
          <w:i/>
        </w:rPr>
        <w:t xml:space="preserve">automobile </w:t>
      </w:r>
      <w:r>
        <w:t xml:space="preserve">insured is the amount of damages the </w:t>
      </w:r>
      <w:r>
        <w:rPr>
          <w:b/>
          <w:i/>
        </w:rPr>
        <w:t xml:space="preserve">person </w:t>
      </w:r>
      <w:r>
        <w:t xml:space="preserve">insured is legally entitled to recover from the owner or operator of an </w:t>
      </w:r>
      <w:r>
        <w:rPr>
          <w:b/>
          <w:i/>
        </w:rPr>
        <w:t>uninsured motor vehicle</w:t>
      </w:r>
      <w:r>
        <w:t>, not to exceed the limit of liability shown for Uninsured Motorist Property Damage Coverage. An adjustment for depreciation in physical condition will be made in determining the limit of liability at the time of the</w:t>
      </w:r>
      <w:r>
        <w:rPr>
          <w:spacing w:val="-23"/>
        </w:rPr>
        <w:t xml:space="preserve"> </w:t>
      </w:r>
      <w:r>
        <w:rPr>
          <w:b/>
          <w:i/>
        </w:rPr>
        <w:t>accident</w:t>
      </w:r>
      <w:r>
        <w:t>.</w:t>
      </w:r>
    </w:p>
    <w:p w:rsidR="00FB42AD" w:rsidRDefault="00FB42AD">
      <w:pPr>
        <w:pStyle w:val="BodyText"/>
        <w:spacing w:before="7"/>
        <w:rPr>
          <w:sz w:val="17"/>
        </w:rPr>
      </w:pPr>
    </w:p>
    <w:p w:rsidR="00FB42AD" w:rsidRDefault="00BC2097">
      <w:pPr>
        <w:pStyle w:val="Heading3"/>
        <w:jc w:val="both"/>
      </w:pPr>
      <w:r>
        <w:t>OTHER INSURANCE-PART III</w:t>
      </w:r>
    </w:p>
    <w:p w:rsidR="00FB42AD" w:rsidRDefault="00BC2097">
      <w:pPr>
        <w:pStyle w:val="BodyText"/>
        <w:spacing w:before="2"/>
        <w:ind w:left="240" w:right="38"/>
        <w:jc w:val="both"/>
      </w:pPr>
      <w:r>
        <w:t xml:space="preserve">If </w:t>
      </w:r>
      <w:r>
        <w:rPr>
          <w:b/>
          <w:i/>
        </w:rPr>
        <w:t xml:space="preserve">you </w:t>
      </w:r>
      <w:r>
        <w:t xml:space="preserve">have other valid and collectible uninsured motorist insurance that applies to an </w:t>
      </w:r>
      <w:r>
        <w:rPr>
          <w:b/>
          <w:i/>
        </w:rPr>
        <w:t xml:space="preserve">insured automobile </w:t>
      </w:r>
      <w:r>
        <w:t xml:space="preserve">newly acquired by </w:t>
      </w:r>
      <w:r>
        <w:rPr>
          <w:b/>
          <w:i/>
        </w:rPr>
        <w:t>you</w:t>
      </w:r>
      <w:r>
        <w:t>, this part does not apply.</w:t>
      </w:r>
    </w:p>
    <w:p w:rsidR="00FB42AD" w:rsidRDefault="00FB42AD">
      <w:pPr>
        <w:pStyle w:val="BodyText"/>
        <w:spacing w:before="4"/>
      </w:pPr>
    </w:p>
    <w:p w:rsidR="00FB42AD" w:rsidRDefault="00BC2097">
      <w:pPr>
        <w:pStyle w:val="BodyText"/>
        <w:spacing w:before="1"/>
        <w:ind w:left="240" w:right="38"/>
        <w:jc w:val="both"/>
      </w:pPr>
      <w:r>
        <w:t xml:space="preserve">If other uninsured motorist coverage applies and the limits are not identical to this policy, any damages shall not be deemed to exceed the higher of the applicable limits of the respective coverages. All such policies will pay their proportionate share as the limits of each policy bear to the total limits that apply. Any insurance </w:t>
      </w:r>
      <w:r>
        <w:rPr>
          <w:b/>
          <w:i/>
        </w:rPr>
        <w:t xml:space="preserve">we </w:t>
      </w:r>
      <w:r>
        <w:t xml:space="preserve">provide shall be excess over any other uninsured or underinsured motorist coverage, except for </w:t>
      </w:r>
      <w:r>
        <w:rPr>
          <w:b/>
          <w:i/>
        </w:rPr>
        <w:t xml:space="preserve">bodily injury </w:t>
      </w:r>
      <w:r>
        <w:t xml:space="preserve">to </w:t>
      </w:r>
      <w:r>
        <w:rPr>
          <w:b/>
          <w:i/>
        </w:rPr>
        <w:t xml:space="preserve">you </w:t>
      </w:r>
      <w:r>
        <w:t xml:space="preserve">or a </w:t>
      </w:r>
      <w:r>
        <w:rPr>
          <w:b/>
          <w:i/>
        </w:rPr>
        <w:t xml:space="preserve">relative, </w:t>
      </w:r>
      <w:r>
        <w:t>provided they were disclosed on the application for this policy</w:t>
      </w:r>
      <w:r>
        <w:rPr>
          <w:b/>
        </w:rPr>
        <w:t xml:space="preserve">, </w:t>
      </w:r>
      <w:r>
        <w:t xml:space="preserve">while </w:t>
      </w:r>
      <w:r>
        <w:rPr>
          <w:b/>
          <w:i/>
        </w:rPr>
        <w:t xml:space="preserve">occupying </w:t>
      </w:r>
      <w:r>
        <w:t xml:space="preserve">an </w:t>
      </w:r>
      <w:r>
        <w:rPr>
          <w:b/>
          <w:i/>
        </w:rPr>
        <w:t>insured automobile</w:t>
      </w:r>
      <w:r>
        <w:t xml:space="preserve">. If any insured </w:t>
      </w:r>
      <w:r>
        <w:rPr>
          <w:b/>
          <w:i/>
        </w:rPr>
        <w:t xml:space="preserve">person </w:t>
      </w:r>
      <w:r>
        <w:t xml:space="preserve">is injured while not </w:t>
      </w:r>
      <w:r>
        <w:rPr>
          <w:b/>
          <w:i/>
        </w:rPr>
        <w:t xml:space="preserve">occupying </w:t>
      </w:r>
      <w:r>
        <w:t xml:space="preserve">a </w:t>
      </w:r>
      <w:r>
        <w:rPr>
          <w:b/>
          <w:i/>
        </w:rPr>
        <w:t>motor vehicle</w:t>
      </w:r>
      <w:r>
        <w:t>, the coverage provided under this policy shall be excess to any uninsured or underinsured motorist coverage provided by any other policy.</w:t>
      </w:r>
    </w:p>
    <w:p w:rsidR="00FB42AD" w:rsidRDefault="00FB42AD">
      <w:pPr>
        <w:pStyle w:val="BodyText"/>
        <w:spacing w:before="2"/>
        <w:rPr>
          <w:sz w:val="17"/>
        </w:rPr>
      </w:pPr>
    </w:p>
    <w:p w:rsidR="00FB42AD" w:rsidRDefault="00BC2097">
      <w:pPr>
        <w:pStyle w:val="Heading3"/>
        <w:jc w:val="both"/>
      </w:pPr>
      <w:r>
        <w:t>ARBITRATION-PART III</w:t>
      </w:r>
    </w:p>
    <w:p w:rsidR="00FB42AD" w:rsidRDefault="00BC2097">
      <w:pPr>
        <w:pStyle w:val="BodyText"/>
        <w:spacing w:before="2"/>
        <w:ind w:left="240" w:right="41"/>
        <w:jc w:val="both"/>
      </w:pPr>
      <w:r>
        <w:t xml:space="preserve">If </w:t>
      </w:r>
      <w:r>
        <w:rPr>
          <w:b/>
          <w:i/>
        </w:rPr>
        <w:t xml:space="preserve">we </w:t>
      </w:r>
      <w:r>
        <w:t xml:space="preserve">and a </w:t>
      </w:r>
      <w:r>
        <w:rPr>
          <w:b/>
          <w:i/>
        </w:rPr>
        <w:t xml:space="preserve">person </w:t>
      </w:r>
      <w:r>
        <w:t>insured do not agree as to whether he or she is legally entitled to recover damages from an Uninsured Motorist or the amount of such damages, then upon written demand of either,</w:t>
      </w:r>
    </w:p>
    <w:p w:rsidR="00FB42AD" w:rsidRDefault="00BC2097">
      <w:pPr>
        <w:pStyle w:val="BodyText"/>
        <w:spacing w:before="79"/>
        <w:ind w:left="240" w:right="212"/>
        <w:jc w:val="both"/>
      </w:pPr>
      <w:r>
        <w:br w:type="column"/>
        <w:t xml:space="preserve">the disagreement shall be submitted to a single neutral Arbitrator for decision, in accordance with the law of California. All other issues between </w:t>
      </w:r>
      <w:r>
        <w:rPr>
          <w:b/>
          <w:i/>
        </w:rPr>
        <w:t xml:space="preserve">us </w:t>
      </w:r>
      <w:r>
        <w:t xml:space="preserve">and any </w:t>
      </w:r>
      <w:r>
        <w:rPr>
          <w:b/>
          <w:i/>
        </w:rPr>
        <w:t xml:space="preserve">person </w:t>
      </w:r>
      <w:r>
        <w:t>insured, including the  existence or limits of coverage, may not be decided by the Arbitrator, but must be decided by a Court of competent  jurisdiction.</w:t>
      </w:r>
    </w:p>
    <w:p w:rsidR="00FB42AD" w:rsidRDefault="00FB42AD">
      <w:pPr>
        <w:pStyle w:val="BodyText"/>
        <w:spacing w:before="7"/>
        <w:rPr>
          <w:sz w:val="17"/>
        </w:rPr>
      </w:pPr>
    </w:p>
    <w:p w:rsidR="00FB42AD" w:rsidRDefault="00BC2097">
      <w:pPr>
        <w:pStyle w:val="BodyText"/>
        <w:spacing w:before="1"/>
        <w:ind w:left="240" w:right="206"/>
        <w:jc w:val="both"/>
      </w:pPr>
      <w:r>
        <w:t xml:space="preserve">The decision of the Arbitrator in writing, to the limits of </w:t>
      </w:r>
      <w:r>
        <w:rPr>
          <w:b/>
          <w:i/>
        </w:rPr>
        <w:t xml:space="preserve">our </w:t>
      </w:r>
      <w:r>
        <w:t xml:space="preserve">coverage, may be entered as a judgment in a proper Court. The Arbitrator shall have no jurisdiction to make an award in excess of the limits of </w:t>
      </w:r>
      <w:r>
        <w:rPr>
          <w:b/>
          <w:i/>
        </w:rPr>
        <w:t xml:space="preserve">our </w:t>
      </w:r>
      <w:r>
        <w:t xml:space="preserve">coverage nor to give an advisory opinion or award in excess of the limits of </w:t>
      </w:r>
      <w:r>
        <w:rPr>
          <w:b/>
          <w:i/>
        </w:rPr>
        <w:t xml:space="preserve">our </w:t>
      </w:r>
      <w:r>
        <w:t>coverage. The Arbitrator’s fees shall be divided equally between the parties, and all other costs, including attorney’s fees shall be paid by the party incurring</w:t>
      </w:r>
      <w:r>
        <w:rPr>
          <w:spacing w:val="-40"/>
        </w:rPr>
        <w:t xml:space="preserve"> </w:t>
      </w:r>
      <w:r>
        <w:t>them.</w:t>
      </w:r>
    </w:p>
    <w:p w:rsidR="00FB42AD" w:rsidRDefault="00FB42AD">
      <w:pPr>
        <w:pStyle w:val="BodyText"/>
        <w:spacing w:before="4"/>
        <w:rPr>
          <w:sz w:val="17"/>
        </w:rPr>
      </w:pPr>
    </w:p>
    <w:p w:rsidR="00FB42AD" w:rsidRDefault="00BC2097">
      <w:pPr>
        <w:pStyle w:val="Heading3"/>
      </w:pPr>
      <w:r>
        <w:t>NOTICE OF LEGAL ACTION-PART III</w:t>
      </w:r>
    </w:p>
    <w:p w:rsidR="00FB42AD" w:rsidRDefault="00BC2097">
      <w:pPr>
        <w:pStyle w:val="BodyText"/>
        <w:spacing w:before="2"/>
        <w:ind w:left="240" w:right="207"/>
        <w:jc w:val="both"/>
      </w:pPr>
      <w:r>
        <w:t xml:space="preserve">If, before </w:t>
      </w:r>
      <w:r>
        <w:rPr>
          <w:b/>
          <w:i/>
        </w:rPr>
        <w:t xml:space="preserve">we </w:t>
      </w:r>
      <w:r>
        <w:t xml:space="preserve">make payment of loss under this part, any insured shall institute any legal action for </w:t>
      </w:r>
      <w:r>
        <w:rPr>
          <w:b/>
          <w:i/>
        </w:rPr>
        <w:t xml:space="preserve">bodily injury </w:t>
      </w:r>
      <w:r>
        <w:t xml:space="preserve">or </w:t>
      </w:r>
      <w:r>
        <w:rPr>
          <w:b/>
          <w:i/>
        </w:rPr>
        <w:t>property dam</w:t>
      </w:r>
      <w:r>
        <w:t xml:space="preserve">age against any </w:t>
      </w:r>
      <w:r>
        <w:rPr>
          <w:b/>
          <w:i/>
        </w:rPr>
        <w:t xml:space="preserve">person </w:t>
      </w:r>
      <w:r>
        <w:t xml:space="preserve">or organization legally responsible therefor, a copy of the summons and complaint or other process served in connection with such action shall be forwarded immediately to </w:t>
      </w:r>
      <w:r>
        <w:rPr>
          <w:b/>
          <w:i/>
        </w:rPr>
        <w:t xml:space="preserve">us </w:t>
      </w:r>
      <w:r>
        <w:t xml:space="preserve">by an insured or the legal representative of a </w:t>
      </w:r>
      <w:r>
        <w:rPr>
          <w:b/>
          <w:i/>
        </w:rPr>
        <w:t>person</w:t>
      </w:r>
      <w:r>
        <w:rPr>
          <w:b/>
          <w:i/>
          <w:spacing w:val="-5"/>
        </w:rPr>
        <w:t xml:space="preserve"> </w:t>
      </w:r>
      <w:r>
        <w:t>insured.</w:t>
      </w:r>
    </w:p>
    <w:p w:rsidR="00FB42AD" w:rsidRDefault="00FB42AD">
      <w:pPr>
        <w:pStyle w:val="BodyText"/>
        <w:spacing w:before="10"/>
        <w:rPr>
          <w:sz w:val="17"/>
        </w:rPr>
      </w:pPr>
    </w:p>
    <w:p w:rsidR="00FB42AD" w:rsidRDefault="00BC2097">
      <w:pPr>
        <w:pStyle w:val="Heading3"/>
      </w:pPr>
      <w:r>
        <w:t>SUBROGATION-PART</w:t>
      </w:r>
      <w:r>
        <w:rPr>
          <w:spacing w:val="-6"/>
        </w:rPr>
        <w:t xml:space="preserve"> </w:t>
      </w:r>
      <w:r>
        <w:t>III</w:t>
      </w:r>
    </w:p>
    <w:p w:rsidR="00FB42AD" w:rsidRDefault="00BC2097">
      <w:pPr>
        <w:pStyle w:val="BodyText"/>
        <w:spacing w:before="2"/>
        <w:ind w:left="240" w:right="207"/>
        <w:jc w:val="both"/>
      </w:pPr>
      <w:r>
        <w:t xml:space="preserve">When </w:t>
      </w:r>
      <w:r>
        <w:rPr>
          <w:b/>
          <w:i/>
        </w:rPr>
        <w:t xml:space="preserve">we </w:t>
      </w:r>
      <w:r>
        <w:t xml:space="preserve">pay, any rights of recovery from anyone become </w:t>
      </w:r>
      <w:r>
        <w:rPr>
          <w:b/>
          <w:i/>
        </w:rPr>
        <w:t xml:space="preserve">ours </w:t>
      </w:r>
      <w:r>
        <w:t xml:space="preserve">up to the amount </w:t>
      </w:r>
      <w:r>
        <w:rPr>
          <w:b/>
          <w:i/>
        </w:rPr>
        <w:t xml:space="preserve">we </w:t>
      </w:r>
      <w:r>
        <w:t xml:space="preserve">have paid. Any insured must protect these rights and help </w:t>
      </w:r>
      <w:r>
        <w:rPr>
          <w:b/>
          <w:i/>
        </w:rPr>
        <w:t xml:space="preserve">us </w:t>
      </w:r>
      <w:r>
        <w:t>enforce</w:t>
      </w:r>
      <w:r>
        <w:rPr>
          <w:spacing w:val="-1"/>
        </w:rPr>
        <w:t xml:space="preserve"> </w:t>
      </w:r>
      <w:r>
        <w:t>them.</w:t>
      </w:r>
    </w:p>
    <w:p w:rsidR="00FB42AD" w:rsidRDefault="00FB42AD">
      <w:pPr>
        <w:pStyle w:val="BodyText"/>
        <w:spacing w:before="4"/>
        <w:rPr>
          <w:sz w:val="17"/>
        </w:rPr>
      </w:pPr>
    </w:p>
    <w:p w:rsidR="00FB42AD" w:rsidRDefault="00BC2097">
      <w:pPr>
        <w:pStyle w:val="Heading3"/>
      </w:pPr>
      <w:r>
        <w:t>SUITS AGAINST US-PART III</w:t>
      </w:r>
    </w:p>
    <w:p w:rsidR="00FB42AD" w:rsidRDefault="00BC2097">
      <w:pPr>
        <w:pStyle w:val="BodyText"/>
        <w:spacing w:before="7" w:line="244" w:lineRule="auto"/>
        <w:ind w:left="240" w:right="211"/>
        <w:jc w:val="both"/>
      </w:pPr>
      <w:r>
        <w:t xml:space="preserve">Suit may not be brought against </w:t>
      </w:r>
      <w:r>
        <w:rPr>
          <w:b/>
          <w:i/>
        </w:rPr>
        <w:t xml:space="preserve">us </w:t>
      </w:r>
      <w:r>
        <w:t>unless there has been compliance with all terms of this policy.</w:t>
      </w:r>
    </w:p>
    <w:p w:rsidR="00FB42AD" w:rsidRDefault="00FB42AD">
      <w:pPr>
        <w:spacing w:line="244" w:lineRule="auto"/>
        <w:jc w:val="both"/>
        <w:sectPr w:rsidR="00FB42AD">
          <w:pgSz w:w="12240" w:h="15840"/>
          <w:pgMar w:top="640" w:right="140" w:bottom="1160" w:left="120" w:header="0" w:footer="950" w:gutter="0"/>
          <w:cols w:num="2" w:space="720" w:equalWidth="0">
            <w:col w:w="5685" w:space="438"/>
            <w:col w:w="5857"/>
          </w:cols>
        </w:sectPr>
      </w:pPr>
    </w:p>
    <w:p w:rsidR="00FB42AD" w:rsidRDefault="00FB42AD">
      <w:pPr>
        <w:pStyle w:val="BodyText"/>
        <w:spacing w:before="10"/>
        <w:rPr>
          <w:sz w:val="15"/>
        </w:rPr>
      </w:pPr>
    </w:p>
    <w:p w:rsidR="00FB42AD" w:rsidRDefault="00BC2097">
      <w:pPr>
        <w:pStyle w:val="Heading1"/>
        <w:ind w:right="220"/>
      </w:pPr>
      <w:r>
        <w:t>PART IV-DAMAGE TO YOUR CAR</w:t>
      </w:r>
    </w:p>
    <w:p w:rsidR="00FB42AD" w:rsidRDefault="00FB42AD">
      <w:pPr>
        <w:pStyle w:val="BodyText"/>
        <w:spacing w:before="3"/>
        <w:rPr>
          <w:b/>
          <w:sz w:val="15"/>
        </w:rPr>
      </w:pPr>
    </w:p>
    <w:p w:rsidR="006E2B90" w:rsidRDefault="006E2B90" w:rsidP="006E2B90">
      <w:pPr>
        <w:pStyle w:val="BodyText"/>
        <w:spacing w:before="3"/>
        <w:rPr>
          <w:b/>
          <w:sz w:val="11"/>
        </w:rPr>
      </w:pPr>
    </w:p>
    <w:p w:rsidR="006E2B90" w:rsidRDefault="006E2B90" w:rsidP="006E2B90">
      <w:pPr>
        <w:rPr>
          <w:sz w:val="11"/>
        </w:rPr>
        <w:sectPr w:rsidR="006E2B90">
          <w:type w:val="continuous"/>
          <w:pgSz w:w="12240" w:h="15840"/>
          <w:pgMar w:top="640" w:right="140" w:bottom="1160" w:left="120" w:header="720" w:footer="720" w:gutter="0"/>
          <w:cols w:space="720"/>
        </w:sectPr>
      </w:pPr>
    </w:p>
    <w:p w:rsidR="00FB42AD" w:rsidRDefault="00BC2097">
      <w:pPr>
        <w:pStyle w:val="Heading3"/>
        <w:spacing w:before="94"/>
        <w:ind w:right="2537"/>
      </w:pPr>
      <w:r>
        <w:t>COVERAGE E-COMPREHENSIVE COVERAGE F-COLLISION COVERAGE G-TOWING &amp; LABOR</w:t>
      </w:r>
    </w:p>
    <w:p w:rsidR="00FB42AD" w:rsidRDefault="00BC2097">
      <w:pPr>
        <w:spacing w:before="6"/>
        <w:ind w:left="240" w:right="1786"/>
        <w:rPr>
          <w:b/>
          <w:sz w:val="18"/>
        </w:rPr>
      </w:pPr>
      <w:r>
        <w:rPr>
          <w:b/>
          <w:sz w:val="18"/>
        </w:rPr>
        <w:t>COVERAGE H-RENTAL REIMBURSEMENT COVERAGE I- ADDITIONAL EQUIPMENT</w:t>
      </w:r>
    </w:p>
    <w:p w:rsidR="00FB42AD" w:rsidRDefault="00FB42AD">
      <w:pPr>
        <w:pStyle w:val="BodyText"/>
        <w:spacing w:before="10"/>
        <w:rPr>
          <w:b/>
          <w:sz w:val="17"/>
        </w:rPr>
      </w:pPr>
    </w:p>
    <w:p w:rsidR="00FB42AD" w:rsidRDefault="00BC2097">
      <w:pPr>
        <w:ind w:left="240" w:right="56"/>
        <w:jc w:val="both"/>
        <w:rPr>
          <w:b/>
          <w:sz w:val="18"/>
        </w:rPr>
      </w:pPr>
      <w:r>
        <w:rPr>
          <w:b/>
          <w:sz w:val="18"/>
        </w:rPr>
        <w:t>OUR AGREEMENT WITH YOU</w:t>
      </w:r>
      <w:r>
        <w:rPr>
          <w:sz w:val="18"/>
        </w:rPr>
        <w:t>-</w:t>
      </w:r>
      <w:r>
        <w:rPr>
          <w:b/>
          <w:sz w:val="18"/>
        </w:rPr>
        <w:t>PART IV COMPREHENSIVE AND COLLISION</w:t>
      </w:r>
    </w:p>
    <w:p w:rsidR="00FB42AD" w:rsidRDefault="00BC2097">
      <w:pPr>
        <w:spacing w:before="1"/>
        <w:ind w:left="240" w:right="38"/>
        <w:jc w:val="both"/>
        <w:rPr>
          <w:sz w:val="18"/>
        </w:rPr>
      </w:pPr>
      <w:r>
        <w:rPr>
          <w:sz w:val="18"/>
        </w:rPr>
        <w:t xml:space="preserve">If </w:t>
      </w:r>
      <w:r>
        <w:rPr>
          <w:b/>
          <w:i/>
          <w:sz w:val="18"/>
        </w:rPr>
        <w:t xml:space="preserve">you </w:t>
      </w:r>
      <w:r>
        <w:rPr>
          <w:sz w:val="18"/>
        </w:rPr>
        <w:t xml:space="preserve">pay the premium for </w:t>
      </w:r>
      <w:r>
        <w:rPr>
          <w:b/>
          <w:i/>
          <w:sz w:val="18"/>
        </w:rPr>
        <w:t xml:space="preserve">Comprehensive </w:t>
      </w:r>
      <w:r>
        <w:rPr>
          <w:sz w:val="18"/>
        </w:rPr>
        <w:t xml:space="preserve">and </w:t>
      </w:r>
      <w:r>
        <w:rPr>
          <w:b/>
          <w:i/>
          <w:sz w:val="18"/>
        </w:rPr>
        <w:t xml:space="preserve">Collision </w:t>
      </w:r>
      <w:r>
        <w:rPr>
          <w:sz w:val="18"/>
        </w:rPr>
        <w:t xml:space="preserve">coverages </w:t>
      </w:r>
      <w:r>
        <w:rPr>
          <w:b/>
          <w:i/>
          <w:sz w:val="18"/>
        </w:rPr>
        <w:t xml:space="preserve">we </w:t>
      </w:r>
      <w:r>
        <w:rPr>
          <w:sz w:val="18"/>
        </w:rPr>
        <w:t xml:space="preserve">will pay for </w:t>
      </w:r>
      <w:r>
        <w:rPr>
          <w:b/>
          <w:i/>
          <w:sz w:val="18"/>
        </w:rPr>
        <w:t xml:space="preserve">loss </w:t>
      </w:r>
      <w:r>
        <w:rPr>
          <w:sz w:val="18"/>
        </w:rPr>
        <w:t xml:space="preserve">to an </w:t>
      </w:r>
      <w:r>
        <w:rPr>
          <w:b/>
          <w:i/>
          <w:sz w:val="18"/>
        </w:rPr>
        <w:t xml:space="preserve">insured automobile </w:t>
      </w:r>
      <w:r>
        <w:rPr>
          <w:sz w:val="18"/>
        </w:rPr>
        <w:t xml:space="preserve">under this part for the coverage specified in the </w:t>
      </w:r>
      <w:r>
        <w:rPr>
          <w:b/>
          <w:i/>
          <w:sz w:val="18"/>
        </w:rPr>
        <w:t xml:space="preserve">declarations </w:t>
      </w:r>
      <w:r>
        <w:rPr>
          <w:sz w:val="18"/>
        </w:rPr>
        <w:t xml:space="preserve">provided that the </w:t>
      </w:r>
      <w:r>
        <w:rPr>
          <w:b/>
          <w:i/>
          <w:sz w:val="18"/>
        </w:rPr>
        <w:t xml:space="preserve">insured automobile </w:t>
      </w:r>
      <w:r>
        <w:rPr>
          <w:sz w:val="18"/>
        </w:rPr>
        <w:t xml:space="preserve">is operated by </w:t>
      </w:r>
      <w:r>
        <w:rPr>
          <w:b/>
          <w:i/>
          <w:sz w:val="18"/>
        </w:rPr>
        <w:t xml:space="preserve">you </w:t>
      </w:r>
      <w:r>
        <w:rPr>
          <w:sz w:val="18"/>
        </w:rPr>
        <w:t xml:space="preserve">and/or under </w:t>
      </w:r>
      <w:r>
        <w:rPr>
          <w:b/>
          <w:i/>
          <w:sz w:val="18"/>
        </w:rPr>
        <w:t xml:space="preserve">your </w:t>
      </w:r>
      <w:r>
        <w:rPr>
          <w:sz w:val="18"/>
        </w:rPr>
        <w:t>custody and control</w:t>
      </w:r>
      <w:r>
        <w:rPr>
          <w:b/>
          <w:i/>
          <w:sz w:val="18"/>
        </w:rPr>
        <w:t xml:space="preserve">. </w:t>
      </w:r>
      <w:r>
        <w:rPr>
          <w:sz w:val="18"/>
        </w:rPr>
        <w:t>The payment will be reduced by the applicable deductible.</w:t>
      </w:r>
    </w:p>
    <w:p w:rsidR="00FB42AD" w:rsidRDefault="00FB42AD">
      <w:pPr>
        <w:pStyle w:val="BodyText"/>
        <w:spacing w:before="5"/>
        <w:rPr>
          <w:sz w:val="17"/>
        </w:rPr>
      </w:pPr>
    </w:p>
    <w:p w:rsidR="00FB42AD" w:rsidRDefault="00BC2097">
      <w:pPr>
        <w:pStyle w:val="Heading3"/>
      </w:pPr>
      <w:r>
        <w:t>OUR AGREEMENT WITH YOU-PART IV TOWING AND LABOR</w:t>
      </w:r>
    </w:p>
    <w:p w:rsidR="00FB42AD" w:rsidRDefault="00BC2097">
      <w:pPr>
        <w:pStyle w:val="BodyText"/>
        <w:spacing w:before="4"/>
        <w:ind w:left="240" w:right="38"/>
        <w:jc w:val="both"/>
      </w:pPr>
      <w:r>
        <w:t xml:space="preserve">If </w:t>
      </w:r>
      <w:r>
        <w:rPr>
          <w:b/>
          <w:i/>
        </w:rPr>
        <w:t xml:space="preserve">you </w:t>
      </w:r>
      <w:r>
        <w:t xml:space="preserve">pay the premium for Towing and Labor Coverage </w:t>
      </w:r>
      <w:r>
        <w:rPr>
          <w:b/>
          <w:i/>
        </w:rPr>
        <w:t xml:space="preserve">we </w:t>
      </w:r>
      <w:r>
        <w:t xml:space="preserve">will pay for reasonable and necessary towing and labor costs incurred because of disablement of an </w:t>
      </w:r>
      <w:r>
        <w:rPr>
          <w:b/>
          <w:i/>
        </w:rPr>
        <w:t>insured automobile</w:t>
      </w:r>
      <w:r>
        <w:t xml:space="preserve">, as long as the disablement does not occur at </w:t>
      </w:r>
      <w:r>
        <w:rPr>
          <w:b/>
          <w:i/>
        </w:rPr>
        <w:t xml:space="preserve">your </w:t>
      </w:r>
      <w:r>
        <w:t xml:space="preserve">residence. The labor must be performed at the place of disablement. The total limit of </w:t>
      </w:r>
      <w:r>
        <w:rPr>
          <w:b/>
          <w:i/>
        </w:rPr>
        <w:t xml:space="preserve">our </w:t>
      </w:r>
      <w:r>
        <w:t xml:space="preserve">liability for each </w:t>
      </w:r>
      <w:r>
        <w:rPr>
          <w:b/>
          <w:i/>
        </w:rPr>
        <w:t xml:space="preserve">loss </w:t>
      </w:r>
      <w:r>
        <w:t>is stated on the declaration page subject to a maximum of three in any 12 month period.</w:t>
      </w:r>
    </w:p>
    <w:p w:rsidR="00FB42AD" w:rsidRDefault="00FB42AD">
      <w:pPr>
        <w:pStyle w:val="BodyText"/>
        <w:spacing w:before="5"/>
        <w:rPr>
          <w:sz w:val="17"/>
        </w:rPr>
      </w:pPr>
    </w:p>
    <w:p w:rsidR="00FB42AD" w:rsidRDefault="00BC2097">
      <w:pPr>
        <w:pStyle w:val="Heading3"/>
        <w:ind w:right="1327"/>
      </w:pPr>
      <w:r>
        <w:t>OUR AGREEMENT WITH YOU-PART IV RENTAL REIMBURSEMENT</w:t>
      </w:r>
    </w:p>
    <w:p w:rsidR="00FB42AD" w:rsidRDefault="00BC2097">
      <w:pPr>
        <w:spacing w:before="4"/>
        <w:ind w:left="240" w:right="39"/>
        <w:jc w:val="both"/>
        <w:rPr>
          <w:sz w:val="18"/>
        </w:rPr>
      </w:pPr>
      <w:r>
        <w:rPr>
          <w:sz w:val="18"/>
        </w:rPr>
        <w:t xml:space="preserve">If </w:t>
      </w:r>
      <w:r>
        <w:rPr>
          <w:b/>
          <w:i/>
          <w:sz w:val="18"/>
        </w:rPr>
        <w:t xml:space="preserve">you </w:t>
      </w:r>
      <w:r>
        <w:rPr>
          <w:sz w:val="18"/>
        </w:rPr>
        <w:t xml:space="preserve">pay the premium for Rental Reimbursement Coverage </w:t>
      </w:r>
      <w:r>
        <w:rPr>
          <w:b/>
          <w:i/>
          <w:sz w:val="18"/>
        </w:rPr>
        <w:t xml:space="preserve">we </w:t>
      </w:r>
      <w:r>
        <w:rPr>
          <w:sz w:val="18"/>
        </w:rPr>
        <w:t xml:space="preserve">will reimburse </w:t>
      </w:r>
      <w:r>
        <w:rPr>
          <w:b/>
          <w:i/>
          <w:sz w:val="18"/>
        </w:rPr>
        <w:t xml:space="preserve">you </w:t>
      </w:r>
      <w:r>
        <w:rPr>
          <w:sz w:val="18"/>
        </w:rPr>
        <w:t xml:space="preserve">up to $20 per day when </w:t>
      </w:r>
      <w:r>
        <w:rPr>
          <w:b/>
          <w:i/>
          <w:sz w:val="18"/>
        </w:rPr>
        <w:t xml:space="preserve">you </w:t>
      </w:r>
      <w:r>
        <w:rPr>
          <w:sz w:val="18"/>
        </w:rPr>
        <w:t xml:space="preserve">rent an </w:t>
      </w:r>
      <w:r>
        <w:rPr>
          <w:b/>
          <w:i/>
          <w:sz w:val="18"/>
        </w:rPr>
        <w:t xml:space="preserve">automobile </w:t>
      </w:r>
      <w:r>
        <w:rPr>
          <w:sz w:val="18"/>
        </w:rPr>
        <w:t xml:space="preserve">from a public automobile rental agency or garage due to a </w:t>
      </w:r>
      <w:r>
        <w:rPr>
          <w:b/>
          <w:i/>
          <w:sz w:val="18"/>
        </w:rPr>
        <w:t xml:space="preserve">loss </w:t>
      </w:r>
      <w:r>
        <w:rPr>
          <w:sz w:val="18"/>
        </w:rPr>
        <w:t>to an</w:t>
      </w:r>
      <w:r>
        <w:rPr>
          <w:spacing w:val="10"/>
          <w:sz w:val="18"/>
        </w:rPr>
        <w:t xml:space="preserve"> </w:t>
      </w:r>
      <w:r>
        <w:rPr>
          <w:b/>
          <w:i/>
          <w:sz w:val="18"/>
        </w:rPr>
        <w:t>insured</w:t>
      </w:r>
      <w:r>
        <w:rPr>
          <w:b/>
          <w:i/>
          <w:spacing w:val="9"/>
          <w:sz w:val="18"/>
        </w:rPr>
        <w:t xml:space="preserve"> </w:t>
      </w:r>
      <w:r>
        <w:rPr>
          <w:b/>
          <w:i/>
          <w:sz w:val="18"/>
        </w:rPr>
        <w:t>automobile</w:t>
      </w:r>
      <w:r>
        <w:rPr>
          <w:b/>
          <w:i/>
          <w:spacing w:val="11"/>
          <w:sz w:val="18"/>
        </w:rPr>
        <w:t xml:space="preserve"> </w:t>
      </w:r>
      <w:r>
        <w:rPr>
          <w:sz w:val="18"/>
        </w:rPr>
        <w:t>which</w:t>
      </w:r>
      <w:r>
        <w:rPr>
          <w:spacing w:val="9"/>
          <w:sz w:val="18"/>
        </w:rPr>
        <w:t xml:space="preserve"> </w:t>
      </w:r>
      <w:r>
        <w:rPr>
          <w:sz w:val="18"/>
        </w:rPr>
        <w:t>would</w:t>
      </w:r>
      <w:r>
        <w:rPr>
          <w:spacing w:val="9"/>
          <w:sz w:val="18"/>
        </w:rPr>
        <w:t xml:space="preserve"> </w:t>
      </w:r>
      <w:r>
        <w:rPr>
          <w:sz w:val="18"/>
        </w:rPr>
        <w:t>be</w:t>
      </w:r>
      <w:r>
        <w:rPr>
          <w:spacing w:val="8"/>
          <w:sz w:val="18"/>
        </w:rPr>
        <w:t xml:space="preserve"> </w:t>
      </w:r>
      <w:r>
        <w:rPr>
          <w:sz w:val="18"/>
        </w:rPr>
        <w:t>payable</w:t>
      </w:r>
      <w:r>
        <w:rPr>
          <w:spacing w:val="10"/>
          <w:sz w:val="18"/>
        </w:rPr>
        <w:t xml:space="preserve"> </w:t>
      </w:r>
      <w:r>
        <w:rPr>
          <w:sz w:val="18"/>
        </w:rPr>
        <w:t>under</w:t>
      </w:r>
      <w:r>
        <w:rPr>
          <w:spacing w:val="4"/>
          <w:sz w:val="18"/>
        </w:rPr>
        <w:t xml:space="preserve"> </w:t>
      </w:r>
      <w:r>
        <w:rPr>
          <w:sz w:val="18"/>
        </w:rPr>
        <w:t>either</w:t>
      </w:r>
    </w:p>
    <w:p w:rsidR="00FB42AD" w:rsidRDefault="00BC2097">
      <w:pPr>
        <w:spacing w:before="99" w:line="242" w:lineRule="auto"/>
        <w:ind w:left="240" w:right="211"/>
        <w:jc w:val="both"/>
        <w:rPr>
          <w:sz w:val="18"/>
        </w:rPr>
      </w:pPr>
      <w:r>
        <w:rPr>
          <w:b/>
          <w:i/>
          <w:sz w:val="18"/>
        </w:rPr>
        <w:t xml:space="preserve">Collision </w:t>
      </w:r>
      <w:r>
        <w:rPr>
          <w:sz w:val="18"/>
        </w:rPr>
        <w:t xml:space="preserve">or </w:t>
      </w:r>
      <w:r>
        <w:rPr>
          <w:b/>
          <w:i/>
          <w:sz w:val="18"/>
        </w:rPr>
        <w:t xml:space="preserve">Comprehensive </w:t>
      </w:r>
      <w:r>
        <w:rPr>
          <w:sz w:val="18"/>
        </w:rPr>
        <w:t xml:space="preserve">coverage. </w:t>
      </w:r>
      <w:r>
        <w:rPr>
          <w:b/>
          <w:i/>
          <w:sz w:val="18"/>
        </w:rPr>
        <w:t xml:space="preserve">We </w:t>
      </w:r>
      <w:r>
        <w:rPr>
          <w:sz w:val="18"/>
        </w:rPr>
        <w:t xml:space="preserve">will not pay mileage or fuel charges. </w:t>
      </w:r>
      <w:r>
        <w:rPr>
          <w:b/>
          <w:i/>
          <w:sz w:val="18"/>
        </w:rPr>
        <w:t xml:space="preserve">We </w:t>
      </w:r>
      <w:r>
        <w:rPr>
          <w:sz w:val="18"/>
        </w:rPr>
        <w:t>will not pay collision damage waiver or other insurance charges.</w:t>
      </w:r>
    </w:p>
    <w:p w:rsidR="00FB42AD" w:rsidRDefault="00FB42AD">
      <w:pPr>
        <w:pStyle w:val="BodyText"/>
        <w:spacing w:before="5"/>
        <w:rPr>
          <w:sz w:val="17"/>
        </w:rPr>
      </w:pPr>
    </w:p>
    <w:p w:rsidR="00FB42AD" w:rsidRDefault="00BC2097">
      <w:pPr>
        <w:pStyle w:val="BodyText"/>
        <w:spacing w:before="1"/>
        <w:ind w:left="240"/>
      </w:pPr>
      <w:r>
        <w:t>Reimbursement will begin on:</w:t>
      </w:r>
    </w:p>
    <w:p w:rsidR="00FB42AD" w:rsidRDefault="00BC2097">
      <w:pPr>
        <w:pStyle w:val="ListParagraph"/>
        <w:numPr>
          <w:ilvl w:val="0"/>
          <w:numId w:val="9"/>
        </w:numPr>
        <w:tabs>
          <w:tab w:val="left" w:pos="600"/>
        </w:tabs>
        <w:spacing w:before="1"/>
        <w:ind w:right="413"/>
        <w:rPr>
          <w:sz w:val="18"/>
        </w:rPr>
      </w:pPr>
      <w:r>
        <w:rPr>
          <w:sz w:val="18"/>
        </w:rPr>
        <w:t xml:space="preserve">the date the </w:t>
      </w:r>
      <w:r>
        <w:rPr>
          <w:b/>
          <w:i/>
          <w:sz w:val="18"/>
        </w:rPr>
        <w:t xml:space="preserve">insured automobile </w:t>
      </w:r>
      <w:r>
        <w:rPr>
          <w:sz w:val="18"/>
        </w:rPr>
        <w:t>is delivered to a garage</w:t>
      </w:r>
      <w:r>
        <w:rPr>
          <w:spacing w:val="-22"/>
          <w:sz w:val="18"/>
        </w:rPr>
        <w:t xml:space="preserve"> </w:t>
      </w:r>
      <w:r>
        <w:rPr>
          <w:sz w:val="18"/>
        </w:rPr>
        <w:t xml:space="preserve">for repairs, if the </w:t>
      </w:r>
      <w:r>
        <w:rPr>
          <w:b/>
          <w:i/>
          <w:sz w:val="18"/>
        </w:rPr>
        <w:t xml:space="preserve">insured automobile </w:t>
      </w:r>
      <w:r>
        <w:rPr>
          <w:sz w:val="18"/>
        </w:rPr>
        <w:t>is driveable;</w:t>
      </w:r>
      <w:r>
        <w:rPr>
          <w:spacing w:val="-18"/>
          <w:sz w:val="18"/>
        </w:rPr>
        <w:t xml:space="preserve"> </w:t>
      </w:r>
      <w:r>
        <w:rPr>
          <w:sz w:val="18"/>
        </w:rPr>
        <w:t>or</w:t>
      </w:r>
    </w:p>
    <w:p w:rsidR="00FB42AD" w:rsidRDefault="00BC2097">
      <w:pPr>
        <w:pStyle w:val="ListParagraph"/>
        <w:numPr>
          <w:ilvl w:val="0"/>
          <w:numId w:val="9"/>
        </w:numPr>
        <w:tabs>
          <w:tab w:val="left" w:pos="600"/>
        </w:tabs>
        <w:spacing w:before="2"/>
        <w:jc w:val="both"/>
        <w:rPr>
          <w:b/>
          <w:i/>
          <w:sz w:val="18"/>
        </w:rPr>
      </w:pPr>
      <w:r>
        <w:rPr>
          <w:sz w:val="18"/>
        </w:rPr>
        <w:t>the</w:t>
      </w:r>
      <w:r>
        <w:rPr>
          <w:spacing w:val="6"/>
          <w:sz w:val="18"/>
        </w:rPr>
        <w:t xml:space="preserve"> </w:t>
      </w:r>
      <w:r>
        <w:rPr>
          <w:sz w:val="18"/>
        </w:rPr>
        <w:t>date</w:t>
      </w:r>
      <w:r>
        <w:rPr>
          <w:spacing w:val="7"/>
          <w:sz w:val="18"/>
        </w:rPr>
        <w:t xml:space="preserve"> </w:t>
      </w:r>
      <w:r>
        <w:rPr>
          <w:sz w:val="18"/>
        </w:rPr>
        <w:t>the</w:t>
      </w:r>
      <w:r>
        <w:rPr>
          <w:spacing w:val="8"/>
          <w:sz w:val="18"/>
        </w:rPr>
        <w:t xml:space="preserve"> </w:t>
      </w:r>
      <w:r>
        <w:rPr>
          <w:b/>
          <w:i/>
          <w:sz w:val="18"/>
        </w:rPr>
        <w:t>loss</w:t>
      </w:r>
      <w:r>
        <w:rPr>
          <w:b/>
          <w:i/>
          <w:spacing w:val="5"/>
          <w:sz w:val="18"/>
        </w:rPr>
        <w:t xml:space="preserve"> </w:t>
      </w:r>
      <w:r>
        <w:rPr>
          <w:sz w:val="18"/>
        </w:rPr>
        <w:t>is</w:t>
      </w:r>
      <w:r>
        <w:rPr>
          <w:spacing w:val="5"/>
          <w:sz w:val="18"/>
        </w:rPr>
        <w:t xml:space="preserve"> </w:t>
      </w:r>
      <w:r>
        <w:rPr>
          <w:sz w:val="18"/>
        </w:rPr>
        <w:t>reported</w:t>
      </w:r>
      <w:r>
        <w:rPr>
          <w:spacing w:val="4"/>
          <w:sz w:val="18"/>
        </w:rPr>
        <w:t xml:space="preserve"> </w:t>
      </w:r>
      <w:r>
        <w:rPr>
          <w:sz w:val="18"/>
        </w:rPr>
        <w:t>to</w:t>
      </w:r>
      <w:r>
        <w:rPr>
          <w:spacing w:val="9"/>
          <w:sz w:val="18"/>
        </w:rPr>
        <w:t xml:space="preserve"> </w:t>
      </w:r>
      <w:r>
        <w:rPr>
          <w:b/>
          <w:i/>
          <w:sz w:val="18"/>
        </w:rPr>
        <w:t>us</w:t>
      </w:r>
      <w:r>
        <w:rPr>
          <w:sz w:val="18"/>
        </w:rPr>
        <w:t>,</w:t>
      </w:r>
      <w:r>
        <w:rPr>
          <w:spacing w:val="7"/>
          <w:sz w:val="18"/>
        </w:rPr>
        <w:t xml:space="preserve"> </w:t>
      </w:r>
      <w:r>
        <w:rPr>
          <w:sz w:val="18"/>
        </w:rPr>
        <w:t>if</w:t>
      </w:r>
      <w:r>
        <w:rPr>
          <w:spacing w:val="5"/>
          <w:sz w:val="18"/>
        </w:rPr>
        <w:t xml:space="preserve"> </w:t>
      </w:r>
      <w:r>
        <w:rPr>
          <w:sz w:val="18"/>
        </w:rPr>
        <w:t>the</w:t>
      </w:r>
      <w:r>
        <w:rPr>
          <w:spacing w:val="7"/>
          <w:sz w:val="18"/>
        </w:rPr>
        <w:t xml:space="preserve"> </w:t>
      </w:r>
      <w:r>
        <w:rPr>
          <w:b/>
          <w:i/>
          <w:sz w:val="18"/>
        </w:rPr>
        <w:t>insured</w:t>
      </w:r>
      <w:r>
        <w:rPr>
          <w:b/>
          <w:i/>
          <w:spacing w:val="6"/>
          <w:sz w:val="18"/>
        </w:rPr>
        <w:t xml:space="preserve"> </w:t>
      </w:r>
      <w:r>
        <w:rPr>
          <w:b/>
          <w:i/>
          <w:sz w:val="18"/>
        </w:rPr>
        <w:t>automobile</w:t>
      </w:r>
    </w:p>
    <w:p w:rsidR="00FB42AD" w:rsidRDefault="00BC2097">
      <w:pPr>
        <w:pStyle w:val="BodyText"/>
        <w:spacing w:before="4"/>
        <w:ind w:left="581" w:right="3593"/>
        <w:jc w:val="center"/>
      </w:pPr>
      <w:r>
        <w:t>is disabled or stolen.</w:t>
      </w:r>
    </w:p>
    <w:p w:rsidR="00FB42AD" w:rsidRDefault="00FB42AD">
      <w:pPr>
        <w:pStyle w:val="BodyText"/>
        <w:spacing w:before="5"/>
        <w:rPr>
          <w:sz w:val="17"/>
        </w:rPr>
      </w:pPr>
    </w:p>
    <w:p w:rsidR="00FB42AD" w:rsidRDefault="00BC2097">
      <w:pPr>
        <w:pStyle w:val="BodyText"/>
        <w:spacing w:line="207" w:lineRule="exact"/>
        <w:ind w:left="240"/>
        <w:jc w:val="both"/>
      </w:pPr>
      <w:r>
        <w:t>Reimbursement ends;</w:t>
      </w:r>
    </w:p>
    <w:p w:rsidR="00FB42AD" w:rsidRDefault="00BC2097">
      <w:pPr>
        <w:pStyle w:val="ListParagraph"/>
        <w:numPr>
          <w:ilvl w:val="0"/>
          <w:numId w:val="8"/>
        </w:numPr>
        <w:tabs>
          <w:tab w:val="left" w:pos="600"/>
        </w:tabs>
        <w:spacing w:line="206" w:lineRule="exact"/>
        <w:jc w:val="both"/>
        <w:rPr>
          <w:sz w:val="18"/>
        </w:rPr>
      </w:pPr>
      <w:r>
        <w:rPr>
          <w:sz w:val="18"/>
        </w:rPr>
        <w:t xml:space="preserve">when repairs to the </w:t>
      </w:r>
      <w:r>
        <w:rPr>
          <w:b/>
          <w:i/>
          <w:sz w:val="18"/>
        </w:rPr>
        <w:t xml:space="preserve">insured automobile </w:t>
      </w:r>
      <w:r>
        <w:rPr>
          <w:sz w:val="18"/>
        </w:rPr>
        <w:t>are completed;</w:t>
      </w:r>
      <w:r>
        <w:rPr>
          <w:spacing w:val="-25"/>
          <w:sz w:val="18"/>
        </w:rPr>
        <w:t xml:space="preserve"> </w:t>
      </w:r>
      <w:r>
        <w:rPr>
          <w:sz w:val="18"/>
        </w:rPr>
        <w:t>or</w:t>
      </w:r>
    </w:p>
    <w:p w:rsidR="00FB42AD" w:rsidRDefault="00BC2097">
      <w:pPr>
        <w:pStyle w:val="ListParagraph"/>
        <w:numPr>
          <w:ilvl w:val="0"/>
          <w:numId w:val="8"/>
        </w:numPr>
        <w:tabs>
          <w:tab w:val="left" w:pos="600"/>
        </w:tabs>
        <w:spacing w:line="244" w:lineRule="auto"/>
        <w:ind w:right="361"/>
        <w:rPr>
          <w:sz w:val="18"/>
        </w:rPr>
      </w:pPr>
      <w:r>
        <w:rPr>
          <w:sz w:val="18"/>
        </w:rPr>
        <w:t xml:space="preserve">the day following the settlement offer, if </w:t>
      </w:r>
      <w:r>
        <w:rPr>
          <w:b/>
          <w:i/>
          <w:sz w:val="18"/>
        </w:rPr>
        <w:t xml:space="preserve">we </w:t>
      </w:r>
      <w:r>
        <w:rPr>
          <w:sz w:val="18"/>
        </w:rPr>
        <w:t>offer settlement in lieu of repairs;</w:t>
      </w:r>
      <w:r>
        <w:rPr>
          <w:spacing w:val="-8"/>
          <w:sz w:val="18"/>
        </w:rPr>
        <w:t xml:space="preserve"> </w:t>
      </w:r>
      <w:r>
        <w:rPr>
          <w:sz w:val="18"/>
        </w:rPr>
        <w:t>or</w:t>
      </w:r>
    </w:p>
    <w:p w:rsidR="00FB42AD" w:rsidRDefault="00BC2097">
      <w:pPr>
        <w:pStyle w:val="ListParagraph"/>
        <w:numPr>
          <w:ilvl w:val="0"/>
          <w:numId w:val="8"/>
        </w:numPr>
        <w:tabs>
          <w:tab w:val="left" w:pos="600"/>
        </w:tabs>
        <w:spacing w:line="195" w:lineRule="exact"/>
        <w:rPr>
          <w:sz w:val="18"/>
        </w:rPr>
      </w:pPr>
      <w:r>
        <w:rPr>
          <w:sz w:val="18"/>
        </w:rPr>
        <w:t xml:space="preserve">when </w:t>
      </w:r>
      <w:r>
        <w:rPr>
          <w:b/>
          <w:i/>
          <w:sz w:val="18"/>
        </w:rPr>
        <w:t xml:space="preserve">you </w:t>
      </w:r>
      <w:r>
        <w:rPr>
          <w:sz w:val="18"/>
        </w:rPr>
        <w:t>incur 20 days rent; whichever occurs</w:t>
      </w:r>
      <w:r>
        <w:rPr>
          <w:spacing w:val="-24"/>
          <w:sz w:val="18"/>
        </w:rPr>
        <w:t xml:space="preserve"> </w:t>
      </w:r>
      <w:r>
        <w:rPr>
          <w:sz w:val="18"/>
        </w:rPr>
        <w:t>first.</w:t>
      </w:r>
    </w:p>
    <w:p w:rsidR="00FB42AD" w:rsidRDefault="00FB42AD">
      <w:pPr>
        <w:pStyle w:val="BodyText"/>
        <w:rPr>
          <w:sz w:val="19"/>
        </w:rPr>
      </w:pPr>
    </w:p>
    <w:p w:rsidR="00FB42AD" w:rsidRDefault="00BC2097">
      <w:pPr>
        <w:pStyle w:val="BodyText"/>
        <w:spacing w:line="235" w:lineRule="auto"/>
        <w:ind w:left="240" w:right="213"/>
        <w:jc w:val="both"/>
      </w:pPr>
      <w:r>
        <w:t xml:space="preserve">Any reimbursement payable under Coverage H (Rental Reimbursement) is reduced to the extent it is payable under </w:t>
      </w:r>
      <w:r>
        <w:rPr>
          <w:b/>
          <w:i/>
        </w:rPr>
        <w:t xml:space="preserve">Comprehensive </w:t>
      </w:r>
      <w:r>
        <w:t xml:space="preserve">or </w:t>
      </w:r>
      <w:r>
        <w:rPr>
          <w:b/>
          <w:i/>
        </w:rPr>
        <w:t xml:space="preserve">Collision </w:t>
      </w:r>
      <w:r>
        <w:t>coverage.</w:t>
      </w:r>
    </w:p>
    <w:p w:rsidR="00FB42AD" w:rsidRDefault="00FB42AD">
      <w:pPr>
        <w:pStyle w:val="BodyText"/>
        <w:spacing w:before="10"/>
        <w:rPr>
          <w:sz w:val="17"/>
        </w:rPr>
      </w:pPr>
    </w:p>
    <w:p w:rsidR="00FB42AD" w:rsidRDefault="00BC2097">
      <w:pPr>
        <w:pStyle w:val="Heading3"/>
      </w:pPr>
      <w:r>
        <w:t>ADDITIONAL EQUIPMENT – PART IV</w:t>
      </w:r>
    </w:p>
    <w:p w:rsidR="00FB42AD" w:rsidRDefault="00BC2097">
      <w:pPr>
        <w:pStyle w:val="BodyText"/>
        <w:spacing w:before="6"/>
        <w:ind w:left="240" w:right="210"/>
        <w:jc w:val="both"/>
      </w:pPr>
      <w:r>
        <w:t xml:space="preserve">There is no coverage for additional equipment unless installed by the original manufacturer of the </w:t>
      </w:r>
      <w:r>
        <w:rPr>
          <w:b/>
        </w:rPr>
        <w:t xml:space="preserve">insured automobile </w:t>
      </w:r>
      <w:r>
        <w:t>at the time of assembly at the factory.</w:t>
      </w:r>
    </w:p>
    <w:p w:rsidR="00FB42AD" w:rsidRDefault="00FB42AD">
      <w:pPr>
        <w:pStyle w:val="BodyText"/>
        <w:spacing w:before="2"/>
        <w:rPr>
          <w:sz w:val="17"/>
        </w:rPr>
      </w:pPr>
    </w:p>
    <w:p w:rsidR="00FB42AD" w:rsidRDefault="00BC2097">
      <w:pPr>
        <w:pStyle w:val="Heading3"/>
      </w:pPr>
      <w:r>
        <w:t>ADDITIONAL PAYMENTS-PART IV</w:t>
      </w:r>
    </w:p>
    <w:p w:rsidR="00FB42AD" w:rsidRDefault="00BC2097" w:rsidP="00606DB7">
      <w:pPr>
        <w:spacing w:before="2"/>
        <w:ind w:left="600" w:right="210" w:hanging="360"/>
        <w:jc w:val="both"/>
      </w:pPr>
      <w:r>
        <w:rPr>
          <w:sz w:val="18"/>
        </w:rPr>
        <w:t>(a</w:t>
      </w:r>
      <w:r w:rsidRPr="00606DB7">
        <w:rPr>
          <w:sz w:val="18"/>
          <w:szCs w:val="18"/>
        </w:rPr>
        <w:t xml:space="preserve">) </w:t>
      </w:r>
      <w:r w:rsidRPr="00606DB7">
        <w:rPr>
          <w:b/>
          <w:i/>
          <w:sz w:val="18"/>
          <w:szCs w:val="18"/>
        </w:rPr>
        <w:t xml:space="preserve">We </w:t>
      </w:r>
      <w:r w:rsidRPr="00606DB7">
        <w:rPr>
          <w:sz w:val="18"/>
          <w:szCs w:val="18"/>
        </w:rPr>
        <w:t xml:space="preserve">will pay a maximum of $20 a day for the cost of renting an </w:t>
      </w:r>
      <w:r w:rsidRPr="00606DB7">
        <w:rPr>
          <w:b/>
          <w:i/>
          <w:sz w:val="18"/>
          <w:szCs w:val="18"/>
        </w:rPr>
        <w:t xml:space="preserve">automobile </w:t>
      </w:r>
      <w:r w:rsidRPr="00606DB7">
        <w:rPr>
          <w:sz w:val="18"/>
          <w:szCs w:val="18"/>
        </w:rPr>
        <w:t xml:space="preserve">from a public automobile rental agency or garage because of the theft of </w:t>
      </w:r>
      <w:r w:rsidRPr="00606DB7">
        <w:rPr>
          <w:b/>
          <w:i/>
          <w:sz w:val="18"/>
          <w:szCs w:val="18"/>
        </w:rPr>
        <w:t xml:space="preserve">your </w:t>
      </w:r>
      <w:r w:rsidRPr="00606DB7">
        <w:rPr>
          <w:sz w:val="18"/>
          <w:szCs w:val="18"/>
        </w:rPr>
        <w:t xml:space="preserve">entire </w:t>
      </w:r>
      <w:r w:rsidRPr="00606DB7">
        <w:rPr>
          <w:b/>
          <w:i/>
          <w:sz w:val="18"/>
          <w:szCs w:val="18"/>
        </w:rPr>
        <w:t xml:space="preserve">insured automobile </w:t>
      </w:r>
      <w:r w:rsidRPr="00606DB7">
        <w:rPr>
          <w:sz w:val="18"/>
          <w:szCs w:val="18"/>
        </w:rPr>
        <w:t xml:space="preserve">insured under this part for </w:t>
      </w:r>
      <w:r w:rsidRPr="00606DB7">
        <w:rPr>
          <w:b/>
          <w:i/>
          <w:sz w:val="18"/>
          <w:szCs w:val="18"/>
        </w:rPr>
        <w:t>comprehensive</w:t>
      </w:r>
      <w:r w:rsidRPr="00606DB7">
        <w:rPr>
          <w:sz w:val="18"/>
          <w:szCs w:val="18"/>
        </w:rPr>
        <w:t>. This</w:t>
      </w:r>
      <w:r w:rsidRPr="00606DB7">
        <w:rPr>
          <w:spacing w:val="47"/>
          <w:sz w:val="18"/>
          <w:szCs w:val="18"/>
        </w:rPr>
        <w:t xml:space="preserve"> </w:t>
      </w:r>
      <w:r w:rsidRPr="00606DB7">
        <w:rPr>
          <w:sz w:val="18"/>
          <w:szCs w:val="18"/>
        </w:rPr>
        <w:t>coverage</w:t>
      </w:r>
      <w:r w:rsidR="00606DB7" w:rsidRPr="00606DB7">
        <w:rPr>
          <w:sz w:val="18"/>
          <w:szCs w:val="18"/>
        </w:rPr>
        <w:t xml:space="preserve"> </w:t>
      </w:r>
      <w:r w:rsidRPr="00606DB7">
        <w:rPr>
          <w:sz w:val="18"/>
          <w:szCs w:val="18"/>
        </w:rPr>
        <w:t xml:space="preserve">begins 48 hours after </w:t>
      </w:r>
      <w:r w:rsidRPr="00606DB7">
        <w:rPr>
          <w:b/>
          <w:i/>
          <w:sz w:val="18"/>
          <w:szCs w:val="18"/>
        </w:rPr>
        <w:t xml:space="preserve">you </w:t>
      </w:r>
      <w:r w:rsidRPr="00606DB7">
        <w:rPr>
          <w:sz w:val="18"/>
          <w:szCs w:val="18"/>
        </w:rPr>
        <w:t xml:space="preserve">have reported the theft to </w:t>
      </w:r>
      <w:r w:rsidRPr="00606DB7">
        <w:rPr>
          <w:b/>
          <w:i/>
          <w:sz w:val="18"/>
          <w:szCs w:val="18"/>
        </w:rPr>
        <w:t xml:space="preserve">us </w:t>
      </w:r>
      <w:r w:rsidRPr="00606DB7">
        <w:rPr>
          <w:sz w:val="18"/>
          <w:szCs w:val="18"/>
        </w:rPr>
        <w:t xml:space="preserve">and ends after 30 days or when the </w:t>
      </w:r>
      <w:r w:rsidRPr="00606DB7">
        <w:rPr>
          <w:b/>
          <w:i/>
          <w:sz w:val="18"/>
          <w:szCs w:val="18"/>
        </w:rPr>
        <w:t xml:space="preserve">automobile </w:t>
      </w:r>
      <w:r w:rsidRPr="00606DB7">
        <w:rPr>
          <w:sz w:val="18"/>
          <w:szCs w:val="18"/>
        </w:rPr>
        <w:t xml:space="preserve">is returned to use or when </w:t>
      </w:r>
      <w:r w:rsidRPr="00606DB7">
        <w:rPr>
          <w:b/>
          <w:i/>
          <w:sz w:val="18"/>
          <w:szCs w:val="18"/>
        </w:rPr>
        <w:t xml:space="preserve">we </w:t>
      </w:r>
      <w:r w:rsidRPr="00606DB7">
        <w:rPr>
          <w:sz w:val="18"/>
          <w:szCs w:val="18"/>
        </w:rPr>
        <w:t>offer settlement, whichever comes first.</w:t>
      </w:r>
    </w:p>
    <w:p w:rsidR="00FB42AD" w:rsidRDefault="00FB42AD">
      <w:pPr>
        <w:pStyle w:val="BodyText"/>
        <w:spacing w:before="6"/>
        <w:rPr>
          <w:sz w:val="17"/>
        </w:rPr>
      </w:pPr>
    </w:p>
    <w:p w:rsidR="00FB42AD" w:rsidRDefault="00BC2097">
      <w:pPr>
        <w:pStyle w:val="Heading3"/>
      </w:pPr>
      <w:r>
        <w:t>AUTOMOBILES INSURED-PART IV</w:t>
      </w:r>
    </w:p>
    <w:p w:rsidR="00FB42AD" w:rsidRDefault="00BC2097">
      <w:pPr>
        <w:spacing w:before="3"/>
        <w:ind w:left="240"/>
        <w:rPr>
          <w:sz w:val="18"/>
        </w:rPr>
      </w:pPr>
      <w:r>
        <w:rPr>
          <w:b/>
          <w:sz w:val="18"/>
        </w:rPr>
        <w:t xml:space="preserve">(a) </w:t>
      </w:r>
      <w:r>
        <w:rPr>
          <w:b/>
          <w:i/>
          <w:sz w:val="18"/>
        </w:rPr>
        <w:t>Insured Automobile</w:t>
      </w:r>
      <w:r>
        <w:rPr>
          <w:sz w:val="18"/>
        </w:rPr>
        <w:t>, as defined in this part.</w:t>
      </w:r>
    </w:p>
    <w:p w:rsidR="00FB42AD" w:rsidRDefault="00FB42AD">
      <w:pPr>
        <w:pStyle w:val="BodyText"/>
        <w:spacing w:before="7"/>
        <w:rPr>
          <w:sz w:val="17"/>
        </w:rPr>
      </w:pPr>
    </w:p>
    <w:p w:rsidR="00FB42AD" w:rsidRDefault="00BC2097">
      <w:pPr>
        <w:pStyle w:val="Heading3"/>
        <w:spacing w:before="1"/>
      </w:pPr>
      <w:r>
        <w:t>DEFINITIONS-PART IV</w:t>
      </w:r>
    </w:p>
    <w:p w:rsidR="00FB42AD" w:rsidRDefault="00FB42AD">
      <w:pPr>
        <w:pStyle w:val="BodyText"/>
        <w:spacing w:before="3"/>
        <w:rPr>
          <w:b/>
        </w:rPr>
      </w:pPr>
    </w:p>
    <w:p w:rsidR="00FB42AD" w:rsidRDefault="00BC2097">
      <w:pPr>
        <w:pStyle w:val="BodyText"/>
        <w:ind w:left="240" w:right="38"/>
        <w:jc w:val="both"/>
      </w:pPr>
      <w:r>
        <w:rPr>
          <w:b/>
          <w:i/>
        </w:rPr>
        <w:t>Additional Equipment</w:t>
      </w:r>
      <w:r>
        <w:t xml:space="preserve">-means equipment, wheels, paint, camper shells and attachments, devices, accessories, enhancements, and changes, other than those which are original  manufacturer installed, which alter the appearance or performance of a vehicle. This includes any electronic equipment, antennas, and other devices </w:t>
      </w:r>
      <w:r>
        <w:rPr>
          <w:b/>
          <w:i/>
        </w:rPr>
        <w:t xml:space="preserve">used </w:t>
      </w:r>
      <w:r>
        <w:t xml:space="preserve">exclusively to send or receive audio, visual, or data signals, or play back recorded media, other than those which are original manufacturer installed, that are permanently installed in an </w:t>
      </w:r>
      <w:r>
        <w:rPr>
          <w:b/>
          <w:i/>
        </w:rPr>
        <w:t xml:space="preserve">insured automobile </w:t>
      </w:r>
      <w:r>
        <w:t>using bolts or brackets, including slide-out brackets.</w:t>
      </w:r>
    </w:p>
    <w:p w:rsidR="00FB42AD" w:rsidRDefault="00FB42AD">
      <w:pPr>
        <w:pStyle w:val="BodyText"/>
        <w:spacing w:before="8"/>
        <w:rPr>
          <w:sz w:val="17"/>
        </w:rPr>
      </w:pPr>
    </w:p>
    <w:p w:rsidR="00FB42AD" w:rsidRDefault="00BC2097">
      <w:pPr>
        <w:pStyle w:val="BodyText"/>
        <w:spacing w:line="242" w:lineRule="auto"/>
        <w:ind w:left="240" w:right="44"/>
        <w:jc w:val="both"/>
      </w:pPr>
      <w:r>
        <w:rPr>
          <w:b/>
          <w:i/>
        </w:rPr>
        <w:t>Camper Body</w:t>
      </w:r>
      <w:r>
        <w:t>-means a detachable unit designed to be used as temporary living quarters including all equipment and accessories built into and forming a permanent part of the unit.</w:t>
      </w:r>
    </w:p>
    <w:p w:rsidR="00FB42AD" w:rsidRDefault="00FB42AD">
      <w:pPr>
        <w:pStyle w:val="BodyText"/>
        <w:spacing w:before="3"/>
        <w:rPr>
          <w:sz w:val="17"/>
        </w:rPr>
      </w:pPr>
    </w:p>
    <w:p w:rsidR="00FB42AD" w:rsidRDefault="00BC2097">
      <w:pPr>
        <w:ind w:left="240"/>
        <w:rPr>
          <w:sz w:val="18"/>
        </w:rPr>
      </w:pPr>
      <w:r>
        <w:rPr>
          <w:b/>
          <w:i/>
          <w:sz w:val="18"/>
        </w:rPr>
        <w:t>Collision</w:t>
      </w:r>
      <w:r>
        <w:rPr>
          <w:sz w:val="18"/>
        </w:rPr>
        <w:t xml:space="preserve">-means the colliding of an </w:t>
      </w:r>
      <w:r>
        <w:rPr>
          <w:b/>
          <w:i/>
          <w:sz w:val="18"/>
        </w:rPr>
        <w:t xml:space="preserve">automobile </w:t>
      </w:r>
      <w:r>
        <w:rPr>
          <w:sz w:val="18"/>
        </w:rPr>
        <w:t xml:space="preserve">with another object or upset of an </w:t>
      </w:r>
      <w:r>
        <w:rPr>
          <w:b/>
          <w:i/>
          <w:sz w:val="18"/>
        </w:rPr>
        <w:t>automobile</w:t>
      </w:r>
      <w:r>
        <w:rPr>
          <w:sz w:val="18"/>
        </w:rPr>
        <w:t>.</w:t>
      </w:r>
    </w:p>
    <w:p w:rsidR="00FB42AD" w:rsidRDefault="00FB42AD">
      <w:pPr>
        <w:pStyle w:val="BodyText"/>
        <w:spacing w:before="1"/>
      </w:pPr>
    </w:p>
    <w:p w:rsidR="00FB42AD" w:rsidRDefault="00BC2097">
      <w:pPr>
        <w:pStyle w:val="BodyText"/>
        <w:ind w:left="240" w:right="39"/>
        <w:jc w:val="both"/>
      </w:pPr>
      <w:r>
        <w:rPr>
          <w:b/>
          <w:i/>
        </w:rPr>
        <w:t>Comprehensive</w:t>
      </w:r>
      <w:r>
        <w:t>-means loss ca</w:t>
      </w:r>
      <w:r>
        <w:rPr>
          <w:b/>
          <w:i/>
        </w:rPr>
        <w:t xml:space="preserve">used </w:t>
      </w:r>
      <w:r>
        <w:t xml:space="preserve">by other than </w:t>
      </w:r>
      <w:r>
        <w:rPr>
          <w:b/>
          <w:i/>
        </w:rPr>
        <w:t xml:space="preserve">collision </w:t>
      </w:r>
      <w:r>
        <w:t xml:space="preserve">and includes, but is not limited to, breakage of glass and </w:t>
      </w:r>
      <w:r>
        <w:rPr>
          <w:b/>
          <w:i/>
        </w:rPr>
        <w:t xml:space="preserve">loss </w:t>
      </w:r>
      <w:r>
        <w:t>caused by missiles, falling objects, fire, theft or larceny, explosion, earthquake, windstorm, hail, water, flood, malicious mischief or vandalism,</w:t>
      </w:r>
      <w:r>
        <w:rPr>
          <w:spacing w:val="-3"/>
        </w:rPr>
        <w:t xml:space="preserve"> </w:t>
      </w:r>
      <w:r>
        <w:t>riot</w:t>
      </w:r>
      <w:r>
        <w:rPr>
          <w:spacing w:val="-3"/>
        </w:rPr>
        <w:t xml:space="preserve"> </w:t>
      </w:r>
      <w:r>
        <w:t>or</w:t>
      </w:r>
      <w:r>
        <w:rPr>
          <w:spacing w:val="-3"/>
        </w:rPr>
        <w:t xml:space="preserve"> </w:t>
      </w:r>
      <w:r>
        <w:t>civil</w:t>
      </w:r>
      <w:r>
        <w:rPr>
          <w:spacing w:val="-3"/>
        </w:rPr>
        <w:t xml:space="preserve"> </w:t>
      </w:r>
      <w:r>
        <w:t>commotion</w:t>
      </w:r>
      <w:r>
        <w:rPr>
          <w:spacing w:val="-1"/>
        </w:rPr>
        <w:t xml:space="preserve"> </w:t>
      </w:r>
      <w:r>
        <w:t>or</w:t>
      </w:r>
      <w:r>
        <w:rPr>
          <w:spacing w:val="-3"/>
        </w:rPr>
        <w:t xml:space="preserve"> </w:t>
      </w:r>
      <w:r>
        <w:t>contact</w:t>
      </w:r>
      <w:r>
        <w:rPr>
          <w:spacing w:val="-3"/>
        </w:rPr>
        <w:t xml:space="preserve"> </w:t>
      </w:r>
      <w:r>
        <w:t>with</w:t>
      </w:r>
      <w:r>
        <w:rPr>
          <w:spacing w:val="-1"/>
        </w:rPr>
        <w:t xml:space="preserve"> </w:t>
      </w:r>
      <w:r>
        <w:t>an</w:t>
      </w:r>
      <w:r>
        <w:rPr>
          <w:spacing w:val="-1"/>
        </w:rPr>
        <w:t xml:space="preserve"> </w:t>
      </w:r>
      <w:r>
        <w:t>animal</w:t>
      </w:r>
      <w:r>
        <w:rPr>
          <w:spacing w:val="-3"/>
        </w:rPr>
        <w:t xml:space="preserve"> </w:t>
      </w:r>
      <w:r>
        <w:t>or</w:t>
      </w:r>
      <w:r>
        <w:rPr>
          <w:spacing w:val="-28"/>
        </w:rPr>
        <w:t xml:space="preserve"> </w:t>
      </w:r>
      <w:r>
        <w:t>bird.</w:t>
      </w:r>
    </w:p>
    <w:p w:rsidR="00FB42AD" w:rsidRDefault="00FB42AD">
      <w:pPr>
        <w:pStyle w:val="BodyText"/>
        <w:spacing w:before="8"/>
        <w:rPr>
          <w:sz w:val="17"/>
        </w:rPr>
      </w:pPr>
    </w:p>
    <w:p w:rsidR="00FB42AD" w:rsidRDefault="00BC2097">
      <w:pPr>
        <w:pStyle w:val="BodyText"/>
        <w:ind w:left="240" w:right="38"/>
        <w:jc w:val="both"/>
      </w:pPr>
      <w:r>
        <w:t xml:space="preserve">Breakage of glass and </w:t>
      </w:r>
      <w:r>
        <w:rPr>
          <w:b/>
          <w:i/>
        </w:rPr>
        <w:t xml:space="preserve">loss </w:t>
      </w:r>
      <w:r>
        <w:t xml:space="preserve">caused by missiles, falling objects, fire, theft or larceny, explosion, earthquake, windstorm, hail, water, flood, malicious mischief or vandalism, riot or civil commotion or contact with an animal or bird shall not be deemed </w:t>
      </w:r>
      <w:r>
        <w:rPr>
          <w:b/>
          <w:i/>
        </w:rPr>
        <w:t xml:space="preserve">loss </w:t>
      </w:r>
      <w:r>
        <w:t xml:space="preserve">caused by </w:t>
      </w:r>
      <w:r>
        <w:rPr>
          <w:b/>
          <w:i/>
        </w:rPr>
        <w:t xml:space="preserve">collision </w:t>
      </w:r>
      <w:r>
        <w:t>or</w:t>
      </w:r>
      <w:r>
        <w:rPr>
          <w:spacing w:val="-6"/>
        </w:rPr>
        <w:t xml:space="preserve"> </w:t>
      </w:r>
      <w:r>
        <w:t>upset.</w:t>
      </w:r>
    </w:p>
    <w:p w:rsidR="00FB42AD" w:rsidRDefault="00FB42AD">
      <w:pPr>
        <w:pStyle w:val="BodyText"/>
        <w:spacing w:before="11"/>
        <w:rPr>
          <w:sz w:val="17"/>
        </w:rPr>
      </w:pPr>
    </w:p>
    <w:p w:rsidR="00FB42AD" w:rsidRDefault="00BC2097">
      <w:pPr>
        <w:spacing w:line="207" w:lineRule="exact"/>
        <w:ind w:left="240"/>
        <w:rPr>
          <w:sz w:val="18"/>
        </w:rPr>
      </w:pPr>
      <w:r>
        <w:rPr>
          <w:b/>
          <w:i/>
          <w:sz w:val="18"/>
        </w:rPr>
        <w:t>Insured automobile</w:t>
      </w:r>
      <w:r>
        <w:rPr>
          <w:sz w:val="18"/>
        </w:rPr>
        <w:t>-means :</w:t>
      </w:r>
    </w:p>
    <w:p w:rsidR="00FB42AD" w:rsidRDefault="00BC2097">
      <w:pPr>
        <w:pStyle w:val="ListParagraph"/>
        <w:numPr>
          <w:ilvl w:val="0"/>
          <w:numId w:val="7"/>
        </w:numPr>
        <w:tabs>
          <w:tab w:val="left" w:pos="600"/>
        </w:tabs>
        <w:spacing w:line="206" w:lineRule="exact"/>
        <w:rPr>
          <w:sz w:val="18"/>
        </w:rPr>
      </w:pPr>
      <w:r>
        <w:rPr>
          <w:sz w:val="18"/>
        </w:rPr>
        <w:t xml:space="preserve">an </w:t>
      </w:r>
      <w:r>
        <w:rPr>
          <w:b/>
          <w:i/>
          <w:sz w:val="18"/>
        </w:rPr>
        <w:t xml:space="preserve">automobile </w:t>
      </w:r>
      <w:r>
        <w:rPr>
          <w:sz w:val="18"/>
        </w:rPr>
        <w:t xml:space="preserve">or </w:t>
      </w:r>
      <w:r>
        <w:rPr>
          <w:b/>
          <w:i/>
          <w:sz w:val="18"/>
        </w:rPr>
        <w:t xml:space="preserve">utility trailer </w:t>
      </w:r>
      <w:r>
        <w:rPr>
          <w:sz w:val="18"/>
        </w:rPr>
        <w:t>described in the</w:t>
      </w:r>
      <w:r>
        <w:rPr>
          <w:spacing w:val="-30"/>
          <w:sz w:val="18"/>
        </w:rPr>
        <w:t xml:space="preserve"> </w:t>
      </w:r>
      <w:r>
        <w:rPr>
          <w:b/>
          <w:i/>
          <w:sz w:val="18"/>
        </w:rPr>
        <w:t>declarations</w:t>
      </w:r>
      <w:r>
        <w:rPr>
          <w:sz w:val="18"/>
        </w:rPr>
        <w:t>;</w:t>
      </w:r>
    </w:p>
    <w:p w:rsidR="00FB42AD" w:rsidRDefault="00BC2097">
      <w:pPr>
        <w:pStyle w:val="ListParagraph"/>
        <w:numPr>
          <w:ilvl w:val="0"/>
          <w:numId w:val="7"/>
        </w:numPr>
        <w:tabs>
          <w:tab w:val="left" w:pos="600"/>
        </w:tabs>
        <w:spacing w:line="244" w:lineRule="auto"/>
        <w:ind w:right="660"/>
        <w:rPr>
          <w:sz w:val="18"/>
        </w:rPr>
      </w:pPr>
      <w:r>
        <w:rPr>
          <w:sz w:val="18"/>
        </w:rPr>
        <w:t xml:space="preserve">an </w:t>
      </w:r>
      <w:r>
        <w:rPr>
          <w:b/>
          <w:i/>
          <w:sz w:val="18"/>
        </w:rPr>
        <w:t>automobile</w:t>
      </w:r>
      <w:r>
        <w:rPr>
          <w:sz w:val="18"/>
        </w:rPr>
        <w:t xml:space="preserve">, ownership of which is acquired by </w:t>
      </w:r>
      <w:r>
        <w:rPr>
          <w:b/>
          <w:i/>
          <w:sz w:val="18"/>
        </w:rPr>
        <w:t>you</w:t>
      </w:r>
      <w:r>
        <w:rPr>
          <w:sz w:val="18"/>
        </w:rPr>
        <w:t>, provided:</w:t>
      </w:r>
    </w:p>
    <w:p w:rsidR="00FB42AD" w:rsidRDefault="00BC2097">
      <w:pPr>
        <w:pStyle w:val="ListParagraph"/>
        <w:numPr>
          <w:ilvl w:val="1"/>
          <w:numId w:val="7"/>
        </w:numPr>
        <w:tabs>
          <w:tab w:val="left" w:pos="960"/>
        </w:tabs>
        <w:ind w:right="99"/>
        <w:rPr>
          <w:sz w:val="18"/>
        </w:rPr>
      </w:pPr>
      <w:r>
        <w:rPr>
          <w:sz w:val="18"/>
        </w:rPr>
        <w:t xml:space="preserve">the acquired </w:t>
      </w:r>
      <w:r>
        <w:rPr>
          <w:b/>
          <w:i/>
          <w:sz w:val="18"/>
        </w:rPr>
        <w:t xml:space="preserve">automobile </w:t>
      </w:r>
      <w:r>
        <w:rPr>
          <w:sz w:val="18"/>
        </w:rPr>
        <w:t xml:space="preserve">has replaced an insured </w:t>
      </w:r>
      <w:r>
        <w:rPr>
          <w:b/>
          <w:i/>
          <w:sz w:val="18"/>
        </w:rPr>
        <w:t xml:space="preserve">automobile </w:t>
      </w:r>
      <w:r>
        <w:rPr>
          <w:sz w:val="18"/>
        </w:rPr>
        <w:t xml:space="preserve">which had coverage under this Part IV (Comprehensive and Collision) and </w:t>
      </w:r>
      <w:r>
        <w:rPr>
          <w:b/>
          <w:i/>
          <w:sz w:val="18"/>
        </w:rPr>
        <w:t xml:space="preserve">you </w:t>
      </w:r>
      <w:r>
        <w:rPr>
          <w:sz w:val="18"/>
        </w:rPr>
        <w:t xml:space="preserve">have transferred title and possession of the replaced </w:t>
      </w:r>
      <w:r>
        <w:rPr>
          <w:b/>
          <w:i/>
          <w:sz w:val="18"/>
        </w:rPr>
        <w:t xml:space="preserve">automobile </w:t>
      </w:r>
      <w:r>
        <w:rPr>
          <w:sz w:val="18"/>
        </w:rPr>
        <w:t xml:space="preserve">and have notified </w:t>
      </w:r>
      <w:r>
        <w:rPr>
          <w:b/>
          <w:i/>
          <w:sz w:val="18"/>
        </w:rPr>
        <w:t xml:space="preserve">us </w:t>
      </w:r>
      <w:r>
        <w:rPr>
          <w:sz w:val="18"/>
        </w:rPr>
        <w:t>within 10 days;</w:t>
      </w:r>
      <w:r>
        <w:rPr>
          <w:spacing w:val="-8"/>
          <w:sz w:val="18"/>
        </w:rPr>
        <w:t xml:space="preserve"> </w:t>
      </w:r>
      <w:r>
        <w:rPr>
          <w:sz w:val="18"/>
        </w:rPr>
        <w:t>or</w:t>
      </w:r>
    </w:p>
    <w:p w:rsidR="00FB42AD" w:rsidRDefault="00BC2097">
      <w:pPr>
        <w:pStyle w:val="ListParagraph"/>
        <w:numPr>
          <w:ilvl w:val="1"/>
          <w:numId w:val="7"/>
        </w:numPr>
        <w:tabs>
          <w:tab w:val="left" w:pos="960"/>
        </w:tabs>
        <w:spacing w:line="242" w:lineRule="auto"/>
        <w:ind w:right="39"/>
        <w:jc w:val="both"/>
        <w:rPr>
          <w:sz w:val="18"/>
        </w:rPr>
      </w:pPr>
      <w:r>
        <w:rPr>
          <w:b/>
          <w:i/>
          <w:sz w:val="18"/>
        </w:rPr>
        <w:t xml:space="preserve">we </w:t>
      </w:r>
      <w:r>
        <w:rPr>
          <w:sz w:val="18"/>
        </w:rPr>
        <w:t xml:space="preserve">insure all </w:t>
      </w:r>
      <w:r>
        <w:rPr>
          <w:b/>
          <w:i/>
          <w:sz w:val="18"/>
        </w:rPr>
        <w:t>automobile</w:t>
      </w:r>
      <w:r>
        <w:rPr>
          <w:sz w:val="18"/>
        </w:rPr>
        <w:t xml:space="preserve">s then </w:t>
      </w:r>
      <w:r>
        <w:rPr>
          <w:b/>
          <w:i/>
          <w:sz w:val="18"/>
        </w:rPr>
        <w:t xml:space="preserve">owned </w:t>
      </w:r>
      <w:r>
        <w:rPr>
          <w:sz w:val="18"/>
        </w:rPr>
        <w:t xml:space="preserve">by </w:t>
      </w:r>
      <w:r>
        <w:rPr>
          <w:b/>
          <w:i/>
          <w:sz w:val="18"/>
        </w:rPr>
        <w:t xml:space="preserve">you </w:t>
      </w:r>
      <w:r>
        <w:rPr>
          <w:sz w:val="18"/>
        </w:rPr>
        <w:t xml:space="preserve">with at least one of the vehicles having coverage under this Part IV (Comprehensive and Collision) and </w:t>
      </w:r>
      <w:r>
        <w:rPr>
          <w:b/>
          <w:i/>
          <w:sz w:val="18"/>
        </w:rPr>
        <w:t xml:space="preserve">you </w:t>
      </w:r>
      <w:r>
        <w:rPr>
          <w:sz w:val="18"/>
        </w:rPr>
        <w:t xml:space="preserve">notify </w:t>
      </w:r>
      <w:r>
        <w:rPr>
          <w:b/>
          <w:i/>
          <w:sz w:val="18"/>
        </w:rPr>
        <w:t xml:space="preserve">us </w:t>
      </w:r>
      <w:r>
        <w:rPr>
          <w:sz w:val="18"/>
        </w:rPr>
        <w:t xml:space="preserve">within 10 days after </w:t>
      </w:r>
      <w:r>
        <w:rPr>
          <w:b/>
          <w:i/>
          <w:sz w:val="18"/>
        </w:rPr>
        <w:t xml:space="preserve">you </w:t>
      </w:r>
      <w:r>
        <w:rPr>
          <w:sz w:val="18"/>
        </w:rPr>
        <w:t xml:space="preserve">take delivery requesting </w:t>
      </w:r>
      <w:r>
        <w:rPr>
          <w:b/>
          <w:i/>
          <w:sz w:val="18"/>
        </w:rPr>
        <w:t xml:space="preserve">us </w:t>
      </w:r>
      <w:r>
        <w:rPr>
          <w:sz w:val="18"/>
        </w:rPr>
        <w:t>to provide insurance.</w:t>
      </w:r>
    </w:p>
    <w:p w:rsidR="00FB42AD" w:rsidRDefault="00FB42AD">
      <w:pPr>
        <w:pStyle w:val="BodyText"/>
        <w:spacing w:before="3"/>
        <w:rPr>
          <w:sz w:val="16"/>
        </w:rPr>
      </w:pPr>
    </w:p>
    <w:p w:rsidR="00FB42AD" w:rsidRDefault="00BC2097">
      <w:pPr>
        <w:pStyle w:val="BodyText"/>
        <w:ind w:left="240"/>
      </w:pPr>
      <w:r>
        <w:rPr>
          <w:b/>
          <w:i/>
        </w:rPr>
        <w:t>Loss</w:t>
      </w:r>
      <w:r>
        <w:t>-means direct and accidental damage or theft.</w:t>
      </w:r>
    </w:p>
    <w:p w:rsidR="00FB42AD" w:rsidRDefault="00FB42AD">
      <w:pPr>
        <w:pStyle w:val="BodyText"/>
        <w:spacing w:before="9"/>
        <w:rPr>
          <w:sz w:val="17"/>
        </w:rPr>
      </w:pPr>
    </w:p>
    <w:p w:rsidR="00FB42AD" w:rsidRDefault="00BC2097">
      <w:pPr>
        <w:pStyle w:val="Heading3"/>
      </w:pPr>
      <w:r>
        <w:t>WHAT IS NOT COVERED-EXCLUSIONS-PART IV</w:t>
      </w:r>
    </w:p>
    <w:p w:rsidR="00FB42AD" w:rsidRDefault="00BC2097">
      <w:pPr>
        <w:pStyle w:val="BodyText"/>
        <w:spacing w:before="4" w:line="205" w:lineRule="exact"/>
        <w:ind w:left="240"/>
      </w:pPr>
      <w:r>
        <w:t xml:space="preserve">Under Part IV, this policy does not apply to </w:t>
      </w:r>
      <w:r>
        <w:rPr>
          <w:b/>
          <w:i/>
        </w:rPr>
        <w:t xml:space="preserve">loss </w:t>
      </w:r>
      <w:r>
        <w:t>or damage:</w:t>
      </w:r>
    </w:p>
    <w:p w:rsidR="00FB42AD" w:rsidRDefault="00BC2097">
      <w:pPr>
        <w:pStyle w:val="ListParagraph"/>
        <w:numPr>
          <w:ilvl w:val="0"/>
          <w:numId w:val="6"/>
        </w:numPr>
        <w:tabs>
          <w:tab w:val="left" w:pos="600"/>
        </w:tabs>
        <w:spacing w:line="242" w:lineRule="auto"/>
        <w:ind w:right="40"/>
        <w:jc w:val="both"/>
        <w:rPr>
          <w:sz w:val="18"/>
        </w:rPr>
      </w:pPr>
      <w:r>
        <w:rPr>
          <w:sz w:val="18"/>
        </w:rPr>
        <w:t xml:space="preserve">to any </w:t>
      </w:r>
      <w:r>
        <w:rPr>
          <w:b/>
          <w:i/>
          <w:sz w:val="18"/>
        </w:rPr>
        <w:t xml:space="preserve">automobile </w:t>
      </w:r>
      <w:r>
        <w:rPr>
          <w:sz w:val="18"/>
        </w:rPr>
        <w:t xml:space="preserve">or </w:t>
      </w:r>
      <w:r>
        <w:rPr>
          <w:b/>
          <w:i/>
          <w:sz w:val="18"/>
        </w:rPr>
        <w:t xml:space="preserve">utility trailer </w:t>
      </w:r>
      <w:r>
        <w:rPr>
          <w:sz w:val="18"/>
        </w:rPr>
        <w:t xml:space="preserve">while </w:t>
      </w:r>
      <w:r>
        <w:rPr>
          <w:b/>
          <w:i/>
          <w:sz w:val="18"/>
        </w:rPr>
        <w:t xml:space="preserve">used </w:t>
      </w:r>
      <w:r>
        <w:rPr>
          <w:sz w:val="18"/>
        </w:rPr>
        <w:t xml:space="preserve">to carry </w:t>
      </w:r>
      <w:r>
        <w:rPr>
          <w:b/>
          <w:i/>
          <w:sz w:val="18"/>
        </w:rPr>
        <w:t xml:space="preserve">persons </w:t>
      </w:r>
      <w:r>
        <w:rPr>
          <w:sz w:val="18"/>
        </w:rPr>
        <w:t>for a charge, but this exclusion does not apply to shared-expense car</w:t>
      </w:r>
      <w:r>
        <w:rPr>
          <w:spacing w:val="-11"/>
          <w:sz w:val="18"/>
        </w:rPr>
        <w:t xml:space="preserve"> </w:t>
      </w:r>
      <w:r>
        <w:rPr>
          <w:sz w:val="18"/>
        </w:rPr>
        <w:t>pools;</w:t>
      </w:r>
    </w:p>
    <w:p w:rsidR="00FB42AD" w:rsidRDefault="00BC2097">
      <w:pPr>
        <w:pStyle w:val="ListParagraph"/>
        <w:numPr>
          <w:ilvl w:val="0"/>
          <w:numId w:val="6"/>
        </w:numPr>
        <w:tabs>
          <w:tab w:val="left" w:pos="600"/>
        </w:tabs>
        <w:spacing w:line="244" w:lineRule="auto"/>
        <w:ind w:right="281"/>
        <w:rPr>
          <w:sz w:val="18"/>
        </w:rPr>
      </w:pPr>
      <w:r>
        <w:rPr>
          <w:sz w:val="18"/>
        </w:rPr>
        <w:t xml:space="preserve">to any </w:t>
      </w:r>
      <w:r>
        <w:rPr>
          <w:b/>
          <w:i/>
          <w:sz w:val="18"/>
        </w:rPr>
        <w:t xml:space="preserve">automobile </w:t>
      </w:r>
      <w:r>
        <w:rPr>
          <w:sz w:val="18"/>
        </w:rPr>
        <w:t xml:space="preserve">or </w:t>
      </w:r>
      <w:r>
        <w:rPr>
          <w:b/>
          <w:i/>
          <w:sz w:val="18"/>
        </w:rPr>
        <w:t xml:space="preserve">utility trailer </w:t>
      </w:r>
      <w:r>
        <w:rPr>
          <w:sz w:val="18"/>
        </w:rPr>
        <w:t>while rented or leased to others;</w:t>
      </w:r>
    </w:p>
    <w:p w:rsidR="00FB42AD" w:rsidRDefault="00BC2097">
      <w:pPr>
        <w:pStyle w:val="ListParagraph"/>
        <w:numPr>
          <w:ilvl w:val="0"/>
          <w:numId w:val="6"/>
        </w:numPr>
        <w:tabs>
          <w:tab w:val="left" w:pos="600"/>
        </w:tabs>
        <w:ind w:right="47"/>
        <w:jc w:val="both"/>
        <w:rPr>
          <w:sz w:val="18"/>
        </w:rPr>
      </w:pPr>
      <w:r>
        <w:rPr>
          <w:sz w:val="18"/>
        </w:rPr>
        <w:t>due and confined to wear and tear, deterioration or depreciation, freezing, mechanical or electrical breakdown or failure, unless such damage results from a theft covered under this</w:t>
      </w:r>
      <w:r>
        <w:rPr>
          <w:spacing w:val="-3"/>
          <w:sz w:val="18"/>
        </w:rPr>
        <w:t xml:space="preserve"> </w:t>
      </w:r>
      <w:r>
        <w:rPr>
          <w:sz w:val="18"/>
        </w:rPr>
        <w:t>part;</w:t>
      </w:r>
    </w:p>
    <w:p w:rsidR="00FB42AD" w:rsidRDefault="00BC2097">
      <w:pPr>
        <w:pStyle w:val="ListParagraph"/>
        <w:numPr>
          <w:ilvl w:val="0"/>
          <w:numId w:val="6"/>
        </w:numPr>
        <w:tabs>
          <w:tab w:val="left" w:pos="600"/>
        </w:tabs>
        <w:spacing w:before="72" w:line="244" w:lineRule="auto"/>
        <w:ind w:right="211"/>
        <w:jc w:val="both"/>
        <w:rPr>
          <w:sz w:val="18"/>
        </w:rPr>
      </w:pPr>
      <w:r>
        <w:rPr>
          <w:sz w:val="18"/>
        </w:rPr>
        <w:t xml:space="preserve">due to a lack of lubricant coolant, or </w:t>
      </w:r>
      <w:r>
        <w:rPr>
          <w:b/>
          <w:i/>
          <w:sz w:val="18"/>
        </w:rPr>
        <w:t xml:space="preserve">loss </w:t>
      </w:r>
      <w:r>
        <w:rPr>
          <w:sz w:val="18"/>
        </w:rPr>
        <w:t>resulting from seepage or</w:t>
      </w:r>
      <w:r>
        <w:rPr>
          <w:spacing w:val="-9"/>
          <w:sz w:val="18"/>
        </w:rPr>
        <w:t xml:space="preserve"> </w:t>
      </w:r>
      <w:r>
        <w:rPr>
          <w:sz w:val="18"/>
        </w:rPr>
        <w:t>water;</w:t>
      </w:r>
    </w:p>
    <w:p w:rsidR="00FB42AD" w:rsidRDefault="00BC2097">
      <w:pPr>
        <w:pStyle w:val="ListParagraph"/>
        <w:numPr>
          <w:ilvl w:val="0"/>
          <w:numId w:val="6"/>
        </w:numPr>
        <w:tabs>
          <w:tab w:val="left" w:pos="600"/>
        </w:tabs>
        <w:ind w:right="217"/>
        <w:jc w:val="both"/>
        <w:rPr>
          <w:sz w:val="18"/>
        </w:rPr>
      </w:pPr>
      <w:r>
        <w:rPr>
          <w:sz w:val="18"/>
        </w:rPr>
        <w:t>to tires, unless caused by fire, malicious mischief, vandalism, theft, or unless the damage occurs at the same time and from the same cause as other damage covered under this</w:t>
      </w:r>
      <w:r>
        <w:rPr>
          <w:spacing w:val="-37"/>
          <w:sz w:val="18"/>
        </w:rPr>
        <w:t xml:space="preserve"> </w:t>
      </w:r>
      <w:r>
        <w:rPr>
          <w:sz w:val="18"/>
        </w:rPr>
        <w:t>part;</w:t>
      </w:r>
    </w:p>
    <w:p w:rsidR="00FB42AD" w:rsidRDefault="00BC2097">
      <w:pPr>
        <w:pStyle w:val="ListParagraph"/>
        <w:numPr>
          <w:ilvl w:val="0"/>
          <w:numId w:val="6"/>
        </w:numPr>
        <w:tabs>
          <w:tab w:val="left" w:pos="600"/>
        </w:tabs>
        <w:spacing w:line="244" w:lineRule="auto"/>
        <w:ind w:right="211"/>
        <w:jc w:val="both"/>
        <w:rPr>
          <w:sz w:val="18"/>
        </w:rPr>
      </w:pPr>
      <w:r>
        <w:rPr>
          <w:sz w:val="18"/>
        </w:rPr>
        <w:t xml:space="preserve">to any </w:t>
      </w:r>
      <w:r>
        <w:rPr>
          <w:b/>
          <w:i/>
          <w:sz w:val="18"/>
        </w:rPr>
        <w:t xml:space="preserve">automobile </w:t>
      </w:r>
      <w:r>
        <w:rPr>
          <w:sz w:val="18"/>
        </w:rPr>
        <w:t>while operated in any race or speed contest;</w:t>
      </w:r>
    </w:p>
    <w:p w:rsidR="00FB42AD" w:rsidRDefault="00BC2097">
      <w:pPr>
        <w:pStyle w:val="ListParagraph"/>
        <w:numPr>
          <w:ilvl w:val="0"/>
          <w:numId w:val="6"/>
        </w:numPr>
        <w:tabs>
          <w:tab w:val="left" w:pos="600"/>
        </w:tabs>
        <w:spacing w:line="237" w:lineRule="auto"/>
        <w:ind w:right="208"/>
        <w:jc w:val="both"/>
        <w:rPr>
          <w:sz w:val="18"/>
        </w:rPr>
      </w:pPr>
      <w:r>
        <w:rPr>
          <w:sz w:val="18"/>
        </w:rPr>
        <w:t xml:space="preserve">due to confiscation by government or civil authority or repossession by such authority or by any </w:t>
      </w:r>
      <w:r>
        <w:rPr>
          <w:b/>
          <w:i/>
          <w:sz w:val="18"/>
        </w:rPr>
        <w:t xml:space="preserve">person </w:t>
      </w:r>
      <w:r>
        <w:rPr>
          <w:sz w:val="18"/>
        </w:rPr>
        <w:t xml:space="preserve">or entity acting on behalf of the </w:t>
      </w:r>
      <w:r>
        <w:rPr>
          <w:b/>
          <w:i/>
          <w:sz w:val="18"/>
        </w:rPr>
        <w:t xml:space="preserve">automobile’s </w:t>
      </w:r>
      <w:r>
        <w:rPr>
          <w:sz w:val="18"/>
        </w:rPr>
        <w:t>true</w:t>
      </w:r>
      <w:r>
        <w:rPr>
          <w:spacing w:val="-18"/>
          <w:sz w:val="18"/>
        </w:rPr>
        <w:t xml:space="preserve"> </w:t>
      </w:r>
      <w:r>
        <w:rPr>
          <w:sz w:val="18"/>
        </w:rPr>
        <w:t>owners;</w:t>
      </w:r>
    </w:p>
    <w:p w:rsidR="00FB42AD" w:rsidRDefault="00BC2097">
      <w:pPr>
        <w:pStyle w:val="ListParagraph"/>
        <w:numPr>
          <w:ilvl w:val="0"/>
          <w:numId w:val="6"/>
        </w:numPr>
        <w:tabs>
          <w:tab w:val="left" w:pos="600"/>
        </w:tabs>
        <w:ind w:right="207"/>
        <w:jc w:val="both"/>
        <w:rPr>
          <w:sz w:val="18"/>
        </w:rPr>
      </w:pPr>
      <w:r>
        <w:rPr>
          <w:sz w:val="18"/>
        </w:rPr>
        <w:t xml:space="preserve">due to theft or conversion of an </w:t>
      </w:r>
      <w:r>
        <w:rPr>
          <w:b/>
          <w:i/>
          <w:sz w:val="18"/>
        </w:rPr>
        <w:t xml:space="preserve">insured automobile, </w:t>
      </w:r>
      <w:r>
        <w:rPr>
          <w:sz w:val="18"/>
        </w:rPr>
        <w:t xml:space="preserve">or </w:t>
      </w:r>
      <w:r>
        <w:rPr>
          <w:b/>
          <w:i/>
          <w:sz w:val="18"/>
        </w:rPr>
        <w:t>utility trailer</w:t>
      </w:r>
      <w:r>
        <w:rPr>
          <w:sz w:val="18"/>
        </w:rPr>
        <w:t>:</w:t>
      </w:r>
    </w:p>
    <w:p w:rsidR="00FB42AD" w:rsidRDefault="00BC2097">
      <w:pPr>
        <w:pStyle w:val="ListParagraph"/>
        <w:numPr>
          <w:ilvl w:val="1"/>
          <w:numId w:val="6"/>
        </w:numPr>
        <w:tabs>
          <w:tab w:val="left" w:pos="1681"/>
        </w:tabs>
        <w:spacing w:line="206" w:lineRule="exact"/>
        <w:ind w:left="1680" w:hanging="360"/>
        <w:rPr>
          <w:b/>
          <w:i/>
          <w:sz w:val="18"/>
        </w:rPr>
      </w:pPr>
      <w:r>
        <w:rPr>
          <w:sz w:val="18"/>
        </w:rPr>
        <w:t xml:space="preserve">by </w:t>
      </w:r>
      <w:r>
        <w:rPr>
          <w:b/>
          <w:i/>
          <w:sz w:val="18"/>
        </w:rPr>
        <w:t xml:space="preserve">you </w:t>
      </w:r>
      <w:r>
        <w:rPr>
          <w:sz w:val="18"/>
        </w:rPr>
        <w:t>or a</w:t>
      </w:r>
      <w:r>
        <w:rPr>
          <w:spacing w:val="-7"/>
          <w:sz w:val="18"/>
        </w:rPr>
        <w:t xml:space="preserve"> </w:t>
      </w:r>
      <w:r>
        <w:rPr>
          <w:b/>
          <w:i/>
          <w:sz w:val="18"/>
        </w:rPr>
        <w:t>relative;</w:t>
      </w:r>
    </w:p>
    <w:p w:rsidR="00FB42AD" w:rsidRDefault="00BC2097">
      <w:pPr>
        <w:pStyle w:val="ListParagraph"/>
        <w:numPr>
          <w:ilvl w:val="1"/>
          <w:numId w:val="6"/>
        </w:numPr>
        <w:tabs>
          <w:tab w:val="left" w:pos="1681"/>
        </w:tabs>
        <w:ind w:left="1680" w:hanging="360"/>
        <w:rPr>
          <w:b/>
          <w:i/>
          <w:sz w:val="18"/>
        </w:rPr>
      </w:pPr>
      <w:r>
        <w:rPr>
          <w:sz w:val="18"/>
        </w:rPr>
        <w:t xml:space="preserve">prior to its delivery to </w:t>
      </w:r>
      <w:r>
        <w:rPr>
          <w:b/>
          <w:i/>
          <w:sz w:val="18"/>
        </w:rPr>
        <w:t xml:space="preserve">you </w:t>
      </w:r>
      <w:r>
        <w:rPr>
          <w:sz w:val="18"/>
        </w:rPr>
        <w:t>or a</w:t>
      </w:r>
      <w:r>
        <w:rPr>
          <w:spacing w:val="-17"/>
          <w:sz w:val="18"/>
        </w:rPr>
        <w:t xml:space="preserve"> </w:t>
      </w:r>
      <w:r>
        <w:rPr>
          <w:b/>
          <w:i/>
          <w:sz w:val="18"/>
        </w:rPr>
        <w:t>relative;</w:t>
      </w:r>
    </w:p>
    <w:p w:rsidR="00FB42AD" w:rsidRDefault="00BC2097">
      <w:pPr>
        <w:pStyle w:val="ListParagraph"/>
        <w:numPr>
          <w:ilvl w:val="1"/>
          <w:numId w:val="6"/>
        </w:numPr>
        <w:tabs>
          <w:tab w:val="left" w:pos="1681"/>
        </w:tabs>
        <w:spacing w:line="237" w:lineRule="auto"/>
        <w:ind w:left="1680" w:right="514" w:hanging="360"/>
        <w:rPr>
          <w:sz w:val="18"/>
        </w:rPr>
      </w:pPr>
      <w:r>
        <w:rPr>
          <w:sz w:val="18"/>
        </w:rPr>
        <w:t>while in the care, custody or control of</w:t>
      </w:r>
      <w:r>
        <w:rPr>
          <w:spacing w:val="-20"/>
          <w:sz w:val="18"/>
        </w:rPr>
        <w:t xml:space="preserve"> </w:t>
      </w:r>
      <w:r>
        <w:rPr>
          <w:sz w:val="18"/>
        </w:rPr>
        <w:t xml:space="preserve">anyone engaged in the </w:t>
      </w:r>
      <w:r>
        <w:rPr>
          <w:b/>
          <w:i/>
          <w:sz w:val="18"/>
        </w:rPr>
        <w:t>automobile</w:t>
      </w:r>
      <w:r>
        <w:rPr>
          <w:b/>
          <w:i/>
          <w:spacing w:val="-9"/>
          <w:sz w:val="18"/>
        </w:rPr>
        <w:t xml:space="preserve"> </w:t>
      </w:r>
      <w:r>
        <w:rPr>
          <w:b/>
          <w:i/>
          <w:sz w:val="18"/>
        </w:rPr>
        <w:t>business</w:t>
      </w:r>
      <w:r>
        <w:rPr>
          <w:sz w:val="18"/>
        </w:rPr>
        <w:t>.</w:t>
      </w:r>
    </w:p>
    <w:p w:rsidR="00FB42AD" w:rsidRDefault="00BC2097">
      <w:pPr>
        <w:pStyle w:val="ListParagraph"/>
        <w:numPr>
          <w:ilvl w:val="0"/>
          <w:numId w:val="6"/>
        </w:numPr>
        <w:tabs>
          <w:tab w:val="left" w:pos="600"/>
        </w:tabs>
        <w:ind w:right="221"/>
        <w:jc w:val="both"/>
        <w:rPr>
          <w:sz w:val="18"/>
        </w:rPr>
      </w:pPr>
      <w:r>
        <w:rPr>
          <w:sz w:val="18"/>
        </w:rPr>
        <w:t>due to war, acts of terrorism, civil war, insurrection, rebellion, revolution, nuclear reaction, radioactive contamination or any consequence of any of</w:t>
      </w:r>
      <w:r>
        <w:rPr>
          <w:spacing w:val="-14"/>
          <w:sz w:val="18"/>
        </w:rPr>
        <w:t xml:space="preserve"> </w:t>
      </w:r>
      <w:r>
        <w:rPr>
          <w:sz w:val="18"/>
        </w:rPr>
        <w:t>these;</w:t>
      </w:r>
    </w:p>
    <w:p w:rsidR="00FB42AD" w:rsidRDefault="00BC2097">
      <w:pPr>
        <w:pStyle w:val="ListParagraph"/>
        <w:numPr>
          <w:ilvl w:val="0"/>
          <w:numId w:val="6"/>
        </w:numPr>
        <w:tabs>
          <w:tab w:val="left" w:pos="600"/>
        </w:tabs>
        <w:spacing w:line="237" w:lineRule="auto"/>
        <w:ind w:right="221"/>
        <w:jc w:val="both"/>
        <w:rPr>
          <w:sz w:val="18"/>
        </w:rPr>
      </w:pPr>
      <w:r>
        <w:rPr>
          <w:sz w:val="18"/>
        </w:rPr>
        <w:t xml:space="preserve">to any electronic sound reproducing or transceiving equipment and its component parts, unless installed where the vehicle manufacturer would have installed such equipment in an </w:t>
      </w:r>
      <w:r>
        <w:rPr>
          <w:b/>
          <w:i/>
          <w:sz w:val="18"/>
        </w:rPr>
        <w:t xml:space="preserve">automobile </w:t>
      </w:r>
      <w:r>
        <w:rPr>
          <w:sz w:val="18"/>
        </w:rPr>
        <w:t xml:space="preserve">or </w:t>
      </w:r>
      <w:r>
        <w:rPr>
          <w:b/>
          <w:i/>
          <w:sz w:val="18"/>
        </w:rPr>
        <w:t xml:space="preserve">utility trailer </w:t>
      </w:r>
      <w:r>
        <w:rPr>
          <w:sz w:val="18"/>
        </w:rPr>
        <w:t>insured under this</w:t>
      </w:r>
      <w:r>
        <w:rPr>
          <w:spacing w:val="-21"/>
          <w:sz w:val="18"/>
        </w:rPr>
        <w:t xml:space="preserve"> </w:t>
      </w:r>
      <w:r>
        <w:rPr>
          <w:sz w:val="18"/>
        </w:rPr>
        <w:t>part;</w:t>
      </w:r>
    </w:p>
    <w:p w:rsidR="00FB42AD" w:rsidRDefault="00BC2097">
      <w:pPr>
        <w:pStyle w:val="ListParagraph"/>
        <w:numPr>
          <w:ilvl w:val="0"/>
          <w:numId w:val="6"/>
        </w:numPr>
        <w:tabs>
          <w:tab w:val="left" w:pos="600"/>
        </w:tabs>
        <w:spacing w:line="244" w:lineRule="auto"/>
        <w:ind w:right="211"/>
        <w:jc w:val="both"/>
        <w:rPr>
          <w:sz w:val="18"/>
        </w:rPr>
      </w:pPr>
      <w:r>
        <w:rPr>
          <w:sz w:val="18"/>
        </w:rPr>
        <w:t xml:space="preserve">any tapes, compact discs or similar items </w:t>
      </w:r>
      <w:r>
        <w:rPr>
          <w:b/>
          <w:i/>
          <w:sz w:val="18"/>
        </w:rPr>
        <w:t xml:space="preserve">used </w:t>
      </w:r>
      <w:r>
        <w:rPr>
          <w:sz w:val="18"/>
        </w:rPr>
        <w:t>with electronic sound reproducing or transceiving</w:t>
      </w:r>
      <w:r>
        <w:rPr>
          <w:spacing w:val="-18"/>
          <w:sz w:val="18"/>
        </w:rPr>
        <w:t xml:space="preserve"> </w:t>
      </w:r>
      <w:r>
        <w:rPr>
          <w:sz w:val="18"/>
        </w:rPr>
        <w:t>equipment;</w:t>
      </w:r>
    </w:p>
    <w:p w:rsidR="00FB42AD" w:rsidRDefault="00BC2097">
      <w:pPr>
        <w:pStyle w:val="ListParagraph"/>
        <w:numPr>
          <w:ilvl w:val="0"/>
          <w:numId w:val="6"/>
        </w:numPr>
        <w:tabs>
          <w:tab w:val="left" w:pos="600"/>
        </w:tabs>
        <w:ind w:right="216"/>
        <w:jc w:val="both"/>
        <w:rPr>
          <w:sz w:val="18"/>
        </w:rPr>
      </w:pPr>
      <w:r>
        <w:rPr>
          <w:sz w:val="18"/>
        </w:rPr>
        <w:t xml:space="preserve">to a camper body or van conversion whether permanently installed or detachable unless </w:t>
      </w:r>
      <w:r>
        <w:rPr>
          <w:b/>
          <w:i/>
          <w:sz w:val="18"/>
        </w:rPr>
        <w:t xml:space="preserve">we </w:t>
      </w:r>
      <w:r>
        <w:rPr>
          <w:sz w:val="18"/>
        </w:rPr>
        <w:t>are requested and agree to provide insurance prior to</w:t>
      </w:r>
      <w:r>
        <w:rPr>
          <w:spacing w:val="-11"/>
          <w:sz w:val="18"/>
        </w:rPr>
        <w:t xml:space="preserve"> </w:t>
      </w:r>
      <w:r>
        <w:rPr>
          <w:b/>
          <w:i/>
          <w:sz w:val="18"/>
        </w:rPr>
        <w:t>loss</w:t>
      </w:r>
      <w:r>
        <w:rPr>
          <w:sz w:val="18"/>
        </w:rPr>
        <w:t>;</w:t>
      </w:r>
    </w:p>
    <w:p w:rsidR="00FB42AD" w:rsidRDefault="00BC2097">
      <w:pPr>
        <w:pStyle w:val="ListParagraph"/>
        <w:numPr>
          <w:ilvl w:val="0"/>
          <w:numId w:val="6"/>
        </w:numPr>
        <w:tabs>
          <w:tab w:val="left" w:pos="600"/>
        </w:tabs>
        <w:spacing w:line="205" w:lineRule="exact"/>
        <w:rPr>
          <w:b/>
          <w:i/>
          <w:sz w:val="18"/>
        </w:rPr>
      </w:pPr>
      <w:r>
        <w:rPr>
          <w:sz w:val="18"/>
        </w:rPr>
        <w:t>as</w:t>
      </w:r>
      <w:r>
        <w:rPr>
          <w:spacing w:val="10"/>
          <w:sz w:val="18"/>
        </w:rPr>
        <w:t xml:space="preserve"> </w:t>
      </w:r>
      <w:r>
        <w:rPr>
          <w:sz w:val="18"/>
        </w:rPr>
        <w:t>a</w:t>
      </w:r>
      <w:r>
        <w:rPr>
          <w:spacing w:val="9"/>
          <w:sz w:val="18"/>
        </w:rPr>
        <w:t xml:space="preserve"> </w:t>
      </w:r>
      <w:r>
        <w:rPr>
          <w:sz w:val="18"/>
        </w:rPr>
        <w:t>result</w:t>
      </w:r>
      <w:r>
        <w:rPr>
          <w:spacing w:val="10"/>
          <w:sz w:val="18"/>
        </w:rPr>
        <w:t xml:space="preserve"> </w:t>
      </w:r>
      <w:r>
        <w:rPr>
          <w:sz w:val="18"/>
        </w:rPr>
        <w:t>of</w:t>
      </w:r>
      <w:r>
        <w:rPr>
          <w:spacing w:val="8"/>
          <w:sz w:val="18"/>
        </w:rPr>
        <w:t xml:space="preserve"> </w:t>
      </w:r>
      <w:r>
        <w:rPr>
          <w:sz w:val="18"/>
        </w:rPr>
        <w:t>any</w:t>
      </w:r>
      <w:r>
        <w:rPr>
          <w:spacing w:val="8"/>
          <w:sz w:val="18"/>
        </w:rPr>
        <w:t xml:space="preserve"> </w:t>
      </w:r>
      <w:r>
        <w:rPr>
          <w:sz w:val="18"/>
        </w:rPr>
        <w:t>obligation</w:t>
      </w:r>
      <w:r>
        <w:rPr>
          <w:spacing w:val="12"/>
          <w:sz w:val="18"/>
        </w:rPr>
        <w:t xml:space="preserve"> </w:t>
      </w:r>
      <w:r>
        <w:rPr>
          <w:sz w:val="18"/>
        </w:rPr>
        <w:t>assumed</w:t>
      </w:r>
      <w:r>
        <w:rPr>
          <w:spacing w:val="10"/>
          <w:sz w:val="18"/>
        </w:rPr>
        <w:t xml:space="preserve"> </w:t>
      </w:r>
      <w:r>
        <w:rPr>
          <w:sz w:val="18"/>
        </w:rPr>
        <w:t>by</w:t>
      </w:r>
      <w:r>
        <w:rPr>
          <w:spacing w:val="8"/>
          <w:sz w:val="18"/>
        </w:rPr>
        <w:t xml:space="preserve"> </w:t>
      </w:r>
      <w:r>
        <w:rPr>
          <w:sz w:val="18"/>
        </w:rPr>
        <w:t>you,</w:t>
      </w:r>
      <w:r>
        <w:rPr>
          <w:spacing w:val="9"/>
          <w:sz w:val="18"/>
        </w:rPr>
        <w:t xml:space="preserve"> </w:t>
      </w:r>
      <w:r>
        <w:rPr>
          <w:sz w:val="18"/>
        </w:rPr>
        <w:t>a</w:t>
      </w:r>
      <w:r>
        <w:rPr>
          <w:spacing w:val="14"/>
          <w:sz w:val="18"/>
        </w:rPr>
        <w:t xml:space="preserve"> </w:t>
      </w:r>
      <w:r>
        <w:rPr>
          <w:b/>
          <w:i/>
          <w:sz w:val="18"/>
        </w:rPr>
        <w:t>person</w:t>
      </w:r>
    </w:p>
    <w:p w:rsidR="00FB42AD" w:rsidRDefault="00BC2097">
      <w:pPr>
        <w:pStyle w:val="BodyText"/>
        <w:spacing w:line="207" w:lineRule="exact"/>
        <w:ind w:left="600"/>
      </w:pPr>
      <w:r>
        <w:t>insured or any registered owner for any of the following costs:</w:t>
      </w:r>
    </w:p>
    <w:p w:rsidR="00FB42AD" w:rsidRDefault="00BC2097">
      <w:pPr>
        <w:pStyle w:val="ListParagraph"/>
        <w:numPr>
          <w:ilvl w:val="1"/>
          <w:numId w:val="6"/>
        </w:numPr>
        <w:tabs>
          <w:tab w:val="left" w:pos="961"/>
        </w:tabs>
        <w:spacing w:line="207" w:lineRule="exact"/>
        <w:ind w:hanging="360"/>
        <w:rPr>
          <w:sz w:val="18"/>
        </w:rPr>
      </w:pPr>
      <w:r>
        <w:rPr>
          <w:sz w:val="18"/>
        </w:rPr>
        <w:t>estimating and handling</w:t>
      </w:r>
      <w:r>
        <w:rPr>
          <w:spacing w:val="-14"/>
          <w:sz w:val="18"/>
        </w:rPr>
        <w:t xml:space="preserve"> </w:t>
      </w:r>
      <w:r>
        <w:rPr>
          <w:sz w:val="18"/>
        </w:rPr>
        <w:t>fees;</w:t>
      </w:r>
    </w:p>
    <w:p w:rsidR="00FB42AD" w:rsidRDefault="00BC2097">
      <w:pPr>
        <w:pStyle w:val="ListParagraph"/>
        <w:numPr>
          <w:ilvl w:val="1"/>
          <w:numId w:val="6"/>
        </w:numPr>
        <w:tabs>
          <w:tab w:val="left" w:pos="961"/>
        </w:tabs>
        <w:spacing w:line="205" w:lineRule="exact"/>
        <w:ind w:hanging="360"/>
        <w:rPr>
          <w:sz w:val="18"/>
        </w:rPr>
      </w:pPr>
      <w:r>
        <w:rPr>
          <w:sz w:val="18"/>
        </w:rPr>
        <w:t>tear-down</w:t>
      </w:r>
      <w:r>
        <w:rPr>
          <w:spacing w:val="-7"/>
          <w:sz w:val="18"/>
        </w:rPr>
        <w:t xml:space="preserve"> </w:t>
      </w:r>
      <w:r>
        <w:rPr>
          <w:sz w:val="18"/>
        </w:rPr>
        <w:t>charges;</w:t>
      </w:r>
    </w:p>
    <w:p w:rsidR="00FB42AD" w:rsidRDefault="00BC2097">
      <w:pPr>
        <w:pStyle w:val="ListParagraph"/>
        <w:numPr>
          <w:ilvl w:val="1"/>
          <w:numId w:val="6"/>
        </w:numPr>
        <w:tabs>
          <w:tab w:val="left" w:pos="961"/>
        </w:tabs>
        <w:spacing w:line="205" w:lineRule="exact"/>
        <w:ind w:hanging="360"/>
        <w:rPr>
          <w:sz w:val="18"/>
        </w:rPr>
      </w:pPr>
      <w:r>
        <w:rPr>
          <w:sz w:val="18"/>
        </w:rPr>
        <w:t>negotiating and administrative</w:t>
      </w:r>
      <w:r>
        <w:rPr>
          <w:spacing w:val="-17"/>
          <w:sz w:val="18"/>
        </w:rPr>
        <w:t xml:space="preserve"> </w:t>
      </w:r>
      <w:r>
        <w:rPr>
          <w:sz w:val="18"/>
        </w:rPr>
        <w:t>fees;</w:t>
      </w:r>
    </w:p>
    <w:p w:rsidR="00FB42AD" w:rsidRDefault="00BC2097">
      <w:pPr>
        <w:pStyle w:val="ListParagraph"/>
        <w:numPr>
          <w:ilvl w:val="1"/>
          <w:numId w:val="6"/>
        </w:numPr>
        <w:tabs>
          <w:tab w:val="left" w:pos="961"/>
        </w:tabs>
        <w:ind w:right="811" w:hanging="360"/>
        <w:rPr>
          <w:sz w:val="18"/>
        </w:rPr>
      </w:pPr>
      <w:r>
        <w:rPr>
          <w:sz w:val="18"/>
        </w:rPr>
        <w:t xml:space="preserve">storage or towing fees higher than </w:t>
      </w:r>
      <w:r>
        <w:rPr>
          <w:b/>
          <w:i/>
          <w:sz w:val="18"/>
        </w:rPr>
        <w:t xml:space="preserve">we </w:t>
      </w:r>
      <w:r>
        <w:rPr>
          <w:sz w:val="18"/>
        </w:rPr>
        <w:t>would pay or beyond a reasonable length of time;</w:t>
      </w:r>
      <w:r>
        <w:rPr>
          <w:spacing w:val="-22"/>
          <w:sz w:val="18"/>
        </w:rPr>
        <w:t xml:space="preserve"> </w:t>
      </w:r>
      <w:r>
        <w:rPr>
          <w:sz w:val="18"/>
        </w:rPr>
        <w:t>or</w:t>
      </w:r>
    </w:p>
    <w:p w:rsidR="00FB42AD" w:rsidRDefault="00BC2097">
      <w:pPr>
        <w:pStyle w:val="ListParagraph"/>
        <w:numPr>
          <w:ilvl w:val="1"/>
          <w:numId w:val="6"/>
        </w:numPr>
        <w:tabs>
          <w:tab w:val="left" w:pos="961"/>
        </w:tabs>
        <w:ind w:right="603" w:hanging="360"/>
        <w:rPr>
          <w:sz w:val="18"/>
        </w:rPr>
      </w:pPr>
      <w:r>
        <w:rPr>
          <w:sz w:val="18"/>
        </w:rPr>
        <w:t>any other charges which are not part of the</w:t>
      </w:r>
      <w:r>
        <w:rPr>
          <w:spacing w:val="-21"/>
          <w:sz w:val="18"/>
        </w:rPr>
        <w:t xml:space="preserve"> </w:t>
      </w:r>
      <w:r>
        <w:rPr>
          <w:sz w:val="18"/>
        </w:rPr>
        <w:t>necessary costs of repairing the</w:t>
      </w:r>
      <w:r>
        <w:rPr>
          <w:spacing w:val="-11"/>
          <w:sz w:val="18"/>
        </w:rPr>
        <w:t xml:space="preserve"> </w:t>
      </w:r>
      <w:r>
        <w:rPr>
          <w:sz w:val="18"/>
        </w:rPr>
        <w:t>vehicle.</w:t>
      </w:r>
    </w:p>
    <w:p w:rsidR="00FB42AD" w:rsidRDefault="00BC2097">
      <w:pPr>
        <w:pStyle w:val="ListParagraph"/>
        <w:numPr>
          <w:ilvl w:val="0"/>
          <w:numId w:val="6"/>
        </w:numPr>
        <w:tabs>
          <w:tab w:val="left" w:pos="600"/>
        </w:tabs>
        <w:spacing w:line="244" w:lineRule="auto"/>
        <w:ind w:right="216"/>
        <w:jc w:val="both"/>
        <w:rPr>
          <w:sz w:val="18"/>
        </w:rPr>
      </w:pPr>
      <w:r>
        <w:rPr>
          <w:sz w:val="18"/>
        </w:rPr>
        <w:t xml:space="preserve">due to theft by any </w:t>
      </w:r>
      <w:r>
        <w:rPr>
          <w:b/>
          <w:i/>
          <w:sz w:val="18"/>
        </w:rPr>
        <w:t xml:space="preserve">person </w:t>
      </w:r>
      <w:r>
        <w:rPr>
          <w:sz w:val="18"/>
        </w:rPr>
        <w:t>excluded from coverage under this policy;</w:t>
      </w:r>
    </w:p>
    <w:p w:rsidR="00FB42AD" w:rsidRDefault="00BC2097">
      <w:pPr>
        <w:pStyle w:val="ListParagraph"/>
        <w:numPr>
          <w:ilvl w:val="0"/>
          <w:numId w:val="6"/>
        </w:numPr>
        <w:tabs>
          <w:tab w:val="left" w:pos="600"/>
        </w:tabs>
        <w:ind w:right="209"/>
        <w:jc w:val="both"/>
        <w:rPr>
          <w:sz w:val="18"/>
        </w:rPr>
      </w:pPr>
      <w:r>
        <w:rPr>
          <w:sz w:val="18"/>
        </w:rPr>
        <w:t xml:space="preserve">due to destruction or confiscation by governmental or civil authorities of an </w:t>
      </w:r>
      <w:r>
        <w:rPr>
          <w:b/>
          <w:i/>
          <w:sz w:val="18"/>
        </w:rPr>
        <w:t>insured automobile</w:t>
      </w:r>
      <w:r>
        <w:rPr>
          <w:sz w:val="18"/>
        </w:rPr>
        <w:t xml:space="preserve">, or </w:t>
      </w:r>
      <w:r>
        <w:rPr>
          <w:b/>
          <w:i/>
          <w:sz w:val="18"/>
        </w:rPr>
        <w:t xml:space="preserve">utility trailer </w:t>
      </w:r>
      <w:r>
        <w:rPr>
          <w:sz w:val="18"/>
        </w:rPr>
        <w:t xml:space="preserve">because </w:t>
      </w:r>
      <w:r>
        <w:rPr>
          <w:b/>
          <w:i/>
          <w:sz w:val="18"/>
        </w:rPr>
        <w:t xml:space="preserve">you </w:t>
      </w:r>
      <w:r>
        <w:rPr>
          <w:sz w:val="18"/>
        </w:rPr>
        <w:t xml:space="preserve">or any </w:t>
      </w:r>
      <w:r>
        <w:rPr>
          <w:b/>
          <w:i/>
          <w:sz w:val="18"/>
        </w:rPr>
        <w:t xml:space="preserve">relative </w:t>
      </w:r>
      <w:r>
        <w:rPr>
          <w:sz w:val="18"/>
        </w:rPr>
        <w:t>engaged in any illegal</w:t>
      </w:r>
      <w:r>
        <w:rPr>
          <w:spacing w:val="-38"/>
          <w:sz w:val="18"/>
        </w:rPr>
        <w:t xml:space="preserve"> </w:t>
      </w:r>
      <w:r>
        <w:rPr>
          <w:sz w:val="18"/>
        </w:rPr>
        <w:t>activities;</w:t>
      </w:r>
    </w:p>
    <w:p w:rsidR="00FB42AD" w:rsidRDefault="00BC2097">
      <w:pPr>
        <w:pStyle w:val="ListParagraph"/>
        <w:numPr>
          <w:ilvl w:val="0"/>
          <w:numId w:val="6"/>
        </w:numPr>
        <w:tabs>
          <w:tab w:val="left" w:pos="600"/>
        </w:tabs>
        <w:ind w:right="206"/>
        <w:jc w:val="both"/>
        <w:rPr>
          <w:sz w:val="18"/>
        </w:rPr>
      </w:pPr>
      <w:r>
        <w:rPr>
          <w:sz w:val="18"/>
        </w:rPr>
        <w:t xml:space="preserve">to an </w:t>
      </w:r>
      <w:r>
        <w:rPr>
          <w:b/>
          <w:i/>
          <w:sz w:val="18"/>
        </w:rPr>
        <w:t>insured automobile</w:t>
      </w:r>
      <w:r>
        <w:rPr>
          <w:sz w:val="18"/>
        </w:rPr>
        <w:t xml:space="preserve">, or </w:t>
      </w:r>
      <w:r>
        <w:rPr>
          <w:b/>
          <w:i/>
          <w:sz w:val="18"/>
        </w:rPr>
        <w:t xml:space="preserve">utility trailer </w:t>
      </w:r>
      <w:r>
        <w:rPr>
          <w:sz w:val="18"/>
        </w:rPr>
        <w:t>ca</w:t>
      </w:r>
      <w:r>
        <w:rPr>
          <w:b/>
          <w:i/>
          <w:sz w:val="18"/>
        </w:rPr>
        <w:t xml:space="preserve">used </w:t>
      </w:r>
      <w:r>
        <w:rPr>
          <w:sz w:val="18"/>
        </w:rPr>
        <w:t xml:space="preserve">by an intentional act of </w:t>
      </w:r>
      <w:r>
        <w:rPr>
          <w:b/>
          <w:i/>
          <w:sz w:val="18"/>
        </w:rPr>
        <w:t xml:space="preserve">you </w:t>
      </w:r>
      <w:r>
        <w:rPr>
          <w:sz w:val="18"/>
        </w:rPr>
        <w:t xml:space="preserve">or a </w:t>
      </w:r>
      <w:r>
        <w:rPr>
          <w:b/>
          <w:i/>
          <w:sz w:val="18"/>
        </w:rPr>
        <w:t xml:space="preserve">relative </w:t>
      </w:r>
      <w:r>
        <w:rPr>
          <w:sz w:val="18"/>
        </w:rPr>
        <w:t xml:space="preserve">or at the direction of </w:t>
      </w:r>
      <w:r>
        <w:rPr>
          <w:b/>
          <w:i/>
          <w:sz w:val="18"/>
        </w:rPr>
        <w:t xml:space="preserve">you </w:t>
      </w:r>
      <w:r>
        <w:rPr>
          <w:sz w:val="18"/>
        </w:rPr>
        <w:t xml:space="preserve">or a </w:t>
      </w:r>
      <w:r>
        <w:rPr>
          <w:b/>
          <w:i/>
          <w:sz w:val="18"/>
        </w:rPr>
        <w:t>relative</w:t>
      </w:r>
      <w:r>
        <w:rPr>
          <w:sz w:val="18"/>
        </w:rPr>
        <w:t>;</w:t>
      </w:r>
    </w:p>
    <w:p w:rsidR="00FB42AD" w:rsidRDefault="00BC2097">
      <w:pPr>
        <w:pStyle w:val="ListParagraph"/>
        <w:numPr>
          <w:ilvl w:val="0"/>
          <w:numId w:val="6"/>
        </w:numPr>
        <w:tabs>
          <w:tab w:val="left" w:pos="600"/>
        </w:tabs>
        <w:ind w:right="211"/>
        <w:jc w:val="both"/>
        <w:rPr>
          <w:sz w:val="18"/>
        </w:rPr>
      </w:pPr>
      <w:r>
        <w:rPr>
          <w:sz w:val="18"/>
        </w:rPr>
        <w:t xml:space="preserve">to </w:t>
      </w:r>
      <w:r>
        <w:rPr>
          <w:b/>
          <w:i/>
          <w:sz w:val="18"/>
        </w:rPr>
        <w:t xml:space="preserve">additional equipment </w:t>
      </w:r>
      <w:r>
        <w:rPr>
          <w:sz w:val="18"/>
        </w:rPr>
        <w:t>in excess of the applicable limit of liability;</w:t>
      </w:r>
    </w:p>
    <w:p w:rsidR="00FB42AD" w:rsidRDefault="00BC2097">
      <w:pPr>
        <w:pStyle w:val="ListParagraph"/>
        <w:numPr>
          <w:ilvl w:val="0"/>
          <w:numId w:val="6"/>
        </w:numPr>
        <w:tabs>
          <w:tab w:val="left" w:pos="600"/>
        </w:tabs>
        <w:spacing w:line="247" w:lineRule="auto"/>
        <w:ind w:right="212"/>
        <w:jc w:val="both"/>
        <w:rPr>
          <w:sz w:val="18"/>
        </w:rPr>
      </w:pPr>
      <w:r>
        <w:rPr>
          <w:sz w:val="18"/>
        </w:rPr>
        <w:t xml:space="preserve">to an </w:t>
      </w:r>
      <w:r>
        <w:rPr>
          <w:b/>
          <w:i/>
          <w:sz w:val="18"/>
        </w:rPr>
        <w:t xml:space="preserve">insured automobile </w:t>
      </w:r>
      <w:r>
        <w:rPr>
          <w:sz w:val="18"/>
        </w:rPr>
        <w:t xml:space="preserve">or </w:t>
      </w:r>
      <w:r>
        <w:rPr>
          <w:b/>
          <w:i/>
          <w:sz w:val="18"/>
        </w:rPr>
        <w:t xml:space="preserve">utility trailer </w:t>
      </w:r>
      <w:r>
        <w:rPr>
          <w:sz w:val="18"/>
        </w:rPr>
        <w:t>for diminution of value;</w:t>
      </w:r>
    </w:p>
    <w:p w:rsidR="00FB42AD" w:rsidRDefault="00BC2097">
      <w:pPr>
        <w:pStyle w:val="ListParagraph"/>
        <w:numPr>
          <w:ilvl w:val="0"/>
          <w:numId w:val="6"/>
        </w:numPr>
        <w:tabs>
          <w:tab w:val="left" w:pos="600"/>
        </w:tabs>
        <w:spacing w:line="242" w:lineRule="auto"/>
        <w:ind w:right="206"/>
        <w:jc w:val="both"/>
        <w:rPr>
          <w:b/>
          <w:i/>
          <w:sz w:val="18"/>
        </w:rPr>
      </w:pPr>
      <w:r>
        <w:rPr>
          <w:sz w:val="18"/>
        </w:rPr>
        <w:t xml:space="preserve">under </w:t>
      </w:r>
      <w:r>
        <w:rPr>
          <w:b/>
          <w:i/>
          <w:sz w:val="18"/>
        </w:rPr>
        <w:t xml:space="preserve">comprehensive </w:t>
      </w:r>
      <w:r>
        <w:rPr>
          <w:sz w:val="18"/>
        </w:rPr>
        <w:t xml:space="preserve">coverage for any </w:t>
      </w:r>
      <w:r>
        <w:rPr>
          <w:b/>
          <w:i/>
          <w:sz w:val="18"/>
        </w:rPr>
        <w:t xml:space="preserve">automobile </w:t>
      </w:r>
      <w:r>
        <w:rPr>
          <w:sz w:val="18"/>
        </w:rPr>
        <w:t>not specifically listed on the</w:t>
      </w:r>
      <w:r>
        <w:rPr>
          <w:spacing w:val="-15"/>
          <w:sz w:val="18"/>
        </w:rPr>
        <w:t xml:space="preserve"> </w:t>
      </w:r>
      <w:r>
        <w:rPr>
          <w:b/>
          <w:i/>
          <w:sz w:val="18"/>
        </w:rPr>
        <w:t>declarations;</w:t>
      </w:r>
    </w:p>
    <w:p w:rsidR="00FB42AD" w:rsidRDefault="00BC2097">
      <w:pPr>
        <w:pStyle w:val="ListParagraph"/>
        <w:numPr>
          <w:ilvl w:val="0"/>
          <w:numId w:val="6"/>
        </w:numPr>
        <w:tabs>
          <w:tab w:val="left" w:pos="600"/>
        </w:tabs>
        <w:ind w:right="219"/>
        <w:jc w:val="both"/>
        <w:rPr>
          <w:sz w:val="18"/>
        </w:rPr>
      </w:pPr>
      <w:r>
        <w:rPr>
          <w:sz w:val="18"/>
        </w:rPr>
        <w:t>to non-factory installed equipment and nonstandard parts or accessories;</w:t>
      </w:r>
    </w:p>
    <w:p w:rsidR="00FB42AD" w:rsidRDefault="00BC2097">
      <w:pPr>
        <w:pStyle w:val="ListParagraph"/>
        <w:numPr>
          <w:ilvl w:val="0"/>
          <w:numId w:val="6"/>
        </w:numPr>
        <w:tabs>
          <w:tab w:val="left" w:pos="600"/>
        </w:tabs>
        <w:spacing w:line="235" w:lineRule="auto"/>
        <w:ind w:right="221"/>
        <w:jc w:val="both"/>
        <w:rPr>
          <w:b/>
          <w:sz w:val="18"/>
        </w:rPr>
      </w:pPr>
      <w:r>
        <w:rPr>
          <w:sz w:val="18"/>
        </w:rPr>
        <w:t xml:space="preserve">while outside any state, territory or possession of the United States and any province or territory of Canada, or while the </w:t>
      </w:r>
      <w:r>
        <w:rPr>
          <w:b/>
          <w:i/>
          <w:sz w:val="18"/>
        </w:rPr>
        <w:t xml:space="preserve">automobile </w:t>
      </w:r>
      <w:r>
        <w:rPr>
          <w:sz w:val="18"/>
        </w:rPr>
        <w:t>is being transported between their</w:t>
      </w:r>
      <w:r>
        <w:rPr>
          <w:spacing w:val="-18"/>
          <w:sz w:val="18"/>
        </w:rPr>
        <w:t xml:space="preserve"> </w:t>
      </w:r>
      <w:r>
        <w:rPr>
          <w:sz w:val="18"/>
        </w:rPr>
        <w:t>ports</w:t>
      </w:r>
      <w:r>
        <w:rPr>
          <w:b/>
          <w:sz w:val="18"/>
        </w:rPr>
        <w:t>;</w:t>
      </w:r>
    </w:p>
    <w:p w:rsidR="00FB42AD" w:rsidRDefault="00BC2097">
      <w:pPr>
        <w:pStyle w:val="ListParagraph"/>
        <w:numPr>
          <w:ilvl w:val="0"/>
          <w:numId w:val="6"/>
        </w:numPr>
        <w:tabs>
          <w:tab w:val="left" w:pos="600"/>
        </w:tabs>
        <w:spacing w:before="4" w:line="237" w:lineRule="auto"/>
        <w:ind w:right="222"/>
        <w:jc w:val="both"/>
        <w:rPr>
          <w:b/>
          <w:i/>
          <w:sz w:val="18"/>
        </w:rPr>
      </w:pPr>
      <w:r>
        <w:rPr>
          <w:sz w:val="18"/>
        </w:rPr>
        <w:t xml:space="preserve">to any rented or leased automobile which does not qualify as an </w:t>
      </w:r>
      <w:r>
        <w:rPr>
          <w:b/>
          <w:i/>
          <w:sz w:val="18"/>
        </w:rPr>
        <w:t>insured</w:t>
      </w:r>
      <w:r>
        <w:rPr>
          <w:b/>
          <w:i/>
          <w:spacing w:val="-4"/>
          <w:sz w:val="18"/>
        </w:rPr>
        <w:t xml:space="preserve"> </w:t>
      </w:r>
      <w:r>
        <w:rPr>
          <w:b/>
          <w:i/>
          <w:sz w:val="18"/>
        </w:rPr>
        <w:t>automobile;</w:t>
      </w:r>
    </w:p>
    <w:p w:rsidR="00FB42AD" w:rsidRDefault="00BC2097">
      <w:pPr>
        <w:pStyle w:val="ListParagraph"/>
        <w:numPr>
          <w:ilvl w:val="0"/>
          <w:numId w:val="6"/>
        </w:numPr>
        <w:tabs>
          <w:tab w:val="left" w:pos="600"/>
        </w:tabs>
        <w:ind w:right="216"/>
        <w:jc w:val="both"/>
        <w:rPr>
          <w:sz w:val="18"/>
        </w:rPr>
      </w:pPr>
      <w:r>
        <w:rPr>
          <w:sz w:val="18"/>
        </w:rPr>
        <w:t xml:space="preserve">while the </w:t>
      </w:r>
      <w:r>
        <w:rPr>
          <w:b/>
          <w:i/>
          <w:sz w:val="18"/>
        </w:rPr>
        <w:t xml:space="preserve">insured automobile </w:t>
      </w:r>
      <w:r>
        <w:rPr>
          <w:sz w:val="18"/>
        </w:rPr>
        <w:t>is used in any illegal occupation or in the commission of a criminal</w:t>
      </w:r>
      <w:r>
        <w:rPr>
          <w:spacing w:val="-18"/>
          <w:sz w:val="18"/>
        </w:rPr>
        <w:t xml:space="preserve"> </w:t>
      </w:r>
      <w:r>
        <w:rPr>
          <w:sz w:val="18"/>
        </w:rPr>
        <w:t>act;</w:t>
      </w:r>
    </w:p>
    <w:p w:rsidR="00FB42AD" w:rsidRDefault="00BC2097">
      <w:pPr>
        <w:pStyle w:val="ListParagraph"/>
        <w:numPr>
          <w:ilvl w:val="0"/>
          <w:numId w:val="6"/>
        </w:numPr>
        <w:tabs>
          <w:tab w:val="left" w:pos="600"/>
        </w:tabs>
        <w:ind w:right="211"/>
        <w:jc w:val="both"/>
        <w:rPr>
          <w:sz w:val="18"/>
        </w:rPr>
      </w:pPr>
      <w:r>
        <w:rPr>
          <w:sz w:val="18"/>
        </w:rPr>
        <w:t xml:space="preserve">if the operator of the vehicle at the time of a </w:t>
      </w:r>
      <w:r>
        <w:rPr>
          <w:b/>
          <w:i/>
          <w:sz w:val="18"/>
        </w:rPr>
        <w:t xml:space="preserve">loss </w:t>
      </w:r>
      <w:r>
        <w:rPr>
          <w:sz w:val="18"/>
        </w:rPr>
        <w:t>is under the influence of an alcoholic beverage or of a drug or has a blood alcohol level of .08 percent or greater whether convicted of any of these offenses or</w:t>
      </w:r>
      <w:r>
        <w:rPr>
          <w:spacing w:val="-10"/>
          <w:sz w:val="18"/>
        </w:rPr>
        <w:t xml:space="preserve"> </w:t>
      </w:r>
      <w:r>
        <w:rPr>
          <w:sz w:val="18"/>
        </w:rPr>
        <w:t>not;</w:t>
      </w:r>
    </w:p>
    <w:p w:rsidR="00FB42AD" w:rsidRDefault="00BC2097">
      <w:pPr>
        <w:pStyle w:val="ListParagraph"/>
        <w:numPr>
          <w:ilvl w:val="0"/>
          <w:numId w:val="6"/>
        </w:numPr>
        <w:tabs>
          <w:tab w:val="left" w:pos="600"/>
        </w:tabs>
        <w:spacing w:before="72"/>
        <w:ind w:right="41"/>
        <w:jc w:val="both"/>
        <w:rPr>
          <w:sz w:val="18"/>
        </w:rPr>
      </w:pPr>
      <w:r>
        <w:rPr>
          <w:sz w:val="18"/>
        </w:rPr>
        <w:t xml:space="preserve">while the </w:t>
      </w:r>
      <w:r>
        <w:rPr>
          <w:b/>
          <w:i/>
          <w:sz w:val="18"/>
        </w:rPr>
        <w:t xml:space="preserve">insured automobile </w:t>
      </w:r>
      <w:r>
        <w:rPr>
          <w:sz w:val="18"/>
        </w:rPr>
        <w:t xml:space="preserve">is being driven by an operator who is not shown on the </w:t>
      </w:r>
      <w:r>
        <w:rPr>
          <w:b/>
          <w:i/>
          <w:sz w:val="18"/>
        </w:rPr>
        <w:t xml:space="preserve">declarations </w:t>
      </w:r>
      <w:r>
        <w:rPr>
          <w:sz w:val="18"/>
        </w:rPr>
        <w:t xml:space="preserve">page or listed in the application for this policy, or by an excluded driver listed on the </w:t>
      </w:r>
      <w:r>
        <w:rPr>
          <w:b/>
          <w:i/>
          <w:sz w:val="18"/>
        </w:rPr>
        <w:t xml:space="preserve">declarations </w:t>
      </w:r>
      <w:r>
        <w:rPr>
          <w:sz w:val="18"/>
        </w:rPr>
        <w:t xml:space="preserve">page or by endorsement. This is true whether or not </w:t>
      </w:r>
      <w:r>
        <w:rPr>
          <w:b/>
          <w:i/>
          <w:sz w:val="18"/>
        </w:rPr>
        <w:t xml:space="preserve">we </w:t>
      </w:r>
      <w:r>
        <w:rPr>
          <w:sz w:val="18"/>
        </w:rPr>
        <w:t xml:space="preserve">would either have charged a higher premium or not for this policy or not have issued the policy had </w:t>
      </w:r>
      <w:r>
        <w:rPr>
          <w:i/>
          <w:sz w:val="18"/>
        </w:rPr>
        <w:t xml:space="preserve">we </w:t>
      </w:r>
      <w:r>
        <w:rPr>
          <w:sz w:val="18"/>
        </w:rPr>
        <w:t xml:space="preserve">known of such operator. If the </w:t>
      </w:r>
      <w:r>
        <w:rPr>
          <w:b/>
          <w:i/>
          <w:sz w:val="18"/>
        </w:rPr>
        <w:t xml:space="preserve">insured automobile </w:t>
      </w:r>
      <w:r>
        <w:rPr>
          <w:sz w:val="18"/>
        </w:rPr>
        <w:t xml:space="preserve">is unoccupied and away from the garaging location stated on the applications at the time of the </w:t>
      </w:r>
      <w:r>
        <w:rPr>
          <w:b/>
          <w:i/>
          <w:sz w:val="18"/>
        </w:rPr>
        <w:t>loss</w:t>
      </w:r>
      <w:r>
        <w:rPr>
          <w:sz w:val="18"/>
        </w:rPr>
        <w:t>, it shall be deemed to have been driven by the person who was the last</w:t>
      </w:r>
      <w:r>
        <w:rPr>
          <w:spacing w:val="-15"/>
          <w:sz w:val="18"/>
        </w:rPr>
        <w:t xml:space="preserve"> </w:t>
      </w:r>
      <w:r>
        <w:rPr>
          <w:sz w:val="18"/>
        </w:rPr>
        <w:t>operator.;</w:t>
      </w:r>
    </w:p>
    <w:p w:rsidR="00FB42AD" w:rsidRDefault="00BC2097" w:rsidP="00606DB7">
      <w:pPr>
        <w:pStyle w:val="ListParagraph"/>
        <w:numPr>
          <w:ilvl w:val="0"/>
          <w:numId w:val="6"/>
        </w:numPr>
        <w:tabs>
          <w:tab w:val="left" w:pos="600"/>
        </w:tabs>
        <w:spacing w:before="4" w:line="207" w:lineRule="exact"/>
      </w:pPr>
      <w:r>
        <w:rPr>
          <w:sz w:val="18"/>
        </w:rPr>
        <w:t xml:space="preserve">resulting from the </w:t>
      </w:r>
      <w:r>
        <w:rPr>
          <w:b/>
          <w:i/>
          <w:sz w:val="18"/>
        </w:rPr>
        <w:t xml:space="preserve">use </w:t>
      </w:r>
      <w:r>
        <w:rPr>
          <w:sz w:val="18"/>
        </w:rPr>
        <w:t xml:space="preserve">of an </w:t>
      </w:r>
      <w:r>
        <w:rPr>
          <w:b/>
          <w:i/>
          <w:sz w:val="18"/>
        </w:rPr>
        <w:t xml:space="preserve">insured automobile </w:t>
      </w:r>
      <w:r>
        <w:rPr>
          <w:sz w:val="18"/>
        </w:rPr>
        <w:t>in</w:t>
      </w:r>
      <w:r w:rsidRPr="00606DB7">
        <w:rPr>
          <w:spacing w:val="47"/>
          <w:sz w:val="18"/>
        </w:rPr>
        <w:t xml:space="preserve"> </w:t>
      </w:r>
      <w:r>
        <w:rPr>
          <w:sz w:val="18"/>
        </w:rPr>
        <w:t>the</w:t>
      </w:r>
      <w:r w:rsidR="00606DB7">
        <w:rPr>
          <w:sz w:val="18"/>
        </w:rPr>
        <w:t xml:space="preserve"> </w:t>
      </w:r>
      <w:r w:rsidR="00606DB7">
        <w:rPr>
          <w:b/>
          <w:i/>
          <w:sz w:val="18"/>
        </w:rPr>
        <w:t>automobile</w:t>
      </w:r>
      <w:r>
        <w:t xml:space="preserve"> </w:t>
      </w:r>
      <w:r w:rsidRPr="00606DB7">
        <w:rPr>
          <w:sz w:val="18"/>
          <w:szCs w:val="18"/>
        </w:rPr>
        <w:t>business</w:t>
      </w:r>
      <w:r>
        <w:t>;</w:t>
      </w:r>
    </w:p>
    <w:p w:rsidR="00FB42AD" w:rsidRDefault="00BC2097">
      <w:pPr>
        <w:pStyle w:val="BodyText"/>
        <w:ind w:left="600" w:right="38" w:hanging="360"/>
        <w:jc w:val="both"/>
        <w:rPr>
          <w:b/>
          <w:i/>
        </w:rPr>
      </w:pPr>
      <w:r>
        <w:t xml:space="preserve">(aa) arising from the </w:t>
      </w:r>
      <w:r>
        <w:rPr>
          <w:b/>
          <w:i/>
        </w:rPr>
        <w:t xml:space="preserve">use </w:t>
      </w:r>
      <w:r>
        <w:t xml:space="preserve">of any </w:t>
      </w:r>
      <w:r>
        <w:rPr>
          <w:b/>
          <w:i/>
        </w:rPr>
        <w:t xml:space="preserve">automobile </w:t>
      </w:r>
      <w:r>
        <w:t xml:space="preserve">while </w:t>
      </w:r>
      <w:r>
        <w:rPr>
          <w:b/>
          <w:i/>
        </w:rPr>
        <w:t xml:space="preserve">used </w:t>
      </w:r>
      <w:r>
        <w:t xml:space="preserve">by any person who does not maintain a valid and currently active United States or Canadian automobile drivers license at the time of </w:t>
      </w:r>
      <w:r>
        <w:rPr>
          <w:b/>
          <w:i/>
        </w:rPr>
        <w:t>accident;</w:t>
      </w:r>
    </w:p>
    <w:p w:rsidR="00FB42AD" w:rsidRDefault="00BC2097">
      <w:pPr>
        <w:pStyle w:val="BodyText"/>
        <w:ind w:left="600" w:right="38" w:hanging="360"/>
        <w:jc w:val="both"/>
      </w:pPr>
      <w:r>
        <w:t xml:space="preserve">(bb) for an </w:t>
      </w:r>
      <w:r>
        <w:rPr>
          <w:b/>
          <w:i/>
        </w:rPr>
        <w:t xml:space="preserve">insured automobile </w:t>
      </w:r>
      <w:r>
        <w:t xml:space="preserve">while being </w:t>
      </w:r>
      <w:r>
        <w:rPr>
          <w:b/>
          <w:i/>
        </w:rPr>
        <w:t xml:space="preserve">used </w:t>
      </w:r>
      <w:r>
        <w:t xml:space="preserve">in any </w:t>
      </w:r>
      <w:r>
        <w:rPr>
          <w:b/>
          <w:i/>
        </w:rPr>
        <w:t>busines</w:t>
      </w:r>
      <w:r>
        <w:rPr>
          <w:i/>
        </w:rPr>
        <w:t xml:space="preserve">s </w:t>
      </w:r>
      <w:r>
        <w:t xml:space="preserve">pursuit or during the course of employment unless such </w:t>
      </w:r>
      <w:r>
        <w:rPr>
          <w:b/>
          <w:i/>
        </w:rPr>
        <w:t xml:space="preserve">use </w:t>
      </w:r>
      <w:r>
        <w:t xml:space="preserve">is specifically disclosed to </w:t>
      </w:r>
      <w:r>
        <w:rPr>
          <w:b/>
          <w:i/>
        </w:rPr>
        <w:t xml:space="preserve">us </w:t>
      </w:r>
      <w:r>
        <w:t>and a corresponding premium charge is generated.</w:t>
      </w:r>
    </w:p>
    <w:p w:rsidR="00FB42AD" w:rsidRDefault="00FB42AD">
      <w:pPr>
        <w:pStyle w:val="BodyText"/>
        <w:spacing w:before="1"/>
        <w:rPr>
          <w:sz w:val="17"/>
        </w:rPr>
      </w:pPr>
    </w:p>
    <w:p w:rsidR="00FB42AD" w:rsidRDefault="00BC2097">
      <w:pPr>
        <w:pStyle w:val="Heading3"/>
        <w:spacing w:before="1"/>
      </w:pPr>
      <w:r>
        <w:t>LIMITS OF LIABILITY-PART IV</w:t>
      </w:r>
    </w:p>
    <w:p w:rsidR="00FB42AD" w:rsidRDefault="00BC2097">
      <w:pPr>
        <w:pStyle w:val="ListParagraph"/>
        <w:numPr>
          <w:ilvl w:val="0"/>
          <w:numId w:val="5"/>
        </w:numPr>
        <w:tabs>
          <w:tab w:val="left" w:pos="600"/>
        </w:tabs>
        <w:spacing w:before="6"/>
        <w:ind w:right="41"/>
        <w:jc w:val="both"/>
        <w:rPr>
          <w:sz w:val="18"/>
        </w:rPr>
      </w:pPr>
      <w:r>
        <w:rPr>
          <w:sz w:val="18"/>
        </w:rPr>
        <w:t xml:space="preserve">If the </w:t>
      </w:r>
      <w:r>
        <w:rPr>
          <w:b/>
          <w:i/>
          <w:sz w:val="18"/>
        </w:rPr>
        <w:t xml:space="preserve">loss </w:t>
      </w:r>
      <w:r>
        <w:rPr>
          <w:sz w:val="18"/>
        </w:rPr>
        <w:t xml:space="preserve">involves the </w:t>
      </w:r>
      <w:r>
        <w:rPr>
          <w:b/>
          <w:i/>
          <w:sz w:val="18"/>
        </w:rPr>
        <w:t xml:space="preserve">insured automobile </w:t>
      </w:r>
      <w:r>
        <w:rPr>
          <w:sz w:val="18"/>
        </w:rPr>
        <w:t xml:space="preserve">described in the </w:t>
      </w:r>
      <w:r>
        <w:rPr>
          <w:b/>
          <w:i/>
          <w:sz w:val="18"/>
        </w:rPr>
        <w:t>declarations</w:t>
      </w:r>
      <w:r>
        <w:rPr>
          <w:sz w:val="18"/>
        </w:rPr>
        <w:t xml:space="preserve">, </w:t>
      </w:r>
      <w:r>
        <w:rPr>
          <w:b/>
          <w:i/>
          <w:sz w:val="18"/>
        </w:rPr>
        <w:t xml:space="preserve">we </w:t>
      </w:r>
      <w:r>
        <w:rPr>
          <w:sz w:val="18"/>
        </w:rPr>
        <w:t>will pay the actual cash value of damaged or stolen property, or the amount necessary to repair or replace the  property,  whichever  is</w:t>
      </w:r>
      <w:r>
        <w:rPr>
          <w:spacing w:val="-7"/>
          <w:sz w:val="18"/>
        </w:rPr>
        <w:t xml:space="preserve"> </w:t>
      </w:r>
      <w:r>
        <w:rPr>
          <w:sz w:val="18"/>
        </w:rPr>
        <w:t>less, up to a maximum payment of</w:t>
      </w:r>
    </w:p>
    <w:p w:rsidR="00FB42AD" w:rsidRDefault="00BC2097">
      <w:pPr>
        <w:pStyle w:val="BodyText"/>
        <w:spacing w:line="242" w:lineRule="auto"/>
        <w:ind w:left="600" w:right="46"/>
        <w:jc w:val="both"/>
      </w:pPr>
      <w:r>
        <w:t xml:space="preserve">$40,000 for any one </w:t>
      </w:r>
      <w:r>
        <w:rPr>
          <w:i/>
        </w:rPr>
        <w:t xml:space="preserve">automobile. </w:t>
      </w:r>
      <w:r>
        <w:t>This maximum will not apply if all drivers listed on the policy are “Good Drivers” as defined by the California Insurance</w:t>
      </w:r>
      <w:r>
        <w:rPr>
          <w:spacing w:val="-1"/>
        </w:rPr>
        <w:t xml:space="preserve"> </w:t>
      </w:r>
      <w:r>
        <w:t>Code.</w:t>
      </w:r>
    </w:p>
    <w:p w:rsidR="00FB42AD" w:rsidRDefault="00BC2097">
      <w:pPr>
        <w:pStyle w:val="ListParagraph"/>
        <w:numPr>
          <w:ilvl w:val="0"/>
          <w:numId w:val="5"/>
        </w:numPr>
        <w:tabs>
          <w:tab w:val="left" w:pos="600"/>
        </w:tabs>
        <w:ind w:right="40"/>
        <w:jc w:val="both"/>
        <w:rPr>
          <w:sz w:val="18"/>
        </w:rPr>
      </w:pPr>
      <w:r>
        <w:rPr>
          <w:sz w:val="18"/>
        </w:rPr>
        <w:t xml:space="preserve">If the </w:t>
      </w:r>
      <w:r>
        <w:rPr>
          <w:b/>
          <w:i/>
          <w:sz w:val="18"/>
        </w:rPr>
        <w:t xml:space="preserve">loss </w:t>
      </w:r>
      <w:r>
        <w:rPr>
          <w:sz w:val="18"/>
        </w:rPr>
        <w:t xml:space="preserve">involves an </w:t>
      </w:r>
      <w:r>
        <w:rPr>
          <w:b/>
          <w:i/>
          <w:sz w:val="18"/>
        </w:rPr>
        <w:t xml:space="preserve">insured automobile </w:t>
      </w:r>
      <w:r>
        <w:rPr>
          <w:sz w:val="18"/>
        </w:rPr>
        <w:t xml:space="preserve">not described in the </w:t>
      </w:r>
      <w:r>
        <w:rPr>
          <w:b/>
          <w:i/>
          <w:sz w:val="18"/>
        </w:rPr>
        <w:t>declarations</w:t>
      </w:r>
      <w:r>
        <w:rPr>
          <w:sz w:val="18"/>
        </w:rPr>
        <w:t xml:space="preserve">, </w:t>
      </w:r>
      <w:r>
        <w:rPr>
          <w:b/>
          <w:i/>
          <w:sz w:val="18"/>
        </w:rPr>
        <w:t xml:space="preserve">we </w:t>
      </w:r>
      <w:r>
        <w:rPr>
          <w:sz w:val="18"/>
        </w:rPr>
        <w:t>will pay the lesser of the actual cash value of the damaged or stolen property or the amount necessary to repair or replace the property, up to a maximum payment of $40,000 for any one</w:t>
      </w:r>
      <w:r>
        <w:rPr>
          <w:spacing w:val="-20"/>
          <w:sz w:val="18"/>
        </w:rPr>
        <w:t xml:space="preserve"> </w:t>
      </w:r>
      <w:r>
        <w:rPr>
          <w:i/>
          <w:sz w:val="18"/>
        </w:rPr>
        <w:t>automobile</w:t>
      </w:r>
      <w:r>
        <w:rPr>
          <w:sz w:val="18"/>
        </w:rPr>
        <w:t>.</w:t>
      </w:r>
    </w:p>
    <w:p w:rsidR="00FB42AD" w:rsidRDefault="00BC2097">
      <w:pPr>
        <w:pStyle w:val="ListParagraph"/>
        <w:numPr>
          <w:ilvl w:val="0"/>
          <w:numId w:val="5"/>
        </w:numPr>
        <w:tabs>
          <w:tab w:val="left" w:pos="600"/>
        </w:tabs>
        <w:ind w:right="41"/>
        <w:jc w:val="both"/>
        <w:rPr>
          <w:sz w:val="18"/>
        </w:rPr>
      </w:pPr>
      <w:r>
        <w:rPr>
          <w:sz w:val="18"/>
        </w:rPr>
        <w:t xml:space="preserve">If any parts for any </w:t>
      </w:r>
      <w:r>
        <w:rPr>
          <w:b/>
          <w:i/>
          <w:sz w:val="18"/>
        </w:rPr>
        <w:t xml:space="preserve">automobile </w:t>
      </w:r>
      <w:r>
        <w:rPr>
          <w:sz w:val="18"/>
        </w:rPr>
        <w:t xml:space="preserve">insured under this part are not obtainable in the United States of America, </w:t>
      </w:r>
      <w:r>
        <w:rPr>
          <w:b/>
          <w:i/>
          <w:sz w:val="18"/>
        </w:rPr>
        <w:t xml:space="preserve">our </w:t>
      </w:r>
      <w:r>
        <w:rPr>
          <w:sz w:val="18"/>
        </w:rPr>
        <w:t>liability shall not exceed the price if such or similar parts were available in the United States of</w:t>
      </w:r>
      <w:r>
        <w:rPr>
          <w:spacing w:val="-10"/>
          <w:sz w:val="18"/>
        </w:rPr>
        <w:t xml:space="preserve"> </w:t>
      </w:r>
      <w:r>
        <w:rPr>
          <w:sz w:val="18"/>
        </w:rPr>
        <w:t>America.</w:t>
      </w:r>
    </w:p>
    <w:p w:rsidR="00FB42AD" w:rsidRDefault="00BC2097">
      <w:pPr>
        <w:pStyle w:val="ListParagraph"/>
        <w:numPr>
          <w:ilvl w:val="0"/>
          <w:numId w:val="5"/>
        </w:numPr>
        <w:tabs>
          <w:tab w:val="left" w:pos="600"/>
        </w:tabs>
        <w:ind w:right="38"/>
        <w:jc w:val="both"/>
        <w:rPr>
          <w:sz w:val="18"/>
        </w:rPr>
      </w:pPr>
      <w:r>
        <w:rPr>
          <w:sz w:val="18"/>
        </w:rPr>
        <w:t xml:space="preserve">If a </w:t>
      </w:r>
      <w:r>
        <w:rPr>
          <w:b/>
          <w:i/>
          <w:sz w:val="18"/>
        </w:rPr>
        <w:t xml:space="preserve">loss </w:t>
      </w:r>
      <w:r>
        <w:rPr>
          <w:sz w:val="18"/>
        </w:rPr>
        <w:t xml:space="preserve">involves two or more </w:t>
      </w:r>
      <w:r>
        <w:rPr>
          <w:b/>
          <w:i/>
          <w:sz w:val="18"/>
        </w:rPr>
        <w:t>automobile</w:t>
      </w:r>
      <w:r>
        <w:rPr>
          <w:sz w:val="18"/>
        </w:rPr>
        <w:t xml:space="preserve">s insured by </w:t>
      </w:r>
      <w:r>
        <w:rPr>
          <w:b/>
          <w:i/>
          <w:sz w:val="18"/>
        </w:rPr>
        <w:t>us</w:t>
      </w:r>
      <w:r>
        <w:rPr>
          <w:sz w:val="18"/>
        </w:rPr>
        <w:t xml:space="preserve">, the applicable deductible shall apply separately to each </w:t>
      </w:r>
      <w:r>
        <w:rPr>
          <w:b/>
          <w:i/>
          <w:sz w:val="18"/>
        </w:rPr>
        <w:t xml:space="preserve">automobile owned </w:t>
      </w:r>
      <w:r>
        <w:rPr>
          <w:sz w:val="18"/>
        </w:rPr>
        <w:t xml:space="preserve">by </w:t>
      </w:r>
      <w:r>
        <w:rPr>
          <w:b/>
          <w:i/>
          <w:sz w:val="18"/>
        </w:rPr>
        <w:t xml:space="preserve">you </w:t>
      </w:r>
      <w:r>
        <w:rPr>
          <w:sz w:val="18"/>
        </w:rPr>
        <w:t>and insured by</w:t>
      </w:r>
      <w:r>
        <w:rPr>
          <w:spacing w:val="-13"/>
          <w:sz w:val="18"/>
        </w:rPr>
        <w:t xml:space="preserve"> </w:t>
      </w:r>
      <w:r>
        <w:rPr>
          <w:b/>
          <w:i/>
          <w:sz w:val="18"/>
        </w:rPr>
        <w:t>us</w:t>
      </w:r>
      <w:r>
        <w:rPr>
          <w:sz w:val="18"/>
        </w:rPr>
        <w:t>.</w:t>
      </w:r>
    </w:p>
    <w:p w:rsidR="00FB42AD" w:rsidRDefault="00BC2097">
      <w:pPr>
        <w:pStyle w:val="ListParagraph"/>
        <w:numPr>
          <w:ilvl w:val="0"/>
          <w:numId w:val="5"/>
        </w:numPr>
        <w:tabs>
          <w:tab w:val="left" w:pos="600"/>
        </w:tabs>
        <w:spacing w:before="3" w:line="207" w:lineRule="exact"/>
        <w:rPr>
          <w:sz w:val="18"/>
        </w:rPr>
      </w:pPr>
      <w:r>
        <w:rPr>
          <w:b/>
          <w:i/>
          <w:sz w:val="18"/>
        </w:rPr>
        <w:t xml:space="preserve">We </w:t>
      </w:r>
      <w:r>
        <w:rPr>
          <w:sz w:val="18"/>
        </w:rPr>
        <w:t xml:space="preserve">will pay no more than $500 for a </w:t>
      </w:r>
      <w:r>
        <w:rPr>
          <w:b/>
          <w:i/>
          <w:sz w:val="18"/>
        </w:rPr>
        <w:t>utility</w:t>
      </w:r>
      <w:r>
        <w:rPr>
          <w:b/>
          <w:i/>
          <w:spacing w:val="-20"/>
          <w:sz w:val="18"/>
        </w:rPr>
        <w:t xml:space="preserve"> </w:t>
      </w:r>
      <w:r>
        <w:rPr>
          <w:b/>
          <w:i/>
          <w:sz w:val="18"/>
        </w:rPr>
        <w:t>trailer</w:t>
      </w:r>
      <w:r>
        <w:rPr>
          <w:sz w:val="18"/>
        </w:rPr>
        <w:t>.</w:t>
      </w:r>
    </w:p>
    <w:p w:rsidR="00FB42AD" w:rsidRDefault="00BC2097">
      <w:pPr>
        <w:pStyle w:val="ListParagraph"/>
        <w:numPr>
          <w:ilvl w:val="0"/>
          <w:numId w:val="5"/>
        </w:numPr>
        <w:tabs>
          <w:tab w:val="left" w:pos="600"/>
        </w:tabs>
        <w:ind w:right="38"/>
        <w:jc w:val="both"/>
        <w:rPr>
          <w:sz w:val="18"/>
        </w:rPr>
      </w:pPr>
      <w:r>
        <w:rPr>
          <w:sz w:val="18"/>
        </w:rPr>
        <w:t xml:space="preserve">The limit of liability for </w:t>
      </w:r>
      <w:r>
        <w:rPr>
          <w:b/>
          <w:i/>
          <w:sz w:val="18"/>
        </w:rPr>
        <w:t xml:space="preserve">loss </w:t>
      </w:r>
      <w:r>
        <w:rPr>
          <w:sz w:val="18"/>
        </w:rPr>
        <w:t xml:space="preserve">to </w:t>
      </w:r>
      <w:r>
        <w:rPr>
          <w:b/>
          <w:i/>
          <w:sz w:val="18"/>
        </w:rPr>
        <w:t xml:space="preserve">additional equipment </w:t>
      </w:r>
      <w:r>
        <w:rPr>
          <w:sz w:val="18"/>
        </w:rPr>
        <w:t xml:space="preserve">is the amount shown on the </w:t>
      </w:r>
      <w:r>
        <w:rPr>
          <w:b/>
          <w:i/>
          <w:sz w:val="18"/>
        </w:rPr>
        <w:t>declarations</w:t>
      </w:r>
      <w:r>
        <w:rPr>
          <w:sz w:val="18"/>
        </w:rPr>
        <w:t xml:space="preserve">. Coverage for </w:t>
      </w:r>
      <w:r>
        <w:rPr>
          <w:b/>
          <w:i/>
          <w:sz w:val="18"/>
        </w:rPr>
        <w:t xml:space="preserve">additional equipment </w:t>
      </w:r>
      <w:r>
        <w:rPr>
          <w:sz w:val="18"/>
        </w:rPr>
        <w:t>shall not cause any Limit of Liability under this Part IV to be increased to an amount in excess of the actual cash value of any stolen or damaged</w:t>
      </w:r>
      <w:r>
        <w:rPr>
          <w:spacing w:val="-22"/>
          <w:sz w:val="18"/>
        </w:rPr>
        <w:t xml:space="preserve"> </w:t>
      </w:r>
      <w:r>
        <w:rPr>
          <w:sz w:val="18"/>
        </w:rPr>
        <w:t>vehicle.</w:t>
      </w:r>
    </w:p>
    <w:p w:rsidR="00FB42AD" w:rsidRDefault="00BC2097">
      <w:pPr>
        <w:pStyle w:val="ListParagraph"/>
        <w:numPr>
          <w:ilvl w:val="0"/>
          <w:numId w:val="5"/>
        </w:numPr>
        <w:tabs>
          <w:tab w:val="left" w:pos="600"/>
        </w:tabs>
        <w:ind w:right="38"/>
        <w:jc w:val="both"/>
        <w:rPr>
          <w:b/>
          <w:i/>
          <w:sz w:val="18"/>
        </w:rPr>
      </w:pPr>
      <w:r>
        <w:rPr>
          <w:sz w:val="18"/>
        </w:rPr>
        <w:t xml:space="preserve">The applicable deductible under this Part IV for a </w:t>
      </w:r>
      <w:r>
        <w:rPr>
          <w:b/>
          <w:i/>
          <w:sz w:val="18"/>
        </w:rPr>
        <w:t xml:space="preserve">loss </w:t>
      </w:r>
      <w:r>
        <w:rPr>
          <w:sz w:val="18"/>
        </w:rPr>
        <w:t>which occurs within thirty (30) days after the inception of the policy shall be twice the amount shown on the</w:t>
      </w:r>
      <w:r>
        <w:rPr>
          <w:spacing w:val="-23"/>
          <w:sz w:val="18"/>
        </w:rPr>
        <w:t xml:space="preserve"> </w:t>
      </w:r>
      <w:r>
        <w:rPr>
          <w:b/>
          <w:i/>
          <w:sz w:val="18"/>
        </w:rPr>
        <w:t>declarations;</w:t>
      </w:r>
    </w:p>
    <w:p w:rsidR="00FB42AD" w:rsidRDefault="00FB42AD">
      <w:pPr>
        <w:pStyle w:val="BodyText"/>
        <w:spacing w:before="8"/>
        <w:rPr>
          <w:b/>
          <w:i/>
          <w:sz w:val="17"/>
        </w:rPr>
      </w:pPr>
    </w:p>
    <w:p w:rsidR="00FB42AD" w:rsidRDefault="00BC2097">
      <w:pPr>
        <w:pStyle w:val="Heading3"/>
      </w:pPr>
      <w:r>
        <w:t>OTHER INSURANCE-PART IV</w:t>
      </w:r>
    </w:p>
    <w:p w:rsidR="00FB42AD" w:rsidRDefault="00BC2097">
      <w:pPr>
        <w:pStyle w:val="BodyText"/>
        <w:spacing w:before="4"/>
        <w:ind w:left="240" w:right="92"/>
      </w:pPr>
      <w:r>
        <w:t xml:space="preserve">If there is other </w:t>
      </w:r>
      <w:r>
        <w:rPr>
          <w:b/>
          <w:i/>
        </w:rPr>
        <w:t xml:space="preserve">automobile </w:t>
      </w:r>
      <w:r>
        <w:t xml:space="preserve">physical damage insurance for a </w:t>
      </w:r>
      <w:r>
        <w:rPr>
          <w:b/>
          <w:i/>
        </w:rPr>
        <w:t xml:space="preserve">loss </w:t>
      </w:r>
      <w:r>
        <w:t xml:space="preserve">covered by this part, </w:t>
      </w:r>
      <w:r>
        <w:rPr>
          <w:b/>
          <w:i/>
        </w:rPr>
        <w:t xml:space="preserve">we </w:t>
      </w:r>
      <w:r>
        <w:t xml:space="preserve">will pay no greater portion of the </w:t>
      </w:r>
      <w:r>
        <w:rPr>
          <w:b/>
          <w:i/>
        </w:rPr>
        <w:t xml:space="preserve">loss </w:t>
      </w:r>
      <w:r>
        <w:t xml:space="preserve">than the limits of this policy bear to the combined limit of all policies that apply to the </w:t>
      </w:r>
      <w:r>
        <w:rPr>
          <w:b/>
          <w:i/>
        </w:rPr>
        <w:t>loss</w:t>
      </w:r>
      <w:r>
        <w:t>.</w:t>
      </w:r>
    </w:p>
    <w:p w:rsidR="00FB42AD" w:rsidRDefault="00FB42AD">
      <w:pPr>
        <w:pStyle w:val="BodyText"/>
      </w:pPr>
    </w:p>
    <w:p w:rsidR="00FB42AD" w:rsidRDefault="00BC2097">
      <w:pPr>
        <w:pStyle w:val="BodyText"/>
        <w:ind w:left="240" w:right="102"/>
      </w:pPr>
      <w:r>
        <w:t xml:space="preserve">If </w:t>
      </w:r>
      <w:r>
        <w:rPr>
          <w:b/>
          <w:i/>
        </w:rPr>
        <w:t xml:space="preserve">you </w:t>
      </w:r>
      <w:r>
        <w:t xml:space="preserve">have other valid and collectible physical damage insurance that applies to an </w:t>
      </w:r>
      <w:r>
        <w:rPr>
          <w:b/>
          <w:i/>
        </w:rPr>
        <w:t xml:space="preserve">insured automobile </w:t>
      </w:r>
      <w:r>
        <w:t xml:space="preserve">newly acquired by </w:t>
      </w:r>
      <w:r>
        <w:rPr>
          <w:b/>
          <w:i/>
        </w:rPr>
        <w:t>you</w:t>
      </w:r>
      <w:r>
        <w:t>, this part does not apply.</w:t>
      </w:r>
    </w:p>
    <w:p w:rsidR="00FB42AD" w:rsidRDefault="00FB42AD">
      <w:pPr>
        <w:pStyle w:val="BodyText"/>
        <w:spacing w:before="9"/>
        <w:rPr>
          <w:sz w:val="17"/>
        </w:rPr>
      </w:pPr>
    </w:p>
    <w:p w:rsidR="00FB42AD" w:rsidRDefault="00BC2097">
      <w:pPr>
        <w:ind w:left="240" w:right="152"/>
        <w:rPr>
          <w:sz w:val="18"/>
        </w:rPr>
      </w:pPr>
      <w:r>
        <w:rPr>
          <w:sz w:val="18"/>
        </w:rPr>
        <w:t xml:space="preserve">Any insurance afforded under this part for an </w:t>
      </w:r>
      <w:r>
        <w:rPr>
          <w:b/>
          <w:i/>
          <w:sz w:val="18"/>
        </w:rPr>
        <w:t xml:space="preserve">insured automobile </w:t>
      </w:r>
      <w:r>
        <w:rPr>
          <w:sz w:val="18"/>
        </w:rPr>
        <w:t xml:space="preserve">not </w:t>
      </w:r>
      <w:r>
        <w:rPr>
          <w:b/>
          <w:i/>
          <w:sz w:val="18"/>
        </w:rPr>
        <w:t xml:space="preserve">owned </w:t>
      </w:r>
      <w:r>
        <w:rPr>
          <w:sz w:val="18"/>
        </w:rPr>
        <w:t xml:space="preserve">by </w:t>
      </w:r>
      <w:r>
        <w:rPr>
          <w:b/>
          <w:i/>
          <w:sz w:val="18"/>
        </w:rPr>
        <w:t xml:space="preserve">you </w:t>
      </w:r>
      <w:r>
        <w:rPr>
          <w:sz w:val="18"/>
        </w:rPr>
        <w:t xml:space="preserve">shall be excess over any other valid and collectible </w:t>
      </w:r>
      <w:r>
        <w:rPr>
          <w:b/>
          <w:i/>
          <w:sz w:val="18"/>
        </w:rPr>
        <w:t xml:space="preserve">automobile </w:t>
      </w:r>
      <w:r>
        <w:rPr>
          <w:sz w:val="18"/>
        </w:rPr>
        <w:t xml:space="preserve">physical damage insurance. If coverage is applied it will be subject to the highest deductible on any </w:t>
      </w:r>
      <w:r>
        <w:rPr>
          <w:b/>
          <w:i/>
          <w:sz w:val="18"/>
        </w:rPr>
        <w:t>insured automobile</w:t>
      </w:r>
      <w:r>
        <w:rPr>
          <w:sz w:val="18"/>
        </w:rPr>
        <w:t>.</w:t>
      </w:r>
    </w:p>
    <w:p w:rsidR="00FB42AD" w:rsidRDefault="00BC2097">
      <w:pPr>
        <w:pStyle w:val="Heading3"/>
        <w:spacing w:before="69"/>
      </w:pPr>
      <w:r>
        <w:t>PAYMENT OF LOSS-PART IV</w:t>
      </w:r>
    </w:p>
    <w:p w:rsidR="00FB42AD" w:rsidRDefault="00BC2097">
      <w:pPr>
        <w:pStyle w:val="BodyText"/>
        <w:spacing w:before="2"/>
        <w:ind w:left="240" w:right="241"/>
        <w:jc w:val="both"/>
      </w:pPr>
      <w:r>
        <w:t xml:space="preserve">Payment for </w:t>
      </w:r>
      <w:r>
        <w:rPr>
          <w:b/>
          <w:i/>
        </w:rPr>
        <w:t xml:space="preserve">loss </w:t>
      </w:r>
      <w:r>
        <w:t xml:space="preserve">covered under this part is subject to the following: At </w:t>
      </w:r>
      <w:r>
        <w:rPr>
          <w:b/>
          <w:i/>
        </w:rPr>
        <w:t xml:space="preserve">our </w:t>
      </w:r>
      <w:r>
        <w:t xml:space="preserve">option </w:t>
      </w:r>
      <w:r>
        <w:rPr>
          <w:b/>
          <w:i/>
        </w:rPr>
        <w:t xml:space="preserve">we </w:t>
      </w:r>
      <w:r>
        <w:t>may:</w:t>
      </w:r>
    </w:p>
    <w:p w:rsidR="00FB42AD" w:rsidRDefault="00BC2097">
      <w:pPr>
        <w:pStyle w:val="ListParagraph"/>
        <w:numPr>
          <w:ilvl w:val="0"/>
          <w:numId w:val="4"/>
        </w:numPr>
        <w:tabs>
          <w:tab w:val="left" w:pos="600"/>
        </w:tabs>
        <w:spacing w:before="1"/>
        <w:ind w:right="217"/>
        <w:jc w:val="both"/>
        <w:rPr>
          <w:sz w:val="18"/>
        </w:rPr>
      </w:pPr>
      <w:r>
        <w:rPr>
          <w:sz w:val="18"/>
        </w:rPr>
        <w:t xml:space="preserve">pay for a </w:t>
      </w:r>
      <w:r>
        <w:rPr>
          <w:b/>
          <w:i/>
          <w:sz w:val="18"/>
        </w:rPr>
        <w:t xml:space="preserve">loss </w:t>
      </w:r>
      <w:r>
        <w:rPr>
          <w:sz w:val="18"/>
        </w:rPr>
        <w:t>taking into consideration age, physical condition, betterment or</w:t>
      </w:r>
      <w:r>
        <w:rPr>
          <w:spacing w:val="-13"/>
          <w:sz w:val="18"/>
        </w:rPr>
        <w:t xml:space="preserve"> </w:t>
      </w:r>
      <w:r>
        <w:rPr>
          <w:sz w:val="18"/>
        </w:rPr>
        <w:t>depreciation;</w:t>
      </w:r>
    </w:p>
    <w:p w:rsidR="00FB42AD" w:rsidRDefault="00BC2097">
      <w:pPr>
        <w:pStyle w:val="ListParagraph"/>
        <w:numPr>
          <w:ilvl w:val="0"/>
          <w:numId w:val="4"/>
        </w:numPr>
        <w:tabs>
          <w:tab w:val="left" w:pos="600"/>
        </w:tabs>
        <w:spacing w:before="4"/>
        <w:ind w:right="219"/>
        <w:jc w:val="both"/>
        <w:rPr>
          <w:sz w:val="18"/>
        </w:rPr>
      </w:pPr>
      <w:r>
        <w:rPr>
          <w:sz w:val="18"/>
        </w:rPr>
        <w:t>repair or replace any damaged or stolen property taking into consideration age, physical condition, betterment or depreciation;</w:t>
      </w:r>
    </w:p>
    <w:p w:rsidR="00FB42AD" w:rsidRDefault="00BC2097">
      <w:pPr>
        <w:pStyle w:val="ListParagraph"/>
        <w:numPr>
          <w:ilvl w:val="0"/>
          <w:numId w:val="4"/>
        </w:numPr>
        <w:tabs>
          <w:tab w:val="left" w:pos="600"/>
        </w:tabs>
        <w:spacing w:line="242" w:lineRule="auto"/>
        <w:ind w:right="210"/>
        <w:jc w:val="both"/>
        <w:rPr>
          <w:sz w:val="18"/>
        </w:rPr>
      </w:pPr>
      <w:r>
        <w:rPr>
          <w:sz w:val="18"/>
        </w:rPr>
        <w:t xml:space="preserve">before settlement return stolen property to </w:t>
      </w:r>
      <w:r>
        <w:rPr>
          <w:b/>
          <w:i/>
          <w:sz w:val="18"/>
        </w:rPr>
        <w:t xml:space="preserve">you </w:t>
      </w:r>
      <w:r>
        <w:rPr>
          <w:sz w:val="18"/>
        </w:rPr>
        <w:t xml:space="preserve">or to the address shown in the </w:t>
      </w:r>
      <w:r>
        <w:rPr>
          <w:b/>
          <w:i/>
          <w:sz w:val="18"/>
        </w:rPr>
        <w:t>declarations</w:t>
      </w:r>
      <w:r>
        <w:rPr>
          <w:sz w:val="18"/>
        </w:rPr>
        <w:t>, having repaired any damage</w:t>
      </w:r>
      <w:r>
        <w:rPr>
          <w:spacing w:val="-7"/>
          <w:sz w:val="18"/>
        </w:rPr>
        <w:t xml:space="preserve"> </w:t>
      </w:r>
      <w:r>
        <w:rPr>
          <w:sz w:val="18"/>
        </w:rPr>
        <w:t>covered;</w:t>
      </w:r>
    </w:p>
    <w:p w:rsidR="00FB42AD" w:rsidRDefault="00BC2097">
      <w:pPr>
        <w:pStyle w:val="ListParagraph"/>
        <w:numPr>
          <w:ilvl w:val="0"/>
          <w:numId w:val="4"/>
        </w:numPr>
        <w:tabs>
          <w:tab w:val="left" w:pos="600"/>
        </w:tabs>
        <w:spacing w:line="237" w:lineRule="auto"/>
        <w:ind w:right="221"/>
        <w:jc w:val="both"/>
        <w:rPr>
          <w:sz w:val="18"/>
        </w:rPr>
      </w:pPr>
      <w:r>
        <w:rPr>
          <w:sz w:val="18"/>
        </w:rPr>
        <w:t xml:space="preserve">take title and possession of all or part of the property at the agreed value, but there shall be no abandonment to </w:t>
      </w:r>
      <w:r>
        <w:rPr>
          <w:b/>
          <w:i/>
          <w:sz w:val="18"/>
        </w:rPr>
        <w:t>us</w:t>
      </w:r>
      <w:r>
        <w:rPr>
          <w:sz w:val="18"/>
        </w:rPr>
        <w:t>;</w:t>
      </w:r>
      <w:r>
        <w:rPr>
          <w:spacing w:val="-31"/>
          <w:sz w:val="18"/>
        </w:rPr>
        <w:t xml:space="preserve"> </w:t>
      </w:r>
      <w:r>
        <w:rPr>
          <w:sz w:val="18"/>
        </w:rPr>
        <w:t>or</w:t>
      </w:r>
    </w:p>
    <w:p w:rsidR="00FB42AD" w:rsidRDefault="00BC2097">
      <w:pPr>
        <w:pStyle w:val="ListParagraph"/>
        <w:numPr>
          <w:ilvl w:val="0"/>
          <w:numId w:val="4"/>
        </w:numPr>
        <w:tabs>
          <w:tab w:val="left" w:pos="600"/>
        </w:tabs>
        <w:ind w:right="211"/>
        <w:jc w:val="both"/>
        <w:rPr>
          <w:sz w:val="18"/>
        </w:rPr>
      </w:pPr>
      <w:r>
        <w:rPr>
          <w:sz w:val="18"/>
        </w:rPr>
        <w:t xml:space="preserve">settle this claim or </w:t>
      </w:r>
      <w:r>
        <w:rPr>
          <w:b/>
          <w:i/>
          <w:sz w:val="18"/>
        </w:rPr>
        <w:t xml:space="preserve">loss </w:t>
      </w:r>
      <w:r>
        <w:rPr>
          <w:sz w:val="18"/>
        </w:rPr>
        <w:t xml:space="preserve">either with </w:t>
      </w:r>
      <w:r>
        <w:rPr>
          <w:b/>
          <w:i/>
          <w:sz w:val="18"/>
        </w:rPr>
        <w:t xml:space="preserve">you </w:t>
      </w:r>
      <w:r>
        <w:rPr>
          <w:sz w:val="18"/>
        </w:rPr>
        <w:t>or the owner of the property;</w:t>
      </w:r>
      <w:r>
        <w:rPr>
          <w:spacing w:val="-2"/>
          <w:sz w:val="18"/>
        </w:rPr>
        <w:t xml:space="preserve"> </w:t>
      </w:r>
      <w:r>
        <w:rPr>
          <w:sz w:val="18"/>
        </w:rPr>
        <w:t>or</w:t>
      </w:r>
    </w:p>
    <w:p w:rsidR="00FB42AD" w:rsidRDefault="00BC2097">
      <w:pPr>
        <w:pStyle w:val="ListParagraph"/>
        <w:numPr>
          <w:ilvl w:val="0"/>
          <w:numId w:val="4"/>
        </w:numPr>
        <w:tabs>
          <w:tab w:val="left" w:pos="600"/>
        </w:tabs>
        <w:ind w:right="207"/>
        <w:jc w:val="both"/>
        <w:rPr>
          <w:sz w:val="18"/>
        </w:rPr>
      </w:pPr>
      <w:r>
        <w:rPr>
          <w:sz w:val="18"/>
        </w:rPr>
        <w:t xml:space="preserve">require that repair or replacement be effected by a “Preferred Repair Facility”. “Preferred Repair Facility” means an organization that meets and maintains repair and replacement standards required by </w:t>
      </w:r>
      <w:r>
        <w:rPr>
          <w:b/>
          <w:i/>
          <w:sz w:val="18"/>
        </w:rPr>
        <w:t xml:space="preserve">us </w:t>
      </w:r>
      <w:r>
        <w:rPr>
          <w:sz w:val="18"/>
        </w:rPr>
        <w:t xml:space="preserve">and which ensures quality repair and replacement services on all business that </w:t>
      </w:r>
      <w:r>
        <w:rPr>
          <w:b/>
          <w:i/>
          <w:sz w:val="18"/>
        </w:rPr>
        <w:t xml:space="preserve">we </w:t>
      </w:r>
      <w:r>
        <w:rPr>
          <w:sz w:val="18"/>
        </w:rPr>
        <w:t xml:space="preserve">direct to them. If </w:t>
      </w:r>
      <w:r>
        <w:rPr>
          <w:b/>
          <w:i/>
          <w:sz w:val="18"/>
        </w:rPr>
        <w:t xml:space="preserve">you </w:t>
      </w:r>
      <w:r>
        <w:rPr>
          <w:sz w:val="18"/>
        </w:rPr>
        <w:t xml:space="preserve">decide to have repairs or replacement services performed by other than a “Preferred Replacement Facility”, </w:t>
      </w:r>
      <w:r>
        <w:rPr>
          <w:b/>
          <w:i/>
          <w:sz w:val="18"/>
        </w:rPr>
        <w:t xml:space="preserve">we </w:t>
      </w:r>
      <w:r>
        <w:rPr>
          <w:sz w:val="18"/>
        </w:rPr>
        <w:t>will pay only eighty percent (80%), less any applicable deductible, of the amount necessary to repair or replace the damaged or stolen</w:t>
      </w:r>
      <w:r>
        <w:rPr>
          <w:spacing w:val="-7"/>
          <w:sz w:val="18"/>
        </w:rPr>
        <w:t xml:space="preserve"> </w:t>
      </w:r>
      <w:r>
        <w:rPr>
          <w:sz w:val="18"/>
        </w:rPr>
        <w:t>property.</w:t>
      </w:r>
    </w:p>
    <w:p w:rsidR="00FB42AD" w:rsidRDefault="00FB42AD">
      <w:pPr>
        <w:pStyle w:val="BodyText"/>
      </w:pPr>
    </w:p>
    <w:p w:rsidR="00FB42AD" w:rsidRDefault="00BC2097">
      <w:pPr>
        <w:pStyle w:val="BodyText"/>
        <w:spacing w:line="237" w:lineRule="auto"/>
        <w:ind w:left="240" w:right="220"/>
        <w:jc w:val="both"/>
      </w:pPr>
      <w:r>
        <w:t>In determining the amount necessary to repair damaged property to its pre-</w:t>
      </w:r>
      <w:r>
        <w:rPr>
          <w:b/>
          <w:i/>
        </w:rPr>
        <w:t xml:space="preserve">loss </w:t>
      </w:r>
      <w:r>
        <w:t xml:space="preserve">condition, </w:t>
      </w:r>
      <w:r>
        <w:rPr>
          <w:b/>
          <w:i/>
        </w:rPr>
        <w:t xml:space="preserve">our </w:t>
      </w:r>
      <w:r>
        <w:t>estimate will be based on:</w:t>
      </w:r>
    </w:p>
    <w:p w:rsidR="00FB42AD" w:rsidRDefault="00BC2097">
      <w:pPr>
        <w:pStyle w:val="ListParagraph"/>
        <w:numPr>
          <w:ilvl w:val="0"/>
          <w:numId w:val="3"/>
        </w:numPr>
        <w:tabs>
          <w:tab w:val="left" w:pos="600"/>
        </w:tabs>
        <w:spacing w:before="3" w:line="237" w:lineRule="auto"/>
        <w:ind w:right="216"/>
        <w:jc w:val="both"/>
        <w:rPr>
          <w:sz w:val="18"/>
        </w:rPr>
      </w:pPr>
      <w:r>
        <w:rPr>
          <w:sz w:val="18"/>
        </w:rPr>
        <w:t xml:space="preserve">the prevailing competitive labor rates charged in the area where the property is to be repaired, as  reasonably determined by </w:t>
      </w:r>
      <w:r>
        <w:rPr>
          <w:b/>
          <w:i/>
          <w:sz w:val="18"/>
        </w:rPr>
        <w:t>us</w:t>
      </w:r>
      <w:r>
        <w:rPr>
          <w:sz w:val="18"/>
        </w:rPr>
        <w:t>;</w:t>
      </w:r>
      <w:r>
        <w:rPr>
          <w:spacing w:val="-10"/>
          <w:sz w:val="18"/>
        </w:rPr>
        <w:t xml:space="preserve"> </w:t>
      </w:r>
      <w:r>
        <w:rPr>
          <w:sz w:val="18"/>
        </w:rPr>
        <w:t>and</w:t>
      </w:r>
    </w:p>
    <w:p w:rsidR="00FB42AD" w:rsidRDefault="00BC2097">
      <w:pPr>
        <w:pStyle w:val="ListParagraph"/>
        <w:numPr>
          <w:ilvl w:val="0"/>
          <w:numId w:val="3"/>
        </w:numPr>
        <w:tabs>
          <w:tab w:val="left" w:pos="644"/>
        </w:tabs>
        <w:spacing w:before="3"/>
        <w:ind w:left="643" w:right="228" w:hanging="360"/>
        <w:jc w:val="both"/>
        <w:rPr>
          <w:sz w:val="18"/>
        </w:rPr>
      </w:pPr>
      <w:r>
        <w:rPr>
          <w:sz w:val="18"/>
        </w:rPr>
        <w:t>the cost of repair or replacement parts, which may be new, refurbished, restored, or used, including, but not limited</w:t>
      </w:r>
      <w:r>
        <w:rPr>
          <w:spacing w:val="-40"/>
          <w:sz w:val="18"/>
        </w:rPr>
        <w:t xml:space="preserve"> </w:t>
      </w:r>
      <w:r>
        <w:rPr>
          <w:sz w:val="18"/>
        </w:rPr>
        <w:t>to:</w:t>
      </w:r>
    </w:p>
    <w:p w:rsidR="00FB42AD" w:rsidRDefault="00BC2097">
      <w:pPr>
        <w:pStyle w:val="ListParagraph"/>
        <w:numPr>
          <w:ilvl w:val="1"/>
          <w:numId w:val="3"/>
        </w:numPr>
        <w:tabs>
          <w:tab w:val="left" w:pos="1321"/>
        </w:tabs>
        <w:spacing w:line="203" w:lineRule="exact"/>
        <w:rPr>
          <w:sz w:val="18"/>
        </w:rPr>
      </w:pPr>
      <w:r>
        <w:rPr>
          <w:sz w:val="18"/>
        </w:rPr>
        <w:t>original manufacturer parts or equipment;</w:t>
      </w:r>
      <w:r>
        <w:rPr>
          <w:spacing w:val="-22"/>
          <w:sz w:val="18"/>
        </w:rPr>
        <w:t xml:space="preserve"> </w:t>
      </w:r>
      <w:r>
        <w:rPr>
          <w:sz w:val="18"/>
        </w:rPr>
        <w:t>and</w:t>
      </w:r>
    </w:p>
    <w:p w:rsidR="00FB42AD" w:rsidRDefault="00BC2097">
      <w:pPr>
        <w:pStyle w:val="ListParagraph"/>
        <w:numPr>
          <w:ilvl w:val="1"/>
          <w:numId w:val="3"/>
        </w:numPr>
        <w:tabs>
          <w:tab w:val="left" w:pos="1321"/>
        </w:tabs>
        <w:spacing w:before="2"/>
        <w:rPr>
          <w:sz w:val="18"/>
        </w:rPr>
      </w:pPr>
      <w:r>
        <w:rPr>
          <w:sz w:val="18"/>
        </w:rPr>
        <w:t>nonoriginal manufacturer parts or</w:t>
      </w:r>
      <w:r>
        <w:rPr>
          <w:spacing w:val="-25"/>
          <w:sz w:val="18"/>
        </w:rPr>
        <w:t xml:space="preserve"> </w:t>
      </w:r>
      <w:r>
        <w:rPr>
          <w:sz w:val="18"/>
        </w:rPr>
        <w:t>equipment.</w:t>
      </w:r>
    </w:p>
    <w:p w:rsidR="00FB42AD" w:rsidRDefault="00FB42AD">
      <w:pPr>
        <w:pStyle w:val="BodyText"/>
        <w:spacing w:before="10"/>
        <w:rPr>
          <w:sz w:val="17"/>
        </w:rPr>
      </w:pPr>
    </w:p>
    <w:p w:rsidR="00FB42AD" w:rsidRDefault="00BC2097">
      <w:pPr>
        <w:pStyle w:val="BodyText"/>
        <w:ind w:left="240" w:right="210"/>
        <w:jc w:val="both"/>
      </w:pPr>
      <w:r>
        <w:t xml:space="preserve">Any amount paid or payable to a </w:t>
      </w:r>
      <w:r>
        <w:rPr>
          <w:b/>
          <w:i/>
        </w:rPr>
        <w:t xml:space="preserve">person </w:t>
      </w:r>
      <w:r>
        <w:t>under this Part shall be reduced by any amount paid for property damage under Uninsured/Underinsured Motorist Coverage.</w:t>
      </w:r>
    </w:p>
    <w:p w:rsidR="00FB42AD" w:rsidRDefault="00FB42AD">
      <w:pPr>
        <w:pStyle w:val="BodyText"/>
        <w:spacing w:before="5"/>
        <w:rPr>
          <w:sz w:val="17"/>
        </w:rPr>
      </w:pPr>
    </w:p>
    <w:p w:rsidR="00FB42AD" w:rsidRDefault="00BC2097">
      <w:pPr>
        <w:pStyle w:val="Heading3"/>
      </w:pPr>
      <w:r>
        <w:t>NO BENEFIT TO BAILEE</w:t>
      </w:r>
    </w:p>
    <w:p w:rsidR="00FB42AD" w:rsidRDefault="00BC2097">
      <w:pPr>
        <w:pStyle w:val="BodyText"/>
        <w:spacing w:before="7"/>
        <w:ind w:left="240" w:right="217"/>
        <w:jc w:val="both"/>
      </w:pPr>
      <w:r>
        <w:t>Coverage under this Part will not directly or indirectly benefit any carrier or other bailee for</w:t>
      </w:r>
      <w:r>
        <w:rPr>
          <w:spacing w:val="-6"/>
        </w:rPr>
        <w:t xml:space="preserve"> </w:t>
      </w:r>
      <w:r>
        <w:t>hire.</w:t>
      </w:r>
    </w:p>
    <w:p w:rsidR="00FB42AD" w:rsidRDefault="00FB42AD">
      <w:pPr>
        <w:pStyle w:val="BodyText"/>
        <w:spacing w:before="2"/>
        <w:rPr>
          <w:sz w:val="17"/>
        </w:rPr>
      </w:pPr>
    </w:p>
    <w:p w:rsidR="00FB42AD" w:rsidRDefault="00BC2097">
      <w:pPr>
        <w:pStyle w:val="Heading3"/>
      </w:pPr>
      <w:r>
        <w:t>LOSS PAYEE</w:t>
      </w:r>
      <w:r>
        <w:rPr>
          <w:spacing w:val="-4"/>
        </w:rPr>
        <w:t xml:space="preserve"> </w:t>
      </w:r>
      <w:r>
        <w:t>AGREEMENT</w:t>
      </w:r>
    </w:p>
    <w:p w:rsidR="00FB42AD" w:rsidRDefault="00BC2097">
      <w:pPr>
        <w:pStyle w:val="BodyText"/>
        <w:spacing w:before="4"/>
        <w:ind w:left="240" w:right="204"/>
        <w:jc w:val="both"/>
      </w:pPr>
      <w:r>
        <w:t xml:space="preserve">Payment for damage to an </w:t>
      </w:r>
      <w:r>
        <w:rPr>
          <w:b/>
          <w:i/>
        </w:rPr>
        <w:t xml:space="preserve">insured automobile </w:t>
      </w:r>
      <w:r>
        <w:t xml:space="preserve">will be made according to </w:t>
      </w:r>
      <w:r>
        <w:rPr>
          <w:b/>
          <w:i/>
        </w:rPr>
        <w:t xml:space="preserve">your </w:t>
      </w:r>
      <w:r>
        <w:t xml:space="preserve">interest and the interest of any Loss Payee or lienholder shown on the </w:t>
      </w:r>
      <w:r>
        <w:rPr>
          <w:b/>
          <w:i/>
        </w:rPr>
        <w:t xml:space="preserve">declarations </w:t>
      </w:r>
      <w:r>
        <w:t xml:space="preserve">or designated by </w:t>
      </w:r>
      <w:r>
        <w:rPr>
          <w:b/>
          <w:i/>
        </w:rPr>
        <w:t>you</w:t>
      </w:r>
      <w:r>
        <w:t xml:space="preserve">. Payment may be made to both jointly, or separately, at </w:t>
      </w:r>
      <w:r>
        <w:rPr>
          <w:b/>
          <w:i/>
        </w:rPr>
        <w:t xml:space="preserve">our </w:t>
      </w:r>
      <w:r>
        <w:t>discretion.</w:t>
      </w:r>
    </w:p>
    <w:p w:rsidR="00FB42AD" w:rsidRDefault="00FB42AD">
      <w:pPr>
        <w:pStyle w:val="BodyText"/>
        <w:spacing w:before="11"/>
        <w:rPr>
          <w:sz w:val="17"/>
        </w:rPr>
      </w:pPr>
    </w:p>
    <w:p w:rsidR="00FB42AD" w:rsidRDefault="00BC2097">
      <w:pPr>
        <w:pStyle w:val="BodyText"/>
        <w:ind w:left="240" w:right="207"/>
        <w:jc w:val="both"/>
      </w:pPr>
      <w:r>
        <w:t xml:space="preserve">Where fraud, misrepresentation, material omission, or intentional damage has been committed by or at the direction or </w:t>
      </w:r>
      <w:r>
        <w:rPr>
          <w:b/>
          <w:i/>
        </w:rPr>
        <w:t xml:space="preserve">you </w:t>
      </w:r>
      <w:r>
        <w:t xml:space="preserve">or a </w:t>
      </w:r>
      <w:r>
        <w:rPr>
          <w:b/>
          <w:i/>
        </w:rPr>
        <w:t>relative</w:t>
      </w:r>
      <w:r>
        <w:t>, the Loss Payee or lienholder’s interest will not be protected.</w:t>
      </w:r>
    </w:p>
    <w:p w:rsidR="00FB42AD" w:rsidRDefault="00FB42AD">
      <w:pPr>
        <w:pStyle w:val="BodyText"/>
        <w:spacing w:before="9"/>
        <w:rPr>
          <w:sz w:val="17"/>
        </w:rPr>
      </w:pPr>
    </w:p>
    <w:p w:rsidR="00FB42AD" w:rsidRDefault="00BC2097">
      <w:pPr>
        <w:pStyle w:val="BodyText"/>
        <w:ind w:left="240" w:right="211"/>
        <w:jc w:val="both"/>
      </w:pPr>
      <w:r>
        <w:rPr>
          <w:b/>
          <w:i/>
        </w:rPr>
        <w:t xml:space="preserve">We </w:t>
      </w:r>
      <w:r>
        <w:t xml:space="preserve">will be entitled to the Loss Payee of lienholder’s rights of recovery, to the extent of </w:t>
      </w:r>
      <w:r>
        <w:rPr>
          <w:b/>
          <w:i/>
        </w:rPr>
        <w:t xml:space="preserve">our </w:t>
      </w:r>
      <w:r>
        <w:t>payment to the Loss Payee or lienholder.</w:t>
      </w:r>
    </w:p>
    <w:p w:rsidR="00FB42AD" w:rsidRDefault="00FB42AD">
      <w:pPr>
        <w:pStyle w:val="BodyText"/>
        <w:spacing w:before="4"/>
        <w:rPr>
          <w:sz w:val="17"/>
        </w:rPr>
      </w:pPr>
    </w:p>
    <w:p w:rsidR="00FB42AD" w:rsidRDefault="00BC2097">
      <w:pPr>
        <w:pStyle w:val="Heading3"/>
      </w:pPr>
      <w:r>
        <w:t>RIGHT TO APPRAISAL</w:t>
      </w:r>
    </w:p>
    <w:p w:rsidR="00FB42AD" w:rsidRDefault="00BC2097" w:rsidP="006E2B90">
      <w:pPr>
        <w:pStyle w:val="BodyText"/>
        <w:spacing w:before="2" w:line="242" w:lineRule="auto"/>
        <w:ind w:left="240" w:right="206"/>
        <w:jc w:val="both"/>
      </w:pPr>
      <w:r>
        <w:t xml:space="preserve">If </w:t>
      </w:r>
      <w:r>
        <w:rPr>
          <w:b/>
          <w:i/>
        </w:rPr>
        <w:t xml:space="preserve">we </w:t>
      </w:r>
      <w:r>
        <w:t xml:space="preserve">and </w:t>
      </w:r>
      <w:r>
        <w:rPr>
          <w:b/>
          <w:i/>
        </w:rPr>
        <w:t xml:space="preserve">you </w:t>
      </w:r>
      <w:r>
        <w:t xml:space="preserve">do not agree on the amount of </w:t>
      </w:r>
      <w:r>
        <w:rPr>
          <w:b/>
          <w:i/>
        </w:rPr>
        <w:t>loss</w:t>
      </w:r>
      <w:r>
        <w:t xml:space="preserve">, either may demand an appraisal of the </w:t>
      </w:r>
      <w:r>
        <w:rPr>
          <w:b/>
          <w:i/>
        </w:rPr>
        <w:t>loss</w:t>
      </w:r>
      <w:r>
        <w:t xml:space="preserve">. In this event, each party will select an appraiser. The appraisers will state separately the actual cash value and the amount of </w:t>
      </w:r>
      <w:r>
        <w:rPr>
          <w:b/>
          <w:i/>
        </w:rPr>
        <w:t>loss</w:t>
      </w:r>
      <w:r>
        <w:t>. If they fail to agree they will submit their differences to an umpire chosen by them. A</w:t>
      </w:r>
      <w:r>
        <w:rPr>
          <w:spacing w:val="43"/>
        </w:rPr>
        <w:t xml:space="preserve"> </w:t>
      </w:r>
      <w:r>
        <w:t>decision</w:t>
      </w:r>
      <w:r w:rsidR="006E2B90">
        <w:t xml:space="preserve"> </w:t>
      </w:r>
      <w:r>
        <w:t xml:space="preserve">agreed by any two of these three </w:t>
      </w:r>
      <w:r>
        <w:rPr>
          <w:b/>
          <w:i/>
        </w:rPr>
        <w:t>person</w:t>
      </w:r>
      <w:r>
        <w:t>s will be binding. Each party will:</w:t>
      </w:r>
    </w:p>
    <w:p w:rsidR="00FB42AD" w:rsidRDefault="00BC2097">
      <w:pPr>
        <w:pStyle w:val="ListParagraph"/>
        <w:numPr>
          <w:ilvl w:val="0"/>
          <w:numId w:val="2"/>
        </w:numPr>
        <w:tabs>
          <w:tab w:val="left" w:pos="600"/>
        </w:tabs>
        <w:spacing w:line="198" w:lineRule="exact"/>
        <w:rPr>
          <w:sz w:val="18"/>
        </w:rPr>
      </w:pPr>
      <w:r>
        <w:rPr>
          <w:sz w:val="18"/>
        </w:rPr>
        <w:t>pay its chosen appraiser;</w:t>
      </w:r>
      <w:r>
        <w:rPr>
          <w:spacing w:val="-13"/>
          <w:sz w:val="18"/>
        </w:rPr>
        <w:t xml:space="preserve"> </w:t>
      </w:r>
      <w:r>
        <w:rPr>
          <w:sz w:val="18"/>
        </w:rPr>
        <w:t>and</w:t>
      </w:r>
    </w:p>
    <w:p w:rsidR="00FB42AD" w:rsidRDefault="00BC2097">
      <w:pPr>
        <w:pStyle w:val="ListParagraph"/>
        <w:numPr>
          <w:ilvl w:val="0"/>
          <w:numId w:val="2"/>
        </w:numPr>
        <w:tabs>
          <w:tab w:val="left" w:pos="600"/>
        </w:tabs>
        <w:spacing w:before="6"/>
        <w:rPr>
          <w:sz w:val="18"/>
        </w:rPr>
      </w:pPr>
      <w:r>
        <w:rPr>
          <w:sz w:val="18"/>
        </w:rPr>
        <w:t>bear the expenses of the appraisal and umpire</w:t>
      </w:r>
      <w:r>
        <w:rPr>
          <w:spacing w:val="-32"/>
          <w:sz w:val="18"/>
        </w:rPr>
        <w:t xml:space="preserve"> </w:t>
      </w:r>
      <w:r>
        <w:rPr>
          <w:sz w:val="18"/>
        </w:rPr>
        <w:t>equally.</w:t>
      </w:r>
    </w:p>
    <w:p w:rsidR="00FB42AD" w:rsidRDefault="00FB42AD">
      <w:pPr>
        <w:pStyle w:val="BodyText"/>
        <w:spacing w:before="4"/>
        <w:rPr>
          <w:sz w:val="17"/>
        </w:rPr>
      </w:pPr>
    </w:p>
    <w:p w:rsidR="00FB42AD" w:rsidRDefault="00BC2097">
      <w:pPr>
        <w:pStyle w:val="BodyText"/>
        <w:ind w:left="240" w:right="92"/>
      </w:pPr>
      <w:r>
        <w:rPr>
          <w:b/>
          <w:i/>
        </w:rPr>
        <w:t xml:space="preserve">We </w:t>
      </w:r>
      <w:r>
        <w:t xml:space="preserve">do not waive any of </w:t>
      </w:r>
      <w:r>
        <w:rPr>
          <w:b/>
          <w:i/>
        </w:rPr>
        <w:t xml:space="preserve">our </w:t>
      </w:r>
      <w:r>
        <w:t>rights under this policy by agreeing to an appraisal.</w:t>
      </w:r>
    </w:p>
    <w:p w:rsidR="00FB42AD" w:rsidRDefault="00FB42AD">
      <w:pPr>
        <w:pStyle w:val="BodyText"/>
        <w:spacing w:before="5"/>
        <w:rPr>
          <w:sz w:val="17"/>
        </w:rPr>
      </w:pPr>
    </w:p>
    <w:p w:rsidR="00FB42AD" w:rsidRDefault="00BC2097">
      <w:pPr>
        <w:pStyle w:val="Heading3"/>
      </w:pPr>
      <w:r>
        <w:t>SUBROGATION-PART</w:t>
      </w:r>
      <w:r>
        <w:rPr>
          <w:spacing w:val="-6"/>
        </w:rPr>
        <w:t xml:space="preserve"> </w:t>
      </w:r>
      <w:r>
        <w:t>IV</w:t>
      </w:r>
    </w:p>
    <w:p w:rsidR="00FB42AD" w:rsidRDefault="00BC2097">
      <w:pPr>
        <w:pStyle w:val="BodyText"/>
        <w:spacing w:before="2"/>
        <w:ind w:left="240" w:right="46"/>
        <w:jc w:val="both"/>
      </w:pPr>
      <w:r>
        <w:t xml:space="preserve">When </w:t>
      </w:r>
      <w:r>
        <w:rPr>
          <w:b/>
          <w:i/>
        </w:rPr>
        <w:t xml:space="preserve">we </w:t>
      </w:r>
      <w:r>
        <w:t xml:space="preserve">pay, any rights of recovery from anyone become ours to the amount </w:t>
      </w:r>
      <w:r>
        <w:rPr>
          <w:b/>
          <w:i/>
        </w:rPr>
        <w:t xml:space="preserve">we </w:t>
      </w:r>
      <w:r>
        <w:t xml:space="preserve">have paid. Any insured must protect these rights and help </w:t>
      </w:r>
      <w:r>
        <w:rPr>
          <w:b/>
          <w:i/>
        </w:rPr>
        <w:t xml:space="preserve">us </w:t>
      </w:r>
      <w:r>
        <w:t>enforce</w:t>
      </w:r>
      <w:r>
        <w:rPr>
          <w:spacing w:val="-7"/>
        </w:rPr>
        <w:t xml:space="preserve"> </w:t>
      </w:r>
      <w:r>
        <w:t>them.</w:t>
      </w:r>
    </w:p>
    <w:p w:rsidR="00FB42AD" w:rsidRDefault="00FB42AD">
      <w:pPr>
        <w:pStyle w:val="BodyText"/>
        <w:spacing w:before="6"/>
        <w:rPr>
          <w:sz w:val="17"/>
        </w:rPr>
      </w:pPr>
    </w:p>
    <w:p w:rsidR="00FB42AD" w:rsidRDefault="00BC2097">
      <w:pPr>
        <w:pStyle w:val="Heading3"/>
      </w:pPr>
      <w:r>
        <w:t>SUIT AGAINST US-PART IV</w:t>
      </w:r>
    </w:p>
    <w:p w:rsidR="00FB42AD" w:rsidRDefault="00BC2097">
      <w:pPr>
        <w:pStyle w:val="BodyText"/>
        <w:spacing w:before="2"/>
        <w:ind w:left="240" w:right="38"/>
        <w:jc w:val="both"/>
      </w:pPr>
      <w:r>
        <w:t xml:space="preserve">Suit may not be brought against </w:t>
      </w:r>
      <w:r>
        <w:rPr>
          <w:b/>
          <w:i/>
        </w:rPr>
        <w:t xml:space="preserve">us </w:t>
      </w:r>
      <w:r>
        <w:t xml:space="preserve">unless all terms of this policy have been fully complied with and until 30 days after proof of </w:t>
      </w:r>
      <w:r>
        <w:rPr>
          <w:b/>
          <w:i/>
        </w:rPr>
        <w:t xml:space="preserve">loss </w:t>
      </w:r>
      <w:r>
        <w:t>is</w:t>
      </w:r>
      <w:r>
        <w:rPr>
          <w:spacing w:val="-1"/>
        </w:rPr>
        <w:t xml:space="preserve"> </w:t>
      </w:r>
      <w:r>
        <w:t>filed</w:t>
      </w:r>
      <w:r>
        <w:rPr>
          <w:spacing w:val="-3"/>
        </w:rPr>
        <w:t xml:space="preserve"> </w:t>
      </w:r>
      <w:r>
        <w:t>and</w:t>
      </w:r>
      <w:r>
        <w:rPr>
          <w:spacing w:val="-3"/>
        </w:rPr>
        <w:t xml:space="preserve"> </w:t>
      </w:r>
      <w:r>
        <w:t>the</w:t>
      </w:r>
      <w:r>
        <w:rPr>
          <w:spacing w:val="-3"/>
        </w:rPr>
        <w:t xml:space="preserve"> </w:t>
      </w:r>
      <w:r>
        <w:t>amount</w:t>
      </w:r>
      <w:r>
        <w:rPr>
          <w:spacing w:val="-3"/>
        </w:rPr>
        <w:t xml:space="preserve"> </w:t>
      </w:r>
      <w:r>
        <w:t>is</w:t>
      </w:r>
      <w:r>
        <w:rPr>
          <w:spacing w:val="-2"/>
        </w:rPr>
        <w:t xml:space="preserve"> </w:t>
      </w:r>
      <w:r>
        <w:t>determined</w:t>
      </w:r>
      <w:r>
        <w:rPr>
          <w:spacing w:val="-1"/>
        </w:rPr>
        <w:t xml:space="preserve"> </w:t>
      </w:r>
      <w:r>
        <w:t>as provided</w:t>
      </w:r>
      <w:r>
        <w:rPr>
          <w:spacing w:val="-3"/>
        </w:rPr>
        <w:t xml:space="preserve"> </w:t>
      </w:r>
      <w:r>
        <w:t>by</w:t>
      </w:r>
      <w:r>
        <w:rPr>
          <w:spacing w:val="-4"/>
        </w:rPr>
        <w:t xml:space="preserve"> </w:t>
      </w:r>
      <w:r>
        <w:t>this</w:t>
      </w:r>
      <w:r>
        <w:rPr>
          <w:spacing w:val="-29"/>
        </w:rPr>
        <w:t xml:space="preserve"> </w:t>
      </w:r>
      <w:r>
        <w:t>policy.</w:t>
      </w:r>
    </w:p>
    <w:p w:rsidR="00FB42AD" w:rsidRDefault="00BC2097">
      <w:pPr>
        <w:pStyle w:val="Heading3"/>
        <w:spacing w:before="69"/>
      </w:pPr>
      <w:r>
        <w:t>DUTIES-PART IV</w:t>
      </w:r>
    </w:p>
    <w:p w:rsidR="00FB42AD" w:rsidRDefault="00BC2097">
      <w:pPr>
        <w:pStyle w:val="BodyText"/>
        <w:spacing w:before="2"/>
        <w:ind w:left="240" w:right="275"/>
      </w:pPr>
      <w:r>
        <w:t xml:space="preserve">In addition to fulfilling the required duties, any </w:t>
      </w:r>
      <w:r>
        <w:rPr>
          <w:b/>
          <w:i/>
        </w:rPr>
        <w:t xml:space="preserve">person </w:t>
      </w:r>
      <w:r>
        <w:t>insured under this policy shall:</w:t>
      </w:r>
    </w:p>
    <w:p w:rsidR="00FB42AD" w:rsidRDefault="00BC2097">
      <w:pPr>
        <w:pStyle w:val="ListParagraph"/>
        <w:numPr>
          <w:ilvl w:val="0"/>
          <w:numId w:val="1"/>
        </w:numPr>
        <w:tabs>
          <w:tab w:val="left" w:pos="600"/>
        </w:tabs>
        <w:spacing w:before="1"/>
        <w:ind w:right="214"/>
        <w:jc w:val="both"/>
        <w:rPr>
          <w:sz w:val="18"/>
        </w:rPr>
      </w:pPr>
      <w:r>
        <w:rPr>
          <w:sz w:val="18"/>
        </w:rPr>
        <w:t xml:space="preserve">Cooperate with </w:t>
      </w:r>
      <w:r>
        <w:rPr>
          <w:b/>
          <w:i/>
          <w:sz w:val="18"/>
        </w:rPr>
        <w:t xml:space="preserve">us </w:t>
      </w:r>
      <w:r>
        <w:rPr>
          <w:sz w:val="18"/>
        </w:rPr>
        <w:t xml:space="preserve">and, at </w:t>
      </w:r>
      <w:r>
        <w:rPr>
          <w:b/>
          <w:i/>
          <w:sz w:val="18"/>
        </w:rPr>
        <w:t xml:space="preserve">our </w:t>
      </w:r>
      <w:r>
        <w:rPr>
          <w:sz w:val="18"/>
        </w:rPr>
        <w:t>request, attend hearings and trials and assist in making settlements, in securing and giving evidence, in obtaining the attendance of witnesses and in the conduct of</w:t>
      </w:r>
      <w:r>
        <w:rPr>
          <w:spacing w:val="-8"/>
          <w:sz w:val="18"/>
        </w:rPr>
        <w:t xml:space="preserve"> </w:t>
      </w:r>
      <w:r>
        <w:rPr>
          <w:sz w:val="18"/>
        </w:rPr>
        <w:t>suits.</w:t>
      </w:r>
    </w:p>
    <w:p w:rsidR="00FB42AD" w:rsidRDefault="00BC2097">
      <w:pPr>
        <w:pStyle w:val="ListParagraph"/>
        <w:numPr>
          <w:ilvl w:val="0"/>
          <w:numId w:val="1"/>
        </w:numPr>
        <w:tabs>
          <w:tab w:val="left" w:pos="600"/>
        </w:tabs>
        <w:spacing w:before="1"/>
        <w:ind w:right="211"/>
        <w:jc w:val="both"/>
        <w:rPr>
          <w:sz w:val="18"/>
        </w:rPr>
      </w:pPr>
      <w:r>
        <w:rPr>
          <w:sz w:val="18"/>
        </w:rPr>
        <w:t xml:space="preserve">Take reasonable steps after </w:t>
      </w:r>
      <w:r>
        <w:rPr>
          <w:b/>
          <w:i/>
          <w:sz w:val="18"/>
        </w:rPr>
        <w:t xml:space="preserve">loss </w:t>
      </w:r>
      <w:r>
        <w:rPr>
          <w:sz w:val="18"/>
        </w:rPr>
        <w:t xml:space="preserve">to protect an </w:t>
      </w:r>
      <w:r>
        <w:rPr>
          <w:b/>
          <w:i/>
          <w:sz w:val="18"/>
        </w:rPr>
        <w:t xml:space="preserve">automobile </w:t>
      </w:r>
      <w:r>
        <w:rPr>
          <w:sz w:val="18"/>
        </w:rPr>
        <w:t xml:space="preserve">insured under this part and its equipment from further </w:t>
      </w:r>
      <w:r>
        <w:rPr>
          <w:b/>
          <w:i/>
          <w:sz w:val="18"/>
        </w:rPr>
        <w:t>loss</w:t>
      </w:r>
      <w:r>
        <w:rPr>
          <w:sz w:val="18"/>
        </w:rPr>
        <w:t xml:space="preserve">. </w:t>
      </w:r>
      <w:r>
        <w:rPr>
          <w:b/>
          <w:i/>
          <w:sz w:val="18"/>
        </w:rPr>
        <w:t xml:space="preserve">We </w:t>
      </w:r>
      <w:r>
        <w:rPr>
          <w:sz w:val="18"/>
        </w:rPr>
        <w:t>will pay reasonable expenses incurred in providing that protection.</w:t>
      </w:r>
    </w:p>
    <w:p w:rsidR="00FB42AD" w:rsidRDefault="00BC2097">
      <w:pPr>
        <w:pStyle w:val="ListParagraph"/>
        <w:numPr>
          <w:ilvl w:val="0"/>
          <w:numId w:val="1"/>
        </w:numPr>
        <w:tabs>
          <w:tab w:val="left" w:pos="600"/>
        </w:tabs>
        <w:ind w:right="213"/>
        <w:jc w:val="both"/>
        <w:rPr>
          <w:sz w:val="18"/>
        </w:rPr>
      </w:pPr>
      <w:r>
        <w:rPr>
          <w:sz w:val="18"/>
        </w:rPr>
        <w:t xml:space="preserve">Promptly report the theft of an </w:t>
      </w:r>
      <w:r>
        <w:rPr>
          <w:b/>
          <w:i/>
          <w:sz w:val="18"/>
        </w:rPr>
        <w:t xml:space="preserve">automobile </w:t>
      </w:r>
      <w:r>
        <w:rPr>
          <w:sz w:val="18"/>
        </w:rPr>
        <w:t>insured under this Part or its equipment or parts to the</w:t>
      </w:r>
      <w:r>
        <w:rPr>
          <w:spacing w:val="-21"/>
          <w:sz w:val="18"/>
        </w:rPr>
        <w:t xml:space="preserve"> </w:t>
      </w:r>
      <w:r>
        <w:rPr>
          <w:sz w:val="18"/>
        </w:rPr>
        <w:t>police.</w:t>
      </w:r>
    </w:p>
    <w:p w:rsidR="00FB42AD" w:rsidRDefault="00BC2097">
      <w:pPr>
        <w:pStyle w:val="ListParagraph"/>
        <w:numPr>
          <w:ilvl w:val="0"/>
          <w:numId w:val="1"/>
        </w:numPr>
        <w:tabs>
          <w:tab w:val="left" w:pos="600"/>
        </w:tabs>
        <w:spacing w:line="242" w:lineRule="auto"/>
        <w:ind w:right="363"/>
        <w:jc w:val="both"/>
        <w:rPr>
          <w:sz w:val="18"/>
        </w:rPr>
      </w:pPr>
      <w:r>
        <w:rPr>
          <w:sz w:val="18"/>
        </w:rPr>
        <w:t xml:space="preserve">Allow </w:t>
      </w:r>
      <w:r>
        <w:rPr>
          <w:b/>
          <w:i/>
          <w:sz w:val="18"/>
        </w:rPr>
        <w:t xml:space="preserve">us </w:t>
      </w:r>
      <w:r>
        <w:rPr>
          <w:sz w:val="18"/>
        </w:rPr>
        <w:t xml:space="preserve">to inspect and appraise any </w:t>
      </w:r>
      <w:r>
        <w:rPr>
          <w:b/>
          <w:i/>
          <w:sz w:val="18"/>
        </w:rPr>
        <w:t xml:space="preserve">loss </w:t>
      </w:r>
      <w:r>
        <w:rPr>
          <w:sz w:val="18"/>
        </w:rPr>
        <w:t xml:space="preserve">covered under this part, and at </w:t>
      </w:r>
      <w:r>
        <w:rPr>
          <w:b/>
          <w:i/>
          <w:sz w:val="18"/>
        </w:rPr>
        <w:t xml:space="preserve">our </w:t>
      </w:r>
      <w:r>
        <w:rPr>
          <w:sz w:val="18"/>
        </w:rPr>
        <w:t xml:space="preserve">discretion obtain such estimates as </w:t>
      </w:r>
      <w:r>
        <w:rPr>
          <w:b/>
          <w:i/>
          <w:sz w:val="18"/>
        </w:rPr>
        <w:t xml:space="preserve">we </w:t>
      </w:r>
      <w:r>
        <w:rPr>
          <w:sz w:val="18"/>
        </w:rPr>
        <w:t>deem necessary before repair or disposal of the</w:t>
      </w:r>
      <w:r>
        <w:rPr>
          <w:spacing w:val="-29"/>
          <w:sz w:val="18"/>
        </w:rPr>
        <w:t xml:space="preserve"> </w:t>
      </w:r>
      <w:r>
        <w:rPr>
          <w:sz w:val="18"/>
        </w:rPr>
        <w:t>vehicle.</w:t>
      </w:r>
    </w:p>
    <w:p w:rsidR="00FB42AD" w:rsidRDefault="00FB42AD">
      <w:pPr>
        <w:spacing w:line="242" w:lineRule="auto"/>
        <w:jc w:val="both"/>
        <w:rPr>
          <w:sz w:val="18"/>
        </w:rPr>
        <w:sectPr w:rsidR="00FB42AD">
          <w:pgSz w:w="12240" w:h="15840"/>
          <w:pgMar w:top="640" w:right="140" w:bottom="1160" w:left="120" w:header="0" w:footer="950" w:gutter="0"/>
          <w:cols w:num="2" w:space="720" w:equalWidth="0">
            <w:col w:w="5685" w:space="436"/>
            <w:col w:w="5859"/>
          </w:cols>
        </w:sectPr>
      </w:pPr>
    </w:p>
    <w:p w:rsidR="00FB42AD" w:rsidRDefault="00FB42AD">
      <w:pPr>
        <w:pStyle w:val="BodyText"/>
        <w:rPr>
          <w:sz w:val="20"/>
        </w:rPr>
      </w:pPr>
    </w:p>
    <w:p w:rsidR="00FB42AD" w:rsidRDefault="00FB42AD">
      <w:pPr>
        <w:pStyle w:val="BodyText"/>
        <w:rPr>
          <w:sz w:val="20"/>
        </w:rPr>
      </w:pPr>
    </w:p>
    <w:p w:rsidR="00FB42AD" w:rsidRDefault="00FB42AD">
      <w:pPr>
        <w:pStyle w:val="BodyText"/>
        <w:rPr>
          <w:sz w:val="20"/>
        </w:rPr>
      </w:pPr>
    </w:p>
    <w:p w:rsidR="00FB42AD" w:rsidRDefault="00FB42AD">
      <w:pPr>
        <w:pStyle w:val="BodyText"/>
        <w:rPr>
          <w:sz w:val="20"/>
        </w:rPr>
      </w:pPr>
    </w:p>
    <w:p w:rsidR="00FB42AD" w:rsidRDefault="00FB42AD">
      <w:pPr>
        <w:pStyle w:val="BodyText"/>
        <w:rPr>
          <w:sz w:val="20"/>
        </w:rPr>
      </w:pPr>
    </w:p>
    <w:p w:rsidR="00FB42AD" w:rsidRDefault="00FB42AD">
      <w:pPr>
        <w:pStyle w:val="BodyText"/>
        <w:spacing w:before="9"/>
        <w:rPr>
          <w:sz w:val="19"/>
        </w:rPr>
      </w:pPr>
    </w:p>
    <w:p w:rsidR="00FB42AD" w:rsidRDefault="00BC2097">
      <w:pPr>
        <w:pStyle w:val="BodyText"/>
        <w:spacing w:line="244" w:lineRule="auto"/>
        <w:ind w:left="240" w:right="234"/>
      </w:pPr>
      <w:r>
        <w:t xml:space="preserve">If </w:t>
      </w:r>
      <w:r>
        <w:rPr>
          <w:b/>
          <w:i/>
        </w:rPr>
        <w:t xml:space="preserve">we </w:t>
      </w:r>
      <w:r>
        <w:t xml:space="preserve">are unable to resolve any problem related to this policy and its coverage to </w:t>
      </w:r>
      <w:r>
        <w:rPr>
          <w:b/>
          <w:i/>
        </w:rPr>
        <w:t xml:space="preserve">your </w:t>
      </w:r>
      <w:r>
        <w:t xml:space="preserve">satisfaction, </w:t>
      </w:r>
      <w:r>
        <w:rPr>
          <w:b/>
          <w:i/>
        </w:rPr>
        <w:t xml:space="preserve">you </w:t>
      </w:r>
      <w:r>
        <w:t>may call or write the California Insurance Department at:</w:t>
      </w:r>
    </w:p>
    <w:p w:rsidR="00FB42AD" w:rsidRDefault="00BC2097">
      <w:pPr>
        <w:pStyle w:val="Heading3"/>
        <w:ind w:left="4501" w:right="4477" w:firstLine="4"/>
        <w:jc w:val="center"/>
      </w:pPr>
      <w:r>
        <w:t>Consumer Services Division California Department of Insurance 300 S. Spring Street</w:t>
      </w:r>
    </w:p>
    <w:p w:rsidR="00FB42AD" w:rsidRDefault="00BC2097">
      <w:pPr>
        <w:spacing w:line="475" w:lineRule="auto"/>
        <w:ind w:left="4703" w:right="4685"/>
        <w:jc w:val="center"/>
        <w:rPr>
          <w:b/>
          <w:sz w:val="18"/>
        </w:rPr>
      </w:pPr>
      <w:r>
        <w:rPr>
          <w:b/>
          <w:sz w:val="18"/>
        </w:rPr>
        <w:t>Los Angeles, California 90013 1-800-927-4357</w:t>
      </w:r>
    </w:p>
    <w:p w:rsidR="00FB42AD" w:rsidRPr="00A47929" w:rsidRDefault="00BC2097">
      <w:pPr>
        <w:spacing w:before="9" w:line="276" w:lineRule="exact"/>
        <w:ind w:left="233" w:right="207"/>
        <w:jc w:val="center"/>
        <w:rPr>
          <w:b/>
          <w:sz w:val="24"/>
        </w:rPr>
      </w:pPr>
      <w:r w:rsidRPr="00A47929">
        <w:rPr>
          <w:b/>
          <w:sz w:val="24"/>
        </w:rPr>
        <w:t>Equity Insurance Company</w:t>
      </w:r>
    </w:p>
    <w:p w:rsidR="00FB42AD" w:rsidRPr="00A47929" w:rsidRDefault="00BC2097">
      <w:pPr>
        <w:spacing w:line="230" w:lineRule="exact"/>
        <w:ind w:left="233" w:right="221"/>
        <w:jc w:val="center"/>
        <w:rPr>
          <w:b/>
          <w:sz w:val="20"/>
        </w:rPr>
      </w:pPr>
      <w:r w:rsidRPr="00A47929">
        <w:rPr>
          <w:b/>
          <w:sz w:val="20"/>
        </w:rPr>
        <w:t>Administered By:</w:t>
      </w:r>
    </w:p>
    <w:p w:rsidR="008B12BA" w:rsidRPr="00A47929" w:rsidRDefault="008B12BA">
      <w:pPr>
        <w:spacing w:line="230" w:lineRule="exact"/>
        <w:ind w:left="233" w:right="221"/>
        <w:jc w:val="center"/>
        <w:rPr>
          <w:b/>
          <w:sz w:val="20"/>
        </w:rPr>
      </w:pPr>
      <w:r w:rsidRPr="00A47929">
        <w:rPr>
          <w:b/>
          <w:sz w:val="20"/>
        </w:rPr>
        <w:t>All Star General Insurance Agency,</w:t>
      </w:r>
      <w:r w:rsidR="00EC7D43" w:rsidRPr="00A47929">
        <w:rPr>
          <w:b/>
          <w:sz w:val="20"/>
        </w:rPr>
        <w:t xml:space="preserve"> Inc.</w:t>
      </w:r>
      <w:r w:rsidRPr="00A47929">
        <w:rPr>
          <w:b/>
          <w:sz w:val="20"/>
        </w:rPr>
        <w:t xml:space="preserve"> License </w:t>
      </w:r>
      <w:r w:rsidR="00EC7D43" w:rsidRPr="00A47929">
        <w:rPr>
          <w:b/>
          <w:sz w:val="20"/>
        </w:rPr>
        <w:t># 0H45142</w:t>
      </w:r>
    </w:p>
    <w:p w:rsidR="00EC7D43" w:rsidRPr="00A47929" w:rsidRDefault="00EC7D43">
      <w:pPr>
        <w:spacing w:line="230" w:lineRule="exact"/>
        <w:ind w:left="233" w:right="221"/>
        <w:jc w:val="center"/>
        <w:rPr>
          <w:b/>
          <w:sz w:val="20"/>
        </w:rPr>
      </w:pPr>
      <w:r w:rsidRPr="00A47929">
        <w:rPr>
          <w:b/>
          <w:sz w:val="20"/>
        </w:rPr>
        <w:t>PO BOX 502180 San Diego, CA  92150-2180</w:t>
      </w:r>
    </w:p>
    <w:p w:rsidR="00EC7D43" w:rsidRPr="00A47929" w:rsidRDefault="00EC7D43">
      <w:pPr>
        <w:spacing w:line="230" w:lineRule="exact"/>
        <w:ind w:left="233" w:right="221"/>
        <w:jc w:val="center"/>
        <w:rPr>
          <w:b/>
          <w:sz w:val="20"/>
        </w:rPr>
      </w:pPr>
      <w:r w:rsidRPr="00A47929">
        <w:rPr>
          <w:b/>
          <w:sz w:val="20"/>
        </w:rPr>
        <w:t>(661) 977-9749 or (800) 209-4110</w:t>
      </w:r>
    </w:p>
    <w:p w:rsidR="00EC7D43" w:rsidRPr="00A47929" w:rsidRDefault="00EC7D43" w:rsidP="00EC7D43">
      <w:pPr>
        <w:spacing w:line="230" w:lineRule="exact"/>
        <w:ind w:left="233" w:right="221"/>
        <w:jc w:val="center"/>
        <w:rPr>
          <w:b/>
          <w:sz w:val="20"/>
        </w:rPr>
      </w:pPr>
      <w:r w:rsidRPr="00A47929">
        <w:rPr>
          <w:b/>
          <w:sz w:val="20"/>
        </w:rPr>
        <w:t>www.AllStarGeneral.com</w:t>
      </w:r>
    </w:p>
    <w:p w:rsidR="00EC7D43" w:rsidRPr="008B12BA" w:rsidRDefault="00EC7D43">
      <w:pPr>
        <w:spacing w:line="230" w:lineRule="exact"/>
        <w:ind w:left="233" w:right="221"/>
        <w:jc w:val="center"/>
        <w:rPr>
          <w:b/>
          <w:sz w:val="20"/>
        </w:rPr>
      </w:pPr>
    </w:p>
    <w:sectPr w:rsidR="00EC7D43" w:rsidRPr="008B12BA">
      <w:type w:val="continuous"/>
      <w:pgSz w:w="12240" w:h="15840"/>
      <w:pgMar w:top="640" w:right="140" w:bottom="116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BA" w:rsidRDefault="008B12BA">
      <w:r>
        <w:separator/>
      </w:r>
    </w:p>
  </w:endnote>
  <w:endnote w:type="continuationSeparator" w:id="0">
    <w:p w:rsidR="008B12BA" w:rsidRDefault="008B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BA" w:rsidRDefault="008B12BA">
    <w:pPr>
      <w:pStyle w:val="BodyText"/>
      <w:spacing w:line="14" w:lineRule="auto"/>
      <w:rPr>
        <w:sz w:val="20"/>
      </w:rPr>
    </w:pPr>
    <w:r>
      <w:rPr>
        <w:noProof/>
        <w:lang w:bidi="ar-SA"/>
      </w:rPr>
      <mc:AlternateContent>
        <mc:Choice Requires="wps">
          <w:drawing>
            <wp:anchor distT="0" distB="0" distL="114300" distR="114300" simplePos="0" relativeHeight="503293832" behindDoc="1" locked="0" layoutInCell="1" allowOverlap="1">
              <wp:simplePos x="0" y="0"/>
              <wp:positionH relativeFrom="page">
                <wp:posOffset>3830955</wp:posOffset>
              </wp:positionH>
              <wp:positionV relativeFrom="page">
                <wp:posOffset>9301480</wp:posOffset>
              </wp:positionV>
              <wp:extent cx="112395" cy="165735"/>
              <wp:effectExtent l="1905"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2BA" w:rsidRDefault="008B12BA">
                          <w:pPr>
                            <w:spacing w:before="10"/>
                            <w:ind w:left="40"/>
                            <w:rPr>
                              <w:rFonts w:ascii="Times New Roman"/>
                              <w:sz w:val="20"/>
                            </w:rPr>
                          </w:pPr>
                          <w:r>
                            <w:fldChar w:fldCharType="begin"/>
                          </w:r>
                          <w:r>
                            <w:rPr>
                              <w:rFonts w:ascii="Times New Roman"/>
                              <w:w w:val="96"/>
                              <w:sz w:val="20"/>
                            </w:rPr>
                            <w:instrText xml:space="preserve"> PAGE </w:instrText>
                          </w:r>
                          <w:r>
                            <w:fldChar w:fldCharType="separate"/>
                          </w:r>
                          <w:r w:rsidR="00A47929">
                            <w:rPr>
                              <w:rFonts w:ascii="Times New Roman"/>
                              <w:noProof/>
                              <w:w w:val="96"/>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1.65pt;margin-top:732.4pt;width:8.85pt;height:13.05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oVrA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" filled="f" stroked="f">
              <v:textbox inset="0,0,0,0">
                <w:txbxContent>
                  <w:p w:rsidR="008B12BA" w:rsidRDefault="008B12BA">
                    <w:pPr>
                      <w:spacing w:before="10"/>
                      <w:ind w:left="40"/>
                      <w:rPr>
                        <w:rFonts w:ascii="Times New Roman"/>
                        <w:sz w:val="20"/>
                      </w:rPr>
                    </w:pPr>
                    <w:r>
                      <w:fldChar w:fldCharType="begin"/>
                    </w:r>
                    <w:r>
                      <w:rPr>
                        <w:rFonts w:ascii="Times New Roman"/>
                        <w:w w:val="96"/>
                        <w:sz w:val="20"/>
                      </w:rPr>
                      <w:instrText xml:space="preserve"> PAGE </w:instrText>
                    </w:r>
                    <w:r>
                      <w:fldChar w:fldCharType="separate"/>
                    </w:r>
                    <w:r w:rsidR="00A47929">
                      <w:rPr>
                        <w:rFonts w:ascii="Times New Roman"/>
                        <w:noProof/>
                        <w:w w:val="96"/>
                        <w:sz w:val="20"/>
                      </w:rPr>
                      <w:t>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93856" behindDoc="1" locked="0" layoutInCell="1" allowOverlap="1">
              <wp:simplePos x="0" y="0"/>
              <wp:positionH relativeFrom="page">
                <wp:posOffset>5746115</wp:posOffset>
              </wp:positionH>
              <wp:positionV relativeFrom="page">
                <wp:posOffset>9443720</wp:posOffset>
              </wp:positionV>
              <wp:extent cx="1762125" cy="165735"/>
              <wp:effectExtent l="2540" t="4445"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2BA" w:rsidRDefault="008B12BA" w:rsidP="00606DB7">
                          <w:pPr>
                            <w:spacing w:before="10"/>
                            <w:ind w:left="20"/>
                            <w:rPr>
                              <w:rFonts w:ascii="Times New Roman"/>
                              <w:sz w:val="20"/>
                            </w:rPr>
                          </w:pPr>
                          <w:r>
                            <w:rPr>
                              <w:rFonts w:ascii="Times New Roman"/>
                              <w:sz w:val="20"/>
                            </w:rPr>
                            <w:t>EIC CA PAP (02/19)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2.45pt;margin-top:743.6pt;width:138.75pt;height:13.05pt;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s/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" filled="f" stroked="f">
              <v:textbox inset="0,0,0,0">
                <w:txbxContent>
                  <w:p w:rsidR="008B12BA" w:rsidRDefault="008B12BA" w:rsidP="00606DB7">
                    <w:pPr>
                      <w:spacing w:before="10"/>
                      <w:ind w:left="20"/>
                      <w:rPr>
                        <w:rFonts w:ascii="Times New Roman"/>
                        <w:sz w:val="20"/>
                      </w:rPr>
                    </w:pPr>
                    <w:r>
                      <w:rPr>
                        <w:rFonts w:ascii="Times New Roman"/>
                        <w:sz w:val="20"/>
                      </w:rPr>
                      <w:t>EIC CA PAP (02/19)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BA" w:rsidRDefault="008B12BA">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BA" w:rsidRDefault="008B12BA">
    <w:pPr>
      <w:pStyle w:val="BodyText"/>
      <w:spacing w:line="14" w:lineRule="auto"/>
      <w:rPr>
        <w:sz w:val="20"/>
      </w:rPr>
    </w:pPr>
    <w:r>
      <w:rPr>
        <w:noProof/>
        <w:lang w:bidi="ar-SA"/>
      </w:rPr>
      <mc:AlternateContent>
        <mc:Choice Requires="wps">
          <w:drawing>
            <wp:anchor distT="0" distB="0" distL="114300" distR="114300" simplePos="0" relativeHeight="503293880" behindDoc="1" locked="0" layoutInCell="1" allowOverlap="1">
              <wp:simplePos x="0" y="0"/>
              <wp:positionH relativeFrom="page">
                <wp:posOffset>3799205</wp:posOffset>
              </wp:positionH>
              <wp:positionV relativeFrom="page">
                <wp:posOffset>9301480</wp:posOffset>
              </wp:positionV>
              <wp:extent cx="179070" cy="165735"/>
              <wp:effectExtent l="0" t="0" r="317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2BA" w:rsidRDefault="008B12BA">
                          <w:pPr>
                            <w:spacing w:before="10"/>
                            <w:ind w:left="40"/>
                            <w:rPr>
                              <w:rFonts w:ascii="Times New Roman"/>
                              <w:sz w:val="20"/>
                            </w:rPr>
                          </w:pPr>
                          <w:r>
                            <w:fldChar w:fldCharType="begin"/>
                          </w:r>
                          <w:r>
                            <w:rPr>
                              <w:rFonts w:ascii="Times New Roman"/>
                              <w:sz w:val="20"/>
                            </w:rPr>
                            <w:instrText xml:space="preserve"> PAGE </w:instrText>
                          </w:r>
                          <w:r>
                            <w:fldChar w:fldCharType="separate"/>
                          </w:r>
                          <w:r w:rsidR="00A47929">
                            <w:rPr>
                              <w:rFonts w:ascii="Times New Roman"/>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15pt;margin-top:732.4pt;width:14.1pt;height:13.05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lrgIAAK8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" filled="f" stroked="f">
              <v:textbox inset="0,0,0,0">
                <w:txbxContent>
                  <w:p w:rsidR="008B12BA" w:rsidRDefault="008B12BA">
                    <w:pPr>
                      <w:spacing w:before="10"/>
                      <w:ind w:left="40"/>
                      <w:rPr>
                        <w:rFonts w:ascii="Times New Roman"/>
                        <w:sz w:val="20"/>
                      </w:rPr>
                    </w:pPr>
                    <w:r>
                      <w:fldChar w:fldCharType="begin"/>
                    </w:r>
                    <w:r>
                      <w:rPr>
                        <w:rFonts w:ascii="Times New Roman"/>
                        <w:sz w:val="20"/>
                      </w:rPr>
                      <w:instrText xml:space="preserve"> PAGE </w:instrText>
                    </w:r>
                    <w:r>
                      <w:fldChar w:fldCharType="separate"/>
                    </w:r>
                    <w:r w:rsidR="00A47929">
                      <w:rPr>
                        <w:rFonts w:ascii="Times New Roman"/>
                        <w:noProof/>
                        <w:sz w:val="20"/>
                      </w:rPr>
                      <w:t>14</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93904" behindDoc="1" locked="0" layoutInCell="1" allowOverlap="1">
              <wp:simplePos x="0" y="0"/>
              <wp:positionH relativeFrom="page">
                <wp:posOffset>5746115</wp:posOffset>
              </wp:positionH>
              <wp:positionV relativeFrom="page">
                <wp:posOffset>9443720</wp:posOffset>
              </wp:positionV>
              <wp:extent cx="1762125" cy="165735"/>
              <wp:effectExtent l="254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2BA" w:rsidRDefault="008B12BA">
                          <w:pPr>
                            <w:spacing w:before="10"/>
                            <w:ind w:left="20"/>
                            <w:rPr>
                              <w:rFonts w:ascii="Times New Roman"/>
                              <w:sz w:val="20"/>
                            </w:rPr>
                          </w:pPr>
                          <w:r>
                            <w:rPr>
                              <w:rFonts w:ascii="Times New Roman"/>
                              <w:sz w:val="20"/>
                            </w:rPr>
                            <w:t>EIC CA PAP (02/19)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52.45pt;margin-top:743.6pt;width:138.75pt;height:13.05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RgsAIAALA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" filled="f" stroked="f">
              <v:textbox inset="0,0,0,0">
                <w:txbxContent>
                  <w:p w:rsidR="008B12BA" w:rsidRDefault="008B12BA">
                    <w:pPr>
                      <w:spacing w:before="10"/>
                      <w:ind w:left="20"/>
                      <w:rPr>
                        <w:rFonts w:ascii="Times New Roman"/>
                        <w:sz w:val="20"/>
                      </w:rPr>
                    </w:pPr>
                    <w:r>
                      <w:rPr>
                        <w:rFonts w:ascii="Times New Roman"/>
                        <w:sz w:val="20"/>
                      </w:rPr>
                      <w:t>EIC CA PAP (02/19)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BA" w:rsidRDefault="008B12BA">
      <w:r>
        <w:separator/>
      </w:r>
    </w:p>
  </w:footnote>
  <w:footnote w:type="continuationSeparator" w:id="0">
    <w:p w:rsidR="008B12BA" w:rsidRDefault="008B1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6ED7"/>
    <w:multiLevelType w:val="hybridMultilevel"/>
    <w:tmpl w:val="EB1E69AE"/>
    <w:lvl w:ilvl="0" w:tplc="A54ABB76">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573C0E20">
      <w:numFmt w:val="bullet"/>
      <w:lvlText w:val="•"/>
      <w:lvlJc w:val="left"/>
      <w:pPr>
        <w:ind w:left="1108" w:hanging="360"/>
      </w:pPr>
      <w:rPr>
        <w:rFonts w:hint="default"/>
        <w:lang w:val="en-US" w:eastAsia="en-US" w:bidi="en-US"/>
      </w:rPr>
    </w:lvl>
    <w:lvl w:ilvl="2" w:tplc="3F68CAE4">
      <w:numFmt w:val="bullet"/>
      <w:lvlText w:val="•"/>
      <w:lvlJc w:val="left"/>
      <w:pPr>
        <w:ind w:left="1617" w:hanging="360"/>
      </w:pPr>
      <w:rPr>
        <w:rFonts w:hint="default"/>
        <w:lang w:val="en-US" w:eastAsia="en-US" w:bidi="en-US"/>
      </w:rPr>
    </w:lvl>
    <w:lvl w:ilvl="3" w:tplc="082CC842">
      <w:numFmt w:val="bullet"/>
      <w:lvlText w:val="•"/>
      <w:lvlJc w:val="left"/>
      <w:pPr>
        <w:ind w:left="2125" w:hanging="360"/>
      </w:pPr>
      <w:rPr>
        <w:rFonts w:hint="default"/>
        <w:lang w:val="en-US" w:eastAsia="en-US" w:bidi="en-US"/>
      </w:rPr>
    </w:lvl>
    <w:lvl w:ilvl="4" w:tplc="451229AA">
      <w:numFmt w:val="bullet"/>
      <w:lvlText w:val="•"/>
      <w:lvlJc w:val="left"/>
      <w:pPr>
        <w:ind w:left="2634" w:hanging="360"/>
      </w:pPr>
      <w:rPr>
        <w:rFonts w:hint="default"/>
        <w:lang w:val="en-US" w:eastAsia="en-US" w:bidi="en-US"/>
      </w:rPr>
    </w:lvl>
    <w:lvl w:ilvl="5" w:tplc="BCACB3E8">
      <w:numFmt w:val="bullet"/>
      <w:lvlText w:val="•"/>
      <w:lvlJc w:val="left"/>
      <w:pPr>
        <w:ind w:left="3143" w:hanging="360"/>
      </w:pPr>
      <w:rPr>
        <w:rFonts w:hint="default"/>
        <w:lang w:val="en-US" w:eastAsia="en-US" w:bidi="en-US"/>
      </w:rPr>
    </w:lvl>
    <w:lvl w:ilvl="6" w:tplc="50205C0C">
      <w:numFmt w:val="bullet"/>
      <w:lvlText w:val="•"/>
      <w:lvlJc w:val="left"/>
      <w:pPr>
        <w:ind w:left="3651" w:hanging="360"/>
      </w:pPr>
      <w:rPr>
        <w:rFonts w:hint="default"/>
        <w:lang w:val="en-US" w:eastAsia="en-US" w:bidi="en-US"/>
      </w:rPr>
    </w:lvl>
    <w:lvl w:ilvl="7" w:tplc="B248229A">
      <w:numFmt w:val="bullet"/>
      <w:lvlText w:val="•"/>
      <w:lvlJc w:val="left"/>
      <w:pPr>
        <w:ind w:left="4160" w:hanging="360"/>
      </w:pPr>
      <w:rPr>
        <w:rFonts w:hint="default"/>
        <w:lang w:val="en-US" w:eastAsia="en-US" w:bidi="en-US"/>
      </w:rPr>
    </w:lvl>
    <w:lvl w:ilvl="8" w:tplc="CD7EE33C">
      <w:numFmt w:val="bullet"/>
      <w:lvlText w:val="•"/>
      <w:lvlJc w:val="left"/>
      <w:pPr>
        <w:ind w:left="4669" w:hanging="360"/>
      </w:pPr>
      <w:rPr>
        <w:rFonts w:hint="default"/>
        <w:lang w:val="en-US" w:eastAsia="en-US" w:bidi="en-US"/>
      </w:rPr>
    </w:lvl>
  </w:abstractNum>
  <w:abstractNum w:abstractNumId="1" w15:restartNumberingAfterBreak="0">
    <w:nsid w:val="028266F6"/>
    <w:multiLevelType w:val="hybridMultilevel"/>
    <w:tmpl w:val="6BECB580"/>
    <w:lvl w:ilvl="0" w:tplc="717ABA70">
      <w:start w:val="1"/>
      <w:numFmt w:val="lowerLetter"/>
      <w:lvlText w:val="(%1)"/>
      <w:lvlJc w:val="left"/>
      <w:pPr>
        <w:ind w:left="597" w:hanging="360"/>
        <w:jc w:val="left"/>
      </w:pPr>
      <w:rPr>
        <w:rFonts w:hint="default"/>
        <w:spacing w:val="-14"/>
        <w:w w:val="96"/>
        <w:lang w:val="en-US" w:eastAsia="en-US" w:bidi="en-US"/>
      </w:rPr>
    </w:lvl>
    <w:lvl w:ilvl="1" w:tplc="FF26FB52">
      <w:numFmt w:val="bullet"/>
      <w:lvlText w:val="•"/>
      <w:lvlJc w:val="left"/>
      <w:pPr>
        <w:ind w:left="1125" w:hanging="360"/>
      </w:pPr>
      <w:rPr>
        <w:rFonts w:hint="default"/>
        <w:lang w:val="en-US" w:eastAsia="en-US" w:bidi="en-US"/>
      </w:rPr>
    </w:lvl>
    <w:lvl w:ilvl="2" w:tplc="08F8643A">
      <w:numFmt w:val="bullet"/>
      <w:lvlText w:val="•"/>
      <w:lvlJc w:val="left"/>
      <w:pPr>
        <w:ind w:left="1650" w:hanging="360"/>
      </w:pPr>
      <w:rPr>
        <w:rFonts w:hint="default"/>
        <w:lang w:val="en-US" w:eastAsia="en-US" w:bidi="en-US"/>
      </w:rPr>
    </w:lvl>
    <w:lvl w:ilvl="3" w:tplc="9B906BC0">
      <w:numFmt w:val="bullet"/>
      <w:lvlText w:val="•"/>
      <w:lvlJc w:val="left"/>
      <w:pPr>
        <w:ind w:left="2176" w:hanging="360"/>
      </w:pPr>
      <w:rPr>
        <w:rFonts w:hint="default"/>
        <w:lang w:val="en-US" w:eastAsia="en-US" w:bidi="en-US"/>
      </w:rPr>
    </w:lvl>
    <w:lvl w:ilvl="4" w:tplc="0576E708">
      <w:numFmt w:val="bullet"/>
      <w:lvlText w:val="•"/>
      <w:lvlJc w:val="left"/>
      <w:pPr>
        <w:ind w:left="2701" w:hanging="360"/>
      </w:pPr>
      <w:rPr>
        <w:rFonts w:hint="default"/>
        <w:lang w:val="en-US" w:eastAsia="en-US" w:bidi="en-US"/>
      </w:rPr>
    </w:lvl>
    <w:lvl w:ilvl="5" w:tplc="DE865062">
      <w:numFmt w:val="bullet"/>
      <w:lvlText w:val="•"/>
      <w:lvlJc w:val="left"/>
      <w:pPr>
        <w:ind w:left="3227" w:hanging="360"/>
      </w:pPr>
      <w:rPr>
        <w:rFonts w:hint="default"/>
        <w:lang w:val="en-US" w:eastAsia="en-US" w:bidi="en-US"/>
      </w:rPr>
    </w:lvl>
    <w:lvl w:ilvl="6" w:tplc="57EEAD54">
      <w:numFmt w:val="bullet"/>
      <w:lvlText w:val="•"/>
      <w:lvlJc w:val="left"/>
      <w:pPr>
        <w:ind w:left="3752" w:hanging="360"/>
      </w:pPr>
      <w:rPr>
        <w:rFonts w:hint="default"/>
        <w:lang w:val="en-US" w:eastAsia="en-US" w:bidi="en-US"/>
      </w:rPr>
    </w:lvl>
    <w:lvl w:ilvl="7" w:tplc="09AC4CDA">
      <w:numFmt w:val="bullet"/>
      <w:lvlText w:val="•"/>
      <w:lvlJc w:val="left"/>
      <w:pPr>
        <w:ind w:left="4277" w:hanging="360"/>
      </w:pPr>
      <w:rPr>
        <w:rFonts w:hint="default"/>
        <w:lang w:val="en-US" w:eastAsia="en-US" w:bidi="en-US"/>
      </w:rPr>
    </w:lvl>
    <w:lvl w:ilvl="8" w:tplc="CCE034FA">
      <w:numFmt w:val="bullet"/>
      <w:lvlText w:val="•"/>
      <w:lvlJc w:val="left"/>
      <w:pPr>
        <w:ind w:left="4803" w:hanging="360"/>
      </w:pPr>
      <w:rPr>
        <w:rFonts w:hint="default"/>
        <w:lang w:val="en-US" w:eastAsia="en-US" w:bidi="en-US"/>
      </w:rPr>
    </w:lvl>
  </w:abstractNum>
  <w:abstractNum w:abstractNumId="2" w15:restartNumberingAfterBreak="0">
    <w:nsid w:val="029947CF"/>
    <w:multiLevelType w:val="hybridMultilevel"/>
    <w:tmpl w:val="30C0C336"/>
    <w:lvl w:ilvl="0" w:tplc="7E0E8078">
      <w:start w:val="1"/>
      <w:numFmt w:val="lowerLetter"/>
      <w:lvlText w:val="(%1)"/>
      <w:lvlJc w:val="left"/>
      <w:pPr>
        <w:ind w:left="600" w:hanging="317"/>
        <w:jc w:val="left"/>
      </w:pPr>
      <w:rPr>
        <w:rFonts w:ascii="Arial" w:eastAsia="Arial" w:hAnsi="Arial" w:cs="Arial" w:hint="default"/>
        <w:spacing w:val="-6"/>
        <w:w w:val="96"/>
        <w:sz w:val="18"/>
        <w:szCs w:val="18"/>
        <w:lang w:val="en-US" w:eastAsia="en-US" w:bidi="en-US"/>
      </w:rPr>
    </w:lvl>
    <w:lvl w:ilvl="1" w:tplc="20663C4C">
      <w:start w:val="1"/>
      <w:numFmt w:val="decimal"/>
      <w:lvlText w:val="(%2)"/>
      <w:lvlJc w:val="left"/>
      <w:pPr>
        <w:ind w:left="1320" w:hanging="360"/>
        <w:jc w:val="left"/>
      </w:pPr>
      <w:rPr>
        <w:rFonts w:ascii="Arial" w:eastAsia="Arial" w:hAnsi="Arial" w:cs="Arial" w:hint="default"/>
        <w:spacing w:val="-11"/>
        <w:w w:val="96"/>
        <w:sz w:val="18"/>
        <w:szCs w:val="18"/>
        <w:lang w:val="en-US" w:eastAsia="en-US" w:bidi="en-US"/>
      </w:rPr>
    </w:lvl>
    <w:lvl w:ilvl="2" w:tplc="80D63466">
      <w:numFmt w:val="bullet"/>
      <w:lvlText w:val="•"/>
      <w:lvlJc w:val="left"/>
      <w:pPr>
        <w:ind w:left="1824" w:hanging="360"/>
      </w:pPr>
      <w:rPr>
        <w:rFonts w:hint="default"/>
        <w:lang w:val="en-US" w:eastAsia="en-US" w:bidi="en-US"/>
      </w:rPr>
    </w:lvl>
    <w:lvl w:ilvl="3" w:tplc="B106CB90">
      <w:numFmt w:val="bullet"/>
      <w:lvlText w:val="•"/>
      <w:lvlJc w:val="left"/>
      <w:pPr>
        <w:ind w:left="2328" w:hanging="360"/>
      </w:pPr>
      <w:rPr>
        <w:rFonts w:hint="default"/>
        <w:lang w:val="en-US" w:eastAsia="en-US" w:bidi="en-US"/>
      </w:rPr>
    </w:lvl>
    <w:lvl w:ilvl="4" w:tplc="08807B3C">
      <w:numFmt w:val="bullet"/>
      <w:lvlText w:val="•"/>
      <w:lvlJc w:val="left"/>
      <w:pPr>
        <w:ind w:left="2832" w:hanging="360"/>
      </w:pPr>
      <w:rPr>
        <w:rFonts w:hint="default"/>
        <w:lang w:val="en-US" w:eastAsia="en-US" w:bidi="en-US"/>
      </w:rPr>
    </w:lvl>
    <w:lvl w:ilvl="5" w:tplc="201E7346">
      <w:numFmt w:val="bullet"/>
      <w:lvlText w:val="•"/>
      <w:lvlJc w:val="left"/>
      <w:pPr>
        <w:ind w:left="3336" w:hanging="360"/>
      </w:pPr>
      <w:rPr>
        <w:rFonts w:hint="default"/>
        <w:lang w:val="en-US" w:eastAsia="en-US" w:bidi="en-US"/>
      </w:rPr>
    </w:lvl>
    <w:lvl w:ilvl="6" w:tplc="B68E0786">
      <w:numFmt w:val="bullet"/>
      <w:lvlText w:val="•"/>
      <w:lvlJc w:val="left"/>
      <w:pPr>
        <w:ind w:left="3840" w:hanging="360"/>
      </w:pPr>
      <w:rPr>
        <w:rFonts w:hint="default"/>
        <w:lang w:val="en-US" w:eastAsia="en-US" w:bidi="en-US"/>
      </w:rPr>
    </w:lvl>
    <w:lvl w:ilvl="7" w:tplc="18246CA0">
      <w:numFmt w:val="bullet"/>
      <w:lvlText w:val="•"/>
      <w:lvlJc w:val="left"/>
      <w:pPr>
        <w:ind w:left="4344" w:hanging="360"/>
      </w:pPr>
      <w:rPr>
        <w:rFonts w:hint="default"/>
        <w:lang w:val="en-US" w:eastAsia="en-US" w:bidi="en-US"/>
      </w:rPr>
    </w:lvl>
    <w:lvl w:ilvl="8" w:tplc="A0DED346">
      <w:numFmt w:val="bullet"/>
      <w:lvlText w:val="•"/>
      <w:lvlJc w:val="left"/>
      <w:pPr>
        <w:ind w:left="4848" w:hanging="360"/>
      </w:pPr>
      <w:rPr>
        <w:rFonts w:hint="default"/>
        <w:lang w:val="en-US" w:eastAsia="en-US" w:bidi="en-US"/>
      </w:rPr>
    </w:lvl>
  </w:abstractNum>
  <w:abstractNum w:abstractNumId="3" w15:restartNumberingAfterBreak="0">
    <w:nsid w:val="097A3AEB"/>
    <w:multiLevelType w:val="hybridMultilevel"/>
    <w:tmpl w:val="FBD6EEE4"/>
    <w:lvl w:ilvl="0" w:tplc="50F8C476">
      <w:start w:val="1"/>
      <w:numFmt w:val="lowerLetter"/>
      <w:lvlText w:val="(%1)"/>
      <w:lvlJc w:val="left"/>
      <w:pPr>
        <w:ind w:left="648" w:hanging="360"/>
        <w:jc w:val="left"/>
      </w:pPr>
      <w:rPr>
        <w:rFonts w:ascii="Arial" w:eastAsia="Arial" w:hAnsi="Arial" w:cs="Arial" w:hint="default"/>
        <w:spacing w:val="-11"/>
        <w:w w:val="96"/>
        <w:sz w:val="18"/>
        <w:szCs w:val="18"/>
        <w:lang w:val="en-US" w:eastAsia="en-US" w:bidi="en-US"/>
      </w:rPr>
    </w:lvl>
    <w:lvl w:ilvl="1" w:tplc="6170809C">
      <w:numFmt w:val="bullet"/>
      <w:lvlText w:val="•"/>
      <w:lvlJc w:val="left"/>
      <w:pPr>
        <w:ind w:left="1144" w:hanging="360"/>
      </w:pPr>
      <w:rPr>
        <w:rFonts w:hint="default"/>
        <w:lang w:val="en-US" w:eastAsia="en-US" w:bidi="en-US"/>
      </w:rPr>
    </w:lvl>
    <w:lvl w:ilvl="2" w:tplc="5886967A">
      <w:numFmt w:val="bullet"/>
      <w:lvlText w:val="•"/>
      <w:lvlJc w:val="left"/>
      <w:pPr>
        <w:ind w:left="1649" w:hanging="360"/>
      </w:pPr>
      <w:rPr>
        <w:rFonts w:hint="default"/>
        <w:lang w:val="en-US" w:eastAsia="en-US" w:bidi="en-US"/>
      </w:rPr>
    </w:lvl>
    <w:lvl w:ilvl="3" w:tplc="2CA2C118">
      <w:numFmt w:val="bullet"/>
      <w:lvlText w:val="•"/>
      <w:lvlJc w:val="left"/>
      <w:pPr>
        <w:ind w:left="2153" w:hanging="360"/>
      </w:pPr>
      <w:rPr>
        <w:rFonts w:hint="default"/>
        <w:lang w:val="en-US" w:eastAsia="en-US" w:bidi="en-US"/>
      </w:rPr>
    </w:lvl>
    <w:lvl w:ilvl="4" w:tplc="5EBA8390">
      <w:numFmt w:val="bullet"/>
      <w:lvlText w:val="•"/>
      <w:lvlJc w:val="left"/>
      <w:pPr>
        <w:ind w:left="2658" w:hanging="360"/>
      </w:pPr>
      <w:rPr>
        <w:rFonts w:hint="default"/>
        <w:lang w:val="en-US" w:eastAsia="en-US" w:bidi="en-US"/>
      </w:rPr>
    </w:lvl>
    <w:lvl w:ilvl="5" w:tplc="CF3A6976">
      <w:numFmt w:val="bullet"/>
      <w:lvlText w:val="•"/>
      <w:lvlJc w:val="left"/>
      <w:pPr>
        <w:ind w:left="3163" w:hanging="360"/>
      </w:pPr>
      <w:rPr>
        <w:rFonts w:hint="default"/>
        <w:lang w:val="en-US" w:eastAsia="en-US" w:bidi="en-US"/>
      </w:rPr>
    </w:lvl>
    <w:lvl w:ilvl="6" w:tplc="729A1E1C">
      <w:numFmt w:val="bullet"/>
      <w:lvlText w:val="•"/>
      <w:lvlJc w:val="left"/>
      <w:pPr>
        <w:ind w:left="3667" w:hanging="360"/>
      </w:pPr>
      <w:rPr>
        <w:rFonts w:hint="default"/>
        <w:lang w:val="en-US" w:eastAsia="en-US" w:bidi="en-US"/>
      </w:rPr>
    </w:lvl>
    <w:lvl w:ilvl="7" w:tplc="8F38DD2E">
      <w:numFmt w:val="bullet"/>
      <w:lvlText w:val="•"/>
      <w:lvlJc w:val="left"/>
      <w:pPr>
        <w:ind w:left="4172" w:hanging="360"/>
      </w:pPr>
      <w:rPr>
        <w:rFonts w:hint="default"/>
        <w:lang w:val="en-US" w:eastAsia="en-US" w:bidi="en-US"/>
      </w:rPr>
    </w:lvl>
    <w:lvl w:ilvl="8" w:tplc="C352D9C4">
      <w:numFmt w:val="bullet"/>
      <w:lvlText w:val="•"/>
      <w:lvlJc w:val="left"/>
      <w:pPr>
        <w:ind w:left="4676" w:hanging="360"/>
      </w:pPr>
      <w:rPr>
        <w:rFonts w:hint="default"/>
        <w:lang w:val="en-US" w:eastAsia="en-US" w:bidi="en-US"/>
      </w:rPr>
    </w:lvl>
  </w:abstractNum>
  <w:abstractNum w:abstractNumId="4" w15:restartNumberingAfterBreak="0">
    <w:nsid w:val="0AD4273E"/>
    <w:multiLevelType w:val="hybridMultilevel"/>
    <w:tmpl w:val="5A08441C"/>
    <w:lvl w:ilvl="0" w:tplc="5CD01684">
      <w:start w:val="1"/>
      <w:numFmt w:val="lowerLetter"/>
      <w:lvlText w:val="(%1)"/>
      <w:lvlJc w:val="left"/>
      <w:pPr>
        <w:ind w:left="600" w:hanging="360"/>
        <w:jc w:val="left"/>
      </w:pPr>
      <w:rPr>
        <w:rFonts w:ascii="Arial" w:eastAsia="Arial" w:hAnsi="Arial" w:cs="Arial" w:hint="default"/>
        <w:spacing w:val="-26"/>
        <w:w w:val="96"/>
        <w:sz w:val="18"/>
        <w:szCs w:val="18"/>
        <w:lang w:val="en-US" w:eastAsia="en-US" w:bidi="en-US"/>
      </w:rPr>
    </w:lvl>
    <w:lvl w:ilvl="1" w:tplc="1ADE3A7C">
      <w:start w:val="1"/>
      <w:numFmt w:val="decimal"/>
      <w:lvlText w:val="%2."/>
      <w:lvlJc w:val="left"/>
      <w:pPr>
        <w:ind w:left="1318" w:hanging="358"/>
        <w:jc w:val="left"/>
      </w:pPr>
      <w:rPr>
        <w:rFonts w:hint="default"/>
        <w:spacing w:val="0"/>
        <w:w w:val="96"/>
        <w:lang w:val="en-US" w:eastAsia="en-US" w:bidi="en-US"/>
      </w:rPr>
    </w:lvl>
    <w:lvl w:ilvl="2" w:tplc="366AEC68">
      <w:numFmt w:val="bullet"/>
      <w:lvlText w:val="•"/>
      <w:lvlJc w:val="left"/>
      <w:pPr>
        <w:ind w:left="1124" w:hanging="358"/>
      </w:pPr>
      <w:rPr>
        <w:rFonts w:hint="default"/>
        <w:lang w:val="en-US" w:eastAsia="en-US" w:bidi="en-US"/>
      </w:rPr>
    </w:lvl>
    <w:lvl w:ilvl="3" w:tplc="FF2E1BD2">
      <w:numFmt w:val="bullet"/>
      <w:lvlText w:val="•"/>
      <w:lvlJc w:val="left"/>
      <w:pPr>
        <w:ind w:left="929" w:hanging="358"/>
      </w:pPr>
      <w:rPr>
        <w:rFonts w:hint="default"/>
        <w:lang w:val="en-US" w:eastAsia="en-US" w:bidi="en-US"/>
      </w:rPr>
    </w:lvl>
    <w:lvl w:ilvl="4" w:tplc="B12EDE70">
      <w:numFmt w:val="bullet"/>
      <w:lvlText w:val="•"/>
      <w:lvlJc w:val="left"/>
      <w:pPr>
        <w:ind w:left="734" w:hanging="358"/>
      </w:pPr>
      <w:rPr>
        <w:rFonts w:hint="default"/>
        <w:lang w:val="en-US" w:eastAsia="en-US" w:bidi="en-US"/>
      </w:rPr>
    </w:lvl>
    <w:lvl w:ilvl="5" w:tplc="30827452">
      <w:numFmt w:val="bullet"/>
      <w:lvlText w:val="•"/>
      <w:lvlJc w:val="left"/>
      <w:pPr>
        <w:ind w:left="539" w:hanging="358"/>
      </w:pPr>
      <w:rPr>
        <w:rFonts w:hint="default"/>
        <w:lang w:val="en-US" w:eastAsia="en-US" w:bidi="en-US"/>
      </w:rPr>
    </w:lvl>
    <w:lvl w:ilvl="6" w:tplc="074EB4CE">
      <w:numFmt w:val="bullet"/>
      <w:lvlText w:val="•"/>
      <w:lvlJc w:val="left"/>
      <w:pPr>
        <w:ind w:left="344" w:hanging="358"/>
      </w:pPr>
      <w:rPr>
        <w:rFonts w:hint="default"/>
        <w:lang w:val="en-US" w:eastAsia="en-US" w:bidi="en-US"/>
      </w:rPr>
    </w:lvl>
    <w:lvl w:ilvl="7" w:tplc="D39A7C54">
      <w:numFmt w:val="bullet"/>
      <w:lvlText w:val="•"/>
      <w:lvlJc w:val="left"/>
      <w:pPr>
        <w:ind w:left="149" w:hanging="358"/>
      </w:pPr>
      <w:rPr>
        <w:rFonts w:hint="default"/>
        <w:lang w:val="en-US" w:eastAsia="en-US" w:bidi="en-US"/>
      </w:rPr>
    </w:lvl>
    <w:lvl w:ilvl="8" w:tplc="463E09A6">
      <w:numFmt w:val="bullet"/>
      <w:lvlText w:val="•"/>
      <w:lvlJc w:val="left"/>
      <w:pPr>
        <w:ind w:left="-47" w:hanging="358"/>
      </w:pPr>
      <w:rPr>
        <w:rFonts w:hint="default"/>
        <w:lang w:val="en-US" w:eastAsia="en-US" w:bidi="en-US"/>
      </w:rPr>
    </w:lvl>
  </w:abstractNum>
  <w:abstractNum w:abstractNumId="5" w15:restartNumberingAfterBreak="0">
    <w:nsid w:val="10B51968"/>
    <w:multiLevelType w:val="hybridMultilevel"/>
    <w:tmpl w:val="C5E69770"/>
    <w:lvl w:ilvl="0" w:tplc="16E6CA84">
      <w:start w:val="1"/>
      <w:numFmt w:val="lowerLetter"/>
      <w:lvlText w:val="(%1)"/>
      <w:lvlJc w:val="left"/>
      <w:pPr>
        <w:ind w:left="600" w:hanging="360"/>
        <w:jc w:val="left"/>
      </w:pPr>
      <w:rPr>
        <w:rFonts w:ascii="Arial" w:eastAsia="Arial" w:hAnsi="Arial" w:cs="Arial" w:hint="default"/>
        <w:spacing w:val="-14"/>
        <w:w w:val="96"/>
        <w:sz w:val="18"/>
        <w:szCs w:val="18"/>
        <w:lang w:val="en-US" w:eastAsia="en-US" w:bidi="en-US"/>
      </w:rPr>
    </w:lvl>
    <w:lvl w:ilvl="1" w:tplc="E12E3028">
      <w:numFmt w:val="bullet"/>
      <w:lvlText w:val="•"/>
      <w:lvlJc w:val="left"/>
      <w:pPr>
        <w:ind w:left="1125" w:hanging="360"/>
      </w:pPr>
      <w:rPr>
        <w:rFonts w:hint="default"/>
        <w:lang w:val="en-US" w:eastAsia="en-US" w:bidi="en-US"/>
      </w:rPr>
    </w:lvl>
    <w:lvl w:ilvl="2" w:tplc="D4925CB0">
      <w:numFmt w:val="bullet"/>
      <w:lvlText w:val="•"/>
      <w:lvlJc w:val="left"/>
      <w:pPr>
        <w:ind w:left="1651" w:hanging="360"/>
      </w:pPr>
      <w:rPr>
        <w:rFonts w:hint="default"/>
        <w:lang w:val="en-US" w:eastAsia="en-US" w:bidi="en-US"/>
      </w:rPr>
    </w:lvl>
    <w:lvl w:ilvl="3" w:tplc="231C3D70">
      <w:numFmt w:val="bullet"/>
      <w:lvlText w:val="•"/>
      <w:lvlJc w:val="left"/>
      <w:pPr>
        <w:ind w:left="2176" w:hanging="360"/>
      </w:pPr>
      <w:rPr>
        <w:rFonts w:hint="default"/>
        <w:lang w:val="en-US" w:eastAsia="en-US" w:bidi="en-US"/>
      </w:rPr>
    </w:lvl>
    <w:lvl w:ilvl="4" w:tplc="51AE014E">
      <w:numFmt w:val="bullet"/>
      <w:lvlText w:val="•"/>
      <w:lvlJc w:val="left"/>
      <w:pPr>
        <w:ind w:left="2702" w:hanging="360"/>
      </w:pPr>
      <w:rPr>
        <w:rFonts w:hint="default"/>
        <w:lang w:val="en-US" w:eastAsia="en-US" w:bidi="en-US"/>
      </w:rPr>
    </w:lvl>
    <w:lvl w:ilvl="5" w:tplc="7474FA14">
      <w:numFmt w:val="bullet"/>
      <w:lvlText w:val="•"/>
      <w:lvlJc w:val="left"/>
      <w:pPr>
        <w:ind w:left="3228" w:hanging="360"/>
      </w:pPr>
      <w:rPr>
        <w:rFonts w:hint="default"/>
        <w:lang w:val="en-US" w:eastAsia="en-US" w:bidi="en-US"/>
      </w:rPr>
    </w:lvl>
    <w:lvl w:ilvl="6" w:tplc="805CAA52">
      <w:numFmt w:val="bullet"/>
      <w:lvlText w:val="•"/>
      <w:lvlJc w:val="left"/>
      <w:pPr>
        <w:ind w:left="3753" w:hanging="360"/>
      </w:pPr>
      <w:rPr>
        <w:rFonts w:hint="default"/>
        <w:lang w:val="en-US" w:eastAsia="en-US" w:bidi="en-US"/>
      </w:rPr>
    </w:lvl>
    <w:lvl w:ilvl="7" w:tplc="91560582">
      <w:numFmt w:val="bullet"/>
      <w:lvlText w:val="•"/>
      <w:lvlJc w:val="left"/>
      <w:pPr>
        <w:ind w:left="4279" w:hanging="360"/>
      </w:pPr>
      <w:rPr>
        <w:rFonts w:hint="default"/>
        <w:lang w:val="en-US" w:eastAsia="en-US" w:bidi="en-US"/>
      </w:rPr>
    </w:lvl>
    <w:lvl w:ilvl="8" w:tplc="8F682A04">
      <w:numFmt w:val="bullet"/>
      <w:lvlText w:val="•"/>
      <w:lvlJc w:val="left"/>
      <w:pPr>
        <w:ind w:left="4805" w:hanging="360"/>
      </w:pPr>
      <w:rPr>
        <w:rFonts w:hint="default"/>
        <w:lang w:val="en-US" w:eastAsia="en-US" w:bidi="en-US"/>
      </w:rPr>
    </w:lvl>
  </w:abstractNum>
  <w:abstractNum w:abstractNumId="6" w15:restartNumberingAfterBreak="0">
    <w:nsid w:val="12D17DC6"/>
    <w:multiLevelType w:val="hybridMultilevel"/>
    <w:tmpl w:val="BFC6BFD0"/>
    <w:lvl w:ilvl="0" w:tplc="4A7E3BD8">
      <w:start w:val="1"/>
      <w:numFmt w:val="lowerLetter"/>
      <w:lvlText w:val="(%1)"/>
      <w:lvlJc w:val="left"/>
      <w:pPr>
        <w:ind w:left="600" w:hanging="360"/>
        <w:jc w:val="left"/>
      </w:pPr>
      <w:rPr>
        <w:rFonts w:hint="default"/>
        <w:spacing w:val="-26"/>
        <w:w w:val="96"/>
        <w:lang w:val="en-US" w:eastAsia="en-US" w:bidi="en-US"/>
      </w:rPr>
    </w:lvl>
    <w:lvl w:ilvl="1" w:tplc="2668AEF4">
      <w:start w:val="1"/>
      <w:numFmt w:val="decimal"/>
      <w:lvlText w:val="(%2)"/>
      <w:lvlJc w:val="left"/>
      <w:pPr>
        <w:ind w:left="960" w:hanging="360"/>
        <w:jc w:val="left"/>
      </w:pPr>
      <w:rPr>
        <w:rFonts w:ascii="Arial" w:eastAsia="Arial" w:hAnsi="Arial" w:cs="Arial" w:hint="default"/>
        <w:spacing w:val="-11"/>
        <w:w w:val="96"/>
        <w:sz w:val="18"/>
        <w:szCs w:val="18"/>
        <w:lang w:val="en-US" w:eastAsia="en-US" w:bidi="en-US"/>
      </w:rPr>
    </w:lvl>
    <w:lvl w:ilvl="2" w:tplc="60866CAA">
      <w:numFmt w:val="bullet"/>
      <w:lvlText w:val="•"/>
      <w:lvlJc w:val="left"/>
      <w:pPr>
        <w:ind w:left="1485" w:hanging="360"/>
      </w:pPr>
      <w:rPr>
        <w:rFonts w:hint="default"/>
        <w:lang w:val="en-US" w:eastAsia="en-US" w:bidi="en-US"/>
      </w:rPr>
    </w:lvl>
    <w:lvl w:ilvl="3" w:tplc="2C9266A6">
      <w:numFmt w:val="bullet"/>
      <w:lvlText w:val="•"/>
      <w:lvlJc w:val="left"/>
      <w:pPr>
        <w:ind w:left="2010" w:hanging="360"/>
      </w:pPr>
      <w:rPr>
        <w:rFonts w:hint="default"/>
        <w:lang w:val="en-US" w:eastAsia="en-US" w:bidi="en-US"/>
      </w:rPr>
    </w:lvl>
    <w:lvl w:ilvl="4" w:tplc="7FB270CE">
      <w:numFmt w:val="bullet"/>
      <w:lvlText w:val="•"/>
      <w:lvlJc w:val="left"/>
      <w:pPr>
        <w:ind w:left="2535" w:hanging="360"/>
      </w:pPr>
      <w:rPr>
        <w:rFonts w:hint="default"/>
        <w:lang w:val="en-US" w:eastAsia="en-US" w:bidi="en-US"/>
      </w:rPr>
    </w:lvl>
    <w:lvl w:ilvl="5" w:tplc="F104D058">
      <w:numFmt w:val="bullet"/>
      <w:lvlText w:val="•"/>
      <w:lvlJc w:val="left"/>
      <w:pPr>
        <w:ind w:left="3060" w:hanging="360"/>
      </w:pPr>
      <w:rPr>
        <w:rFonts w:hint="default"/>
        <w:lang w:val="en-US" w:eastAsia="en-US" w:bidi="en-US"/>
      </w:rPr>
    </w:lvl>
    <w:lvl w:ilvl="6" w:tplc="5B24EC5E">
      <w:numFmt w:val="bullet"/>
      <w:lvlText w:val="•"/>
      <w:lvlJc w:val="left"/>
      <w:pPr>
        <w:ind w:left="3585" w:hanging="360"/>
      </w:pPr>
      <w:rPr>
        <w:rFonts w:hint="default"/>
        <w:lang w:val="en-US" w:eastAsia="en-US" w:bidi="en-US"/>
      </w:rPr>
    </w:lvl>
    <w:lvl w:ilvl="7" w:tplc="9BBAC778">
      <w:numFmt w:val="bullet"/>
      <w:lvlText w:val="•"/>
      <w:lvlJc w:val="left"/>
      <w:pPr>
        <w:ind w:left="4110" w:hanging="360"/>
      </w:pPr>
      <w:rPr>
        <w:rFonts w:hint="default"/>
        <w:lang w:val="en-US" w:eastAsia="en-US" w:bidi="en-US"/>
      </w:rPr>
    </w:lvl>
    <w:lvl w:ilvl="8" w:tplc="F1D637E0">
      <w:numFmt w:val="bullet"/>
      <w:lvlText w:val="•"/>
      <w:lvlJc w:val="left"/>
      <w:pPr>
        <w:ind w:left="4635" w:hanging="360"/>
      </w:pPr>
      <w:rPr>
        <w:rFonts w:hint="default"/>
        <w:lang w:val="en-US" w:eastAsia="en-US" w:bidi="en-US"/>
      </w:rPr>
    </w:lvl>
  </w:abstractNum>
  <w:abstractNum w:abstractNumId="7" w15:restartNumberingAfterBreak="0">
    <w:nsid w:val="17025028"/>
    <w:multiLevelType w:val="hybridMultilevel"/>
    <w:tmpl w:val="BF12AD90"/>
    <w:lvl w:ilvl="0" w:tplc="DA160AFC">
      <w:start w:val="1"/>
      <w:numFmt w:val="lowerLetter"/>
      <w:lvlText w:val="(%1)"/>
      <w:lvlJc w:val="left"/>
      <w:pPr>
        <w:ind w:left="612" w:hanging="372"/>
        <w:jc w:val="left"/>
      </w:pPr>
      <w:rPr>
        <w:rFonts w:ascii="Arial" w:eastAsia="Arial" w:hAnsi="Arial" w:cs="Arial" w:hint="default"/>
        <w:spacing w:val="0"/>
        <w:w w:val="96"/>
        <w:sz w:val="18"/>
        <w:szCs w:val="18"/>
        <w:lang w:val="en-US" w:eastAsia="en-US" w:bidi="en-US"/>
      </w:rPr>
    </w:lvl>
    <w:lvl w:ilvl="1" w:tplc="CCF8D144">
      <w:numFmt w:val="bullet"/>
      <w:lvlText w:val="•"/>
      <w:lvlJc w:val="left"/>
      <w:pPr>
        <w:ind w:left="1126" w:hanging="372"/>
      </w:pPr>
      <w:rPr>
        <w:rFonts w:hint="default"/>
        <w:lang w:val="en-US" w:eastAsia="en-US" w:bidi="en-US"/>
      </w:rPr>
    </w:lvl>
    <w:lvl w:ilvl="2" w:tplc="C628868C">
      <w:numFmt w:val="bullet"/>
      <w:lvlText w:val="•"/>
      <w:lvlJc w:val="left"/>
      <w:pPr>
        <w:ind w:left="1633" w:hanging="372"/>
      </w:pPr>
      <w:rPr>
        <w:rFonts w:hint="default"/>
        <w:lang w:val="en-US" w:eastAsia="en-US" w:bidi="en-US"/>
      </w:rPr>
    </w:lvl>
    <w:lvl w:ilvl="3" w:tplc="1654166E">
      <w:numFmt w:val="bullet"/>
      <w:lvlText w:val="•"/>
      <w:lvlJc w:val="left"/>
      <w:pPr>
        <w:ind w:left="2139" w:hanging="372"/>
      </w:pPr>
      <w:rPr>
        <w:rFonts w:hint="default"/>
        <w:lang w:val="en-US" w:eastAsia="en-US" w:bidi="en-US"/>
      </w:rPr>
    </w:lvl>
    <w:lvl w:ilvl="4" w:tplc="C56E9F02">
      <w:numFmt w:val="bullet"/>
      <w:lvlText w:val="•"/>
      <w:lvlJc w:val="left"/>
      <w:pPr>
        <w:ind w:left="2646" w:hanging="372"/>
      </w:pPr>
      <w:rPr>
        <w:rFonts w:hint="default"/>
        <w:lang w:val="en-US" w:eastAsia="en-US" w:bidi="en-US"/>
      </w:rPr>
    </w:lvl>
    <w:lvl w:ilvl="5" w:tplc="A1ACD452">
      <w:numFmt w:val="bullet"/>
      <w:lvlText w:val="•"/>
      <w:lvlJc w:val="left"/>
      <w:pPr>
        <w:ind w:left="3152" w:hanging="372"/>
      </w:pPr>
      <w:rPr>
        <w:rFonts w:hint="default"/>
        <w:lang w:val="en-US" w:eastAsia="en-US" w:bidi="en-US"/>
      </w:rPr>
    </w:lvl>
    <w:lvl w:ilvl="6" w:tplc="0BBC85A2">
      <w:numFmt w:val="bullet"/>
      <w:lvlText w:val="•"/>
      <w:lvlJc w:val="left"/>
      <w:pPr>
        <w:ind w:left="3659" w:hanging="372"/>
      </w:pPr>
      <w:rPr>
        <w:rFonts w:hint="default"/>
        <w:lang w:val="en-US" w:eastAsia="en-US" w:bidi="en-US"/>
      </w:rPr>
    </w:lvl>
    <w:lvl w:ilvl="7" w:tplc="162841C4">
      <w:numFmt w:val="bullet"/>
      <w:lvlText w:val="•"/>
      <w:lvlJc w:val="left"/>
      <w:pPr>
        <w:ind w:left="4165" w:hanging="372"/>
      </w:pPr>
      <w:rPr>
        <w:rFonts w:hint="default"/>
        <w:lang w:val="en-US" w:eastAsia="en-US" w:bidi="en-US"/>
      </w:rPr>
    </w:lvl>
    <w:lvl w:ilvl="8" w:tplc="88824332">
      <w:numFmt w:val="bullet"/>
      <w:lvlText w:val="•"/>
      <w:lvlJc w:val="left"/>
      <w:pPr>
        <w:ind w:left="4672" w:hanging="372"/>
      </w:pPr>
      <w:rPr>
        <w:rFonts w:hint="default"/>
        <w:lang w:val="en-US" w:eastAsia="en-US" w:bidi="en-US"/>
      </w:rPr>
    </w:lvl>
  </w:abstractNum>
  <w:abstractNum w:abstractNumId="8" w15:restartNumberingAfterBreak="0">
    <w:nsid w:val="1D701736"/>
    <w:multiLevelType w:val="hybridMultilevel"/>
    <w:tmpl w:val="58E84734"/>
    <w:lvl w:ilvl="0" w:tplc="0FF0B976">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920C4FF2">
      <w:numFmt w:val="bullet"/>
      <w:lvlText w:val="•"/>
      <w:lvlJc w:val="left"/>
      <w:pPr>
        <w:ind w:left="1125" w:hanging="360"/>
      </w:pPr>
      <w:rPr>
        <w:rFonts w:hint="default"/>
        <w:lang w:val="en-US" w:eastAsia="en-US" w:bidi="en-US"/>
      </w:rPr>
    </w:lvl>
    <w:lvl w:ilvl="2" w:tplc="6A221A84">
      <w:numFmt w:val="bullet"/>
      <w:lvlText w:val="•"/>
      <w:lvlJc w:val="left"/>
      <w:pPr>
        <w:ind w:left="1651" w:hanging="360"/>
      </w:pPr>
      <w:rPr>
        <w:rFonts w:hint="default"/>
        <w:lang w:val="en-US" w:eastAsia="en-US" w:bidi="en-US"/>
      </w:rPr>
    </w:lvl>
    <w:lvl w:ilvl="3" w:tplc="954AB7FA">
      <w:numFmt w:val="bullet"/>
      <w:lvlText w:val="•"/>
      <w:lvlJc w:val="left"/>
      <w:pPr>
        <w:ind w:left="2176" w:hanging="360"/>
      </w:pPr>
      <w:rPr>
        <w:rFonts w:hint="default"/>
        <w:lang w:val="en-US" w:eastAsia="en-US" w:bidi="en-US"/>
      </w:rPr>
    </w:lvl>
    <w:lvl w:ilvl="4" w:tplc="A3046B98">
      <w:numFmt w:val="bullet"/>
      <w:lvlText w:val="•"/>
      <w:lvlJc w:val="left"/>
      <w:pPr>
        <w:ind w:left="2702" w:hanging="360"/>
      </w:pPr>
      <w:rPr>
        <w:rFonts w:hint="default"/>
        <w:lang w:val="en-US" w:eastAsia="en-US" w:bidi="en-US"/>
      </w:rPr>
    </w:lvl>
    <w:lvl w:ilvl="5" w:tplc="2D766D28">
      <w:numFmt w:val="bullet"/>
      <w:lvlText w:val="•"/>
      <w:lvlJc w:val="left"/>
      <w:pPr>
        <w:ind w:left="3228" w:hanging="360"/>
      </w:pPr>
      <w:rPr>
        <w:rFonts w:hint="default"/>
        <w:lang w:val="en-US" w:eastAsia="en-US" w:bidi="en-US"/>
      </w:rPr>
    </w:lvl>
    <w:lvl w:ilvl="6" w:tplc="FCBA0E5A">
      <w:numFmt w:val="bullet"/>
      <w:lvlText w:val="•"/>
      <w:lvlJc w:val="left"/>
      <w:pPr>
        <w:ind w:left="3753" w:hanging="360"/>
      </w:pPr>
      <w:rPr>
        <w:rFonts w:hint="default"/>
        <w:lang w:val="en-US" w:eastAsia="en-US" w:bidi="en-US"/>
      </w:rPr>
    </w:lvl>
    <w:lvl w:ilvl="7" w:tplc="0B68EB08">
      <w:numFmt w:val="bullet"/>
      <w:lvlText w:val="•"/>
      <w:lvlJc w:val="left"/>
      <w:pPr>
        <w:ind w:left="4279" w:hanging="360"/>
      </w:pPr>
      <w:rPr>
        <w:rFonts w:hint="default"/>
        <w:lang w:val="en-US" w:eastAsia="en-US" w:bidi="en-US"/>
      </w:rPr>
    </w:lvl>
    <w:lvl w:ilvl="8" w:tplc="3F307780">
      <w:numFmt w:val="bullet"/>
      <w:lvlText w:val="•"/>
      <w:lvlJc w:val="left"/>
      <w:pPr>
        <w:ind w:left="4805" w:hanging="360"/>
      </w:pPr>
      <w:rPr>
        <w:rFonts w:hint="default"/>
        <w:lang w:val="en-US" w:eastAsia="en-US" w:bidi="en-US"/>
      </w:rPr>
    </w:lvl>
  </w:abstractNum>
  <w:abstractNum w:abstractNumId="9" w15:restartNumberingAfterBreak="0">
    <w:nsid w:val="1E2521F2"/>
    <w:multiLevelType w:val="hybridMultilevel"/>
    <w:tmpl w:val="E604ACF0"/>
    <w:lvl w:ilvl="0" w:tplc="F0AEEFB6">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B344BCBA">
      <w:numFmt w:val="bullet"/>
      <w:lvlText w:val="•"/>
      <w:lvlJc w:val="left"/>
      <w:pPr>
        <w:ind w:left="1125" w:hanging="360"/>
      </w:pPr>
      <w:rPr>
        <w:rFonts w:hint="default"/>
        <w:lang w:val="en-US" w:eastAsia="en-US" w:bidi="en-US"/>
      </w:rPr>
    </w:lvl>
    <w:lvl w:ilvl="2" w:tplc="9A9248AC">
      <w:numFmt w:val="bullet"/>
      <w:lvlText w:val="•"/>
      <w:lvlJc w:val="left"/>
      <w:pPr>
        <w:ind w:left="1651" w:hanging="360"/>
      </w:pPr>
      <w:rPr>
        <w:rFonts w:hint="default"/>
        <w:lang w:val="en-US" w:eastAsia="en-US" w:bidi="en-US"/>
      </w:rPr>
    </w:lvl>
    <w:lvl w:ilvl="3" w:tplc="6876D68C">
      <w:numFmt w:val="bullet"/>
      <w:lvlText w:val="•"/>
      <w:lvlJc w:val="left"/>
      <w:pPr>
        <w:ind w:left="2176" w:hanging="360"/>
      </w:pPr>
      <w:rPr>
        <w:rFonts w:hint="default"/>
        <w:lang w:val="en-US" w:eastAsia="en-US" w:bidi="en-US"/>
      </w:rPr>
    </w:lvl>
    <w:lvl w:ilvl="4" w:tplc="43BE4FA8">
      <w:numFmt w:val="bullet"/>
      <w:lvlText w:val="•"/>
      <w:lvlJc w:val="left"/>
      <w:pPr>
        <w:ind w:left="2702" w:hanging="360"/>
      </w:pPr>
      <w:rPr>
        <w:rFonts w:hint="default"/>
        <w:lang w:val="en-US" w:eastAsia="en-US" w:bidi="en-US"/>
      </w:rPr>
    </w:lvl>
    <w:lvl w:ilvl="5" w:tplc="693819A6">
      <w:numFmt w:val="bullet"/>
      <w:lvlText w:val="•"/>
      <w:lvlJc w:val="left"/>
      <w:pPr>
        <w:ind w:left="3228" w:hanging="360"/>
      </w:pPr>
      <w:rPr>
        <w:rFonts w:hint="default"/>
        <w:lang w:val="en-US" w:eastAsia="en-US" w:bidi="en-US"/>
      </w:rPr>
    </w:lvl>
    <w:lvl w:ilvl="6" w:tplc="64D260B2">
      <w:numFmt w:val="bullet"/>
      <w:lvlText w:val="•"/>
      <w:lvlJc w:val="left"/>
      <w:pPr>
        <w:ind w:left="3753" w:hanging="360"/>
      </w:pPr>
      <w:rPr>
        <w:rFonts w:hint="default"/>
        <w:lang w:val="en-US" w:eastAsia="en-US" w:bidi="en-US"/>
      </w:rPr>
    </w:lvl>
    <w:lvl w:ilvl="7" w:tplc="118A2C30">
      <w:numFmt w:val="bullet"/>
      <w:lvlText w:val="•"/>
      <w:lvlJc w:val="left"/>
      <w:pPr>
        <w:ind w:left="4279" w:hanging="360"/>
      </w:pPr>
      <w:rPr>
        <w:rFonts w:hint="default"/>
        <w:lang w:val="en-US" w:eastAsia="en-US" w:bidi="en-US"/>
      </w:rPr>
    </w:lvl>
    <w:lvl w:ilvl="8" w:tplc="83D041C4">
      <w:numFmt w:val="bullet"/>
      <w:lvlText w:val="•"/>
      <w:lvlJc w:val="left"/>
      <w:pPr>
        <w:ind w:left="4805" w:hanging="360"/>
      </w:pPr>
      <w:rPr>
        <w:rFonts w:hint="default"/>
        <w:lang w:val="en-US" w:eastAsia="en-US" w:bidi="en-US"/>
      </w:rPr>
    </w:lvl>
  </w:abstractNum>
  <w:abstractNum w:abstractNumId="10" w15:restartNumberingAfterBreak="0">
    <w:nsid w:val="272C02B5"/>
    <w:multiLevelType w:val="hybridMultilevel"/>
    <w:tmpl w:val="0C3A5B58"/>
    <w:lvl w:ilvl="0" w:tplc="965A5EC8">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A9720B8C">
      <w:start w:val="1"/>
      <w:numFmt w:val="decimal"/>
      <w:lvlText w:val="(%2)"/>
      <w:lvlJc w:val="left"/>
      <w:pPr>
        <w:ind w:left="960" w:hanging="360"/>
        <w:jc w:val="left"/>
      </w:pPr>
      <w:rPr>
        <w:rFonts w:ascii="Arial" w:eastAsia="Arial" w:hAnsi="Arial" w:cs="Arial" w:hint="default"/>
        <w:spacing w:val="-3"/>
        <w:w w:val="96"/>
        <w:sz w:val="18"/>
        <w:szCs w:val="18"/>
        <w:lang w:val="en-US" w:eastAsia="en-US" w:bidi="en-US"/>
      </w:rPr>
    </w:lvl>
    <w:lvl w:ilvl="2" w:tplc="75106A76">
      <w:numFmt w:val="bullet"/>
      <w:lvlText w:val="•"/>
      <w:lvlJc w:val="left"/>
      <w:pPr>
        <w:ind w:left="1485" w:hanging="360"/>
      </w:pPr>
      <w:rPr>
        <w:rFonts w:hint="default"/>
        <w:lang w:val="en-US" w:eastAsia="en-US" w:bidi="en-US"/>
      </w:rPr>
    </w:lvl>
    <w:lvl w:ilvl="3" w:tplc="CBD40F9C">
      <w:numFmt w:val="bullet"/>
      <w:lvlText w:val="•"/>
      <w:lvlJc w:val="left"/>
      <w:pPr>
        <w:ind w:left="2010" w:hanging="360"/>
      </w:pPr>
      <w:rPr>
        <w:rFonts w:hint="default"/>
        <w:lang w:val="en-US" w:eastAsia="en-US" w:bidi="en-US"/>
      </w:rPr>
    </w:lvl>
    <w:lvl w:ilvl="4" w:tplc="40A2E810">
      <w:numFmt w:val="bullet"/>
      <w:lvlText w:val="•"/>
      <w:lvlJc w:val="left"/>
      <w:pPr>
        <w:ind w:left="2535" w:hanging="360"/>
      </w:pPr>
      <w:rPr>
        <w:rFonts w:hint="default"/>
        <w:lang w:val="en-US" w:eastAsia="en-US" w:bidi="en-US"/>
      </w:rPr>
    </w:lvl>
    <w:lvl w:ilvl="5" w:tplc="36AE440C">
      <w:numFmt w:val="bullet"/>
      <w:lvlText w:val="•"/>
      <w:lvlJc w:val="left"/>
      <w:pPr>
        <w:ind w:left="3060" w:hanging="360"/>
      </w:pPr>
      <w:rPr>
        <w:rFonts w:hint="default"/>
        <w:lang w:val="en-US" w:eastAsia="en-US" w:bidi="en-US"/>
      </w:rPr>
    </w:lvl>
    <w:lvl w:ilvl="6" w:tplc="D996E61E">
      <w:numFmt w:val="bullet"/>
      <w:lvlText w:val="•"/>
      <w:lvlJc w:val="left"/>
      <w:pPr>
        <w:ind w:left="3585" w:hanging="360"/>
      </w:pPr>
      <w:rPr>
        <w:rFonts w:hint="default"/>
        <w:lang w:val="en-US" w:eastAsia="en-US" w:bidi="en-US"/>
      </w:rPr>
    </w:lvl>
    <w:lvl w:ilvl="7" w:tplc="8F10DA16">
      <w:numFmt w:val="bullet"/>
      <w:lvlText w:val="•"/>
      <w:lvlJc w:val="left"/>
      <w:pPr>
        <w:ind w:left="4110" w:hanging="360"/>
      </w:pPr>
      <w:rPr>
        <w:rFonts w:hint="default"/>
        <w:lang w:val="en-US" w:eastAsia="en-US" w:bidi="en-US"/>
      </w:rPr>
    </w:lvl>
    <w:lvl w:ilvl="8" w:tplc="F7BA3582">
      <w:numFmt w:val="bullet"/>
      <w:lvlText w:val="•"/>
      <w:lvlJc w:val="left"/>
      <w:pPr>
        <w:ind w:left="4635" w:hanging="360"/>
      </w:pPr>
      <w:rPr>
        <w:rFonts w:hint="default"/>
        <w:lang w:val="en-US" w:eastAsia="en-US" w:bidi="en-US"/>
      </w:rPr>
    </w:lvl>
  </w:abstractNum>
  <w:abstractNum w:abstractNumId="11" w15:restartNumberingAfterBreak="0">
    <w:nsid w:val="283D55BF"/>
    <w:multiLevelType w:val="hybridMultilevel"/>
    <w:tmpl w:val="AD366B8C"/>
    <w:lvl w:ilvl="0" w:tplc="5608FEAC">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B0F43260">
      <w:start w:val="1"/>
      <w:numFmt w:val="decimal"/>
      <w:lvlText w:val="%2."/>
      <w:lvlJc w:val="left"/>
      <w:pPr>
        <w:ind w:left="960" w:hanging="358"/>
        <w:jc w:val="left"/>
      </w:pPr>
      <w:rPr>
        <w:rFonts w:ascii="Arial" w:eastAsia="Arial" w:hAnsi="Arial" w:cs="Arial" w:hint="default"/>
        <w:spacing w:val="0"/>
        <w:w w:val="96"/>
        <w:sz w:val="18"/>
        <w:szCs w:val="18"/>
        <w:lang w:val="en-US" w:eastAsia="en-US" w:bidi="en-US"/>
      </w:rPr>
    </w:lvl>
    <w:lvl w:ilvl="2" w:tplc="F860006E">
      <w:numFmt w:val="bullet"/>
      <w:lvlText w:val="•"/>
      <w:lvlJc w:val="left"/>
      <w:pPr>
        <w:ind w:left="1485" w:hanging="358"/>
      </w:pPr>
      <w:rPr>
        <w:rFonts w:hint="default"/>
        <w:lang w:val="en-US" w:eastAsia="en-US" w:bidi="en-US"/>
      </w:rPr>
    </w:lvl>
    <w:lvl w:ilvl="3" w:tplc="ED52F1B2">
      <w:numFmt w:val="bullet"/>
      <w:lvlText w:val="•"/>
      <w:lvlJc w:val="left"/>
      <w:pPr>
        <w:ind w:left="2010" w:hanging="358"/>
      </w:pPr>
      <w:rPr>
        <w:rFonts w:hint="default"/>
        <w:lang w:val="en-US" w:eastAsia="en-US" w:bidi="en-US"/>
      </w:rPr>
    </w:lvl>
    <w:lvl w:ilvl="4" w:tplc="F174AA8E">
      <w:numFmt w:val="bullet"/>
      <w:lvlText w:val="•"/>
      <w:lvlJc w:val="left"/>
      <w:pPr>
        <w:ind w:left="2535" w:hanging="358"/>
      </w:pPr>
      <w:rPr>
        <w:rFonts w:hint="default"/>
        <w:lang w:val="en-US" w:eastAsia="en-US" w:bidi="en-US"/>
      </w:rPr>
    </w:lvl>
    <w:lvl w:ilvl="5" w:tplc="B9CEBB9E">
      <w:numFmt w:val="bullet"/>
      <w:lvlText w:val="•"/>
      <w:lvlJc w:val="left"/>
      <w:pPr>
        <w:ind w:left="3060" w:hanging="358"/>
      </w:pPr>
      <w:rPr>
        <w:rFonts w:hint="default"/>
        <w:lang w:val="en-US" w:eastAsia="en-US" w:bidi="en-US"/>
      </w:rPr>
    </w:lvl>
    <w:lvl w:ilvl="6" w:tplc="4750568E">
      <w:numFmt w:val="bullet"/>
      <w:lvlText w:val="•"/>
      <w:lvlJc w:val="left"/>
      <w:pPr>
        <w:ind w:left="3585" w:hanging="358"/>
      </w:pPr>
      <w:rPr>
        <w:rFonts w:hint="default"/>
        <w:lang w:val="en-US" w:eastAsia="en-US" w:bidi="en-US"/>
      </w:rPr>
    </w:lvl>
    <w:lvl w:ilvl="7" w:tplc="F87AF330">
      <w:numFmt w:val="bullet"/>
      <w:lvlText w:val="•"/>
      <w:lvlJc w:val="left"/>
      <w:pPr>
        <w:ind w:left="4110" w:hanging="358"/>
      </w:pPr>
      <w:rPr>
        <w:rFonts w:hint="default"/>
        <w:lang w:val="en-US" w:eastAsia="en-US" w:bidi="en-US"/>
      </w:rPr>
    </w:lvl>
    <w:lvl w:ilvl="8" w:tplc="25F0F172">
      <w:numFmt w:val="bullet"/>
      <w:lvlText w:val="•"/>
      <w:lvlJc w:val="left"/>
      <w:pPr>
        <w:ind w:left="4635" w:hanging="358"/>
      </w:pPr>
      <w:rPr>
        <w:rFonts w:hint="default"/>
        <w:lang w:val="en-US" w:eastAsia="en-US" w:bidi="en-US"/>
      </w:rPr>
    </w:lvl>
  </w:abstractNum>
  <w:abstractNum w:abstractNumId="12" w15:restartNumberingAfterBreak="0">
    <w:nsid w:val="291E2D96"/>
    <w:multiLevelType w:val="hybridMultilevel"/>
    <w:tmpl w:val="23E446E0"/>
    <w:lvl w:ilvl="0" w:tplc="6DF49FE8">
      <w:start w:val="1"/>
      <w:numFmt w:val="lowerLetter"/>
      <w:lvlText w:val="(%1)"/>
      <w:lvlJc w:val="left"/>
      <w:pPr>
        <w:ind w:left="600" w:hanging="360"/>
        <w:jc w:val="left"/>
      </w:pPr>
      <w:rPr>
        <w:rFonts w:hint="default"/>
        <w:spacing w:val="-26"/>
        <w:w w:val="96"/>
        <w:lang w:val="en-US" w:eastAsia="en-US" w:bidi="en-US"/>
      </w:rPr>
    </w:lvl>
    <w:lvl w:ilvl="1" w:tplc="3626D630">
      <w:start w:val="1"/>
      <w:numFmt w:val="decimal"/>
      <w:lvlText w:val="(%2)"/>
      <w:lvlJc w:val="left"/>
      <w:pPr>
        <w:ind w:left="960" w:hanging="361"/>
        <w:jc w:val="left"/>
      </w:pPr>
      <w:rPr>
        <w:rFonts w:hint="default"/>
        <w:spacing w:val="-11"/>
        <w:w w:val="96"/>
        <w:lang w:val="en-US" w:eastAsia="en-US" w:bidi="en-US"/>
      </w:rPr>
    </w:lvl>
    <w:lvl w:ilvl="2" w:tplc="AB80BEC8">
      <w:numFmt w:val="bullet"/>
      <w:lvlText w:val="•"/>
      <w:lvlJc w:val="left"/>
      <w:pPr>
        <w:ind w:left="1680" w:hanging="361"/>
      </w:pPr>
      <w:rPr>
        <w:rFonts w:hint="default"/>
        <w:lang w:val="en-US" w:eastAsia="en-US" w:bidi="en-US"/>
      </w:rPr>
    </w:lvl>
    <w:lvl w:ilvl="3" w:tplc="6F7A14BC">
      <w:numFmt w:val="bullet"/>
      <w:lvlText w:val="•"/>
      <w:lvlJc w:val="left"/>
      <w:pPr>
        <w:ind w:left="1415" w:hanging="361"/>
      </w:pPr>
      <w:rPr>
        <w:rFonts w:hint="default"/>
        <w:lang w:val="en-US" w:eastAsia="en-US" w:bidi="en-US"/>
      </w:rPr>
    </w:lvl>
    <w:lvl w:ilvl="4" w:tplc="B15A47F8">
      <w:numFmt w:val="bullet"/>
      <w:lvlText w:val="•"/>
      <w:lvlJc w:val="left"/>
      <w:pPr>
        <w:ind w:left="1150" w:hanging="361"/>
      </w:pPr>
      <w:rPr>
        <w:rFonts w:hint="default"/>
        <w:lang w:val="en-US" w:eastAsia="en-US" w:bidi="en-US"/>
      </w:rPr>
    </w:lvl>
    <w:lvl w:ilvl="5" w:tplc="5300815C">
      <w:numFmt w:val="bullet"/>
      <w:lvlText w:val="•"/>
      <w:lvlJc w:val="left"/>
      <w:pPr>
        <w:ind w:left="886" w:hanging="361"/>
      </w:pPr>
      <w:rPr>
        <w:rFonts w:hint="default"/>
        <w:lang w:val="en-US" w:eastAsia="en-US" w:bidi="en-US"/>
      </w:rPr>
    </w:lvl>
    <w:lvl w:ilvl="6" w:tplc="2766EA26">
      <w:numFmt w:val="bullet"/>
      <w:lvlText w:val="•"/>
      <w:lvlJc w:val="left"/>
      <w:pPr>
        <w:ind w:left="621" w:hanging="361"/>
      </w:pPr>
      <w:rPr>
        <w:rFonts w:hint="default"/>
        <w:lang w:val="en-US" w:eastAsia="en-US" w:bidi="en-US"/>
      </w:rPr>
    </w:lvl>
    <w:lvl w:ilvl="7" w:tplc="3EFE1E8C">
      <w:numFmt w:val="bullet"/>
      <w:lvlText w:val="•"/>
      <w:lvlJc w:val="left"/>
      <w:pPr>
        <w:ind w:left="356" w:hanging="361"/>
      </w:pPr>
      <w:rPr>
        <w:rFonts w:hint="default"/>
        <w:lang w:val="en-US" w:eastAsia="en-US" w:bidi="en-US"/>
      </w:rPr>
    </w:lvl>
    <w:lvl w:ilvl="8" w:tplc="43104774">
      <w:numFmt w:val="bullet"/>
      <w:lvlText w:val="•"/>
      <w:lvlJc w:val="left"/>
      <w:pPr>
        <w:ind w:left="92" w:hanging="361"/>
      </w:pPr>
      <w:rPr>
        <w:rFonts w:hint="default"/>
        <w:lang w:val="en-US" w:eastAsia="en-US" w:bidi="en-US"/>
      </w:rPr>
    </w:lvl>
  </w:abstractNum>
  <w:abstractNum w:abstractNumId="13" w15:restartNumberingAfterBreak="0">
    <w:nsid w:val="2AB821B3"/>
    <w:multiLevelType w:val="hybridMultilevel"/>
    <w:tmpl w:val="F1B43D34"/>
    <w:lvl w:ilvl="0" w:tplc="7EFCFD40">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0C94FF28">
      <w:start w:val="1"/>
      <w:numFmt w:val="decimal"/>
      <w:lvlText w:val="(%2)"/>
      <w:lvlJc w:val="left"/>
      <w:pPr>
        <w:ind w:left="960" w:hanging="360"/>
        <w:jc w:val="left"/>
      </w:pPr>
      <w:rPr>
        <w:rFonts w:hint="default"/>
        <w:spacing w:val="-11"/>
        <w:w w:val="96"/>
        <w:lang w:val="en-US" w:eastAsia="en-US" w:bidi="en-US"/>
      </w:rPr>
    </w:lvl>
    <w:lvl w:ilvl="2" w:tplc="2E40B364">
      <w:start w:val="1"/>
      <w:numFmt w:val="lowerLetter"/>
      <w:lvlText w:val="(%3)"/>
      <w:lvlJc w:val="left"/>
      <w:pPr>
        <w:ind w:left="1320" w:hanging="361"/>
        <w:jc w:val="left"/>
      </w:pPr>
      <w:rPr>
        <w:rFonts w:ascii="Arial" w:eastAsia="Arial" w:hAnsi="Arial" w:cs="Arial" w:hint="default"/>
        <w:spacing w:val="-11"/>
        <w:w w:val="96"/>
        <w:sz w:val="18"/>
        <w:szCs w:val="18"/>
        <w:lang w:val="en-US" w:eastAsia="en-US" w:bidi="en-US"/>
      </w:rPr>
    </w:lvl>
    <w:lvl w:ilvl="3" w:tplc="9CEEEADC">
      <w:numFmt w:val="bullet"/>
      <w:lvlText w:val="•"/>
      <w:lvlJc w:val="left"/>
      <w:pPr>
        <w:ind w:left="1866" w:hanging="361"/>
      </w:pPr>
      <w:rPr>
        <w:rFonts w:hint="default"/>
        <w:lang w:val="en-US" w:eastAsia="en-US" w:bidi="en-US"/>
      </w:rPr>
    </w:lvl>
    <w:lvl w:ilvl="4" w:tplc="BD307DC4">
      <w:numFmt w:val="bullet"/>
      <w:lvlText w:val="•"/>
      <w:lvlJc w:val="left"/>
      <w:pPr>
        <w:ind w:left="2412" w:hanging="361"/>
      </w:pPr>
      <w:rPr>
        <w:rFonts w:hint="default"/>
        <w:lang w:val="en-US" w:eastAsia="en-US" w:bidi="en-US"/>
      </w:rPr>
    </w:lvl>
    <w:lvl w:ilvl="5" w:tplc="264CB9FE">
      <w:numFmt w:val="bullet"/>
      <w:lvlText w:val="•"/>
      <w:lvlJc w:val="left"/>
      <w:pPr>
        <w:ind w:left="2958" w:hanging="361"/>
      </w:pPr>
      <w:rPr>
        <w:rFonts w:hint="default"/>
        <w:lang w:val="en-US" w:eastAsia="en-US" w:bidi="en-US"/>
      </w:rPr>
    </w:lvl>
    <w:lvl w:ilvl="6" w:tplc="EFBC86EA">
      <w:numFmt w:val="bullet"/>
      <w:lvlText w:val="•"/>
      <w:lvlJc w:val="left"/>
      <w:pPr>
        <w:ind w:left="3504" w:hanging="361"/>
      </w:pPr>
      <w:rPr>
        <w:rFonts w:hint="default"/>
        <w:lang w:val="en-US" w:eastAsia="en-US" w:bidi="en-US"/>
      </w:rPr>
    </w:lvl>
    <w:lvl w:ilvl="7" w:tplc="29446ADA">
      <w:numFmt w:val="bullet"/>
      <w:lvlText w:val="•"/>
      <w:lvlJc w:val="left"/>
      <w:pPr>
        <w:ind w:left="4050" w:hanging="361"/>
      </w:pPr>
      <w:rPr>
        <w:rFonts w:hint="default"/>
        <w:lang w:val="en-US" w:eastAsia="en-US" w:bidi="en-US"/>
      </w:rPr>
    </w:lvl>
    <w:lvl w:ilvl="8" w:tplc="96AA9F28">
      <w:numFmt w:val="bullet"/>
      <w:lvlText w:val="•"/>
      <w:lvlJc w:val="left"/>
      <w:pPr>
        <w:ind w:left="4596" w:hanging="361"/>
      </w:pPr>
      <w:rPr>
        <w:rFonts w:hint="default"/>
        <w:lang w:val="en-US" w:eastAsia="en-US" w:bidi="en-US"/>
      </w:rPr>
    </w:lvl>
  </w:abstractNum>
  <w:abstractNum w:abstractNumId="14" w15:restartNumberingAfterBreak="0">
    <w:nsid w:val="2DF1456C"/>
    <w:multiLevelType w:val="hybridMultilevel"/>
    <w:tmpl w:val="1D4C3CA2"/>
    <w:lvl w:ilvl="0" w:tplc="A27E6E3C">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84A64800">
      <w:numFmt w:val="bullet"/>
      <w:lvlText w:val="•"/>
      <w:lvlJc w:val="left"/>
      <w:pPr>
        <w:ind w:left="1108" w:hanging="360"/>
      </w:pPr>
      <w:rPr>
        <w:rFonts w:hint="default"/>
        <w:lang w:val="en-US" w:eastAsia="en-US" w:bidi="en-US"/>
      </w:rPr>
    </w:lvl>
    <w:lvl w:ilvl="2" w:tplc="9CACE880">
      <w:numFmt w:val="bullet"/>
      <w:lvlText w:val="•"/>
      <w:lvlJc w:val="left"/>
      <w:pPr>
        <w:ind w:left="1617" w:hanging="360"/>
      </w:pPr>
      <w:rPr>
        <w:rFonts w:hint="default"/>
        <w:lang w:val="en-US" w:eastAsia="en-US" w:bidi="en-US"/>
      </w:rPr>
    </w:lvl>
    <w:lvl w:ilvl="3" w:tplc="07047458">
      <w:numFmt w:val="bullet"/>
      <w:lvlText w:val="•"/>
      <w:lvlJc w:val="left"/>
      <w:pPr>
        <w:ind w:left="2125" w:hanging="360"/>
      </w:pPr>
      <w:rPr>
        <w:rFonts w:hint="default"/>
        <w:lang w:val="en-US" w:eastAsia="en-US" w:bidi="en-US"/>
      </w:rPr>
    </w:lvl>
    <w:lvl w:ilvl="4" w:tplc="F0CC6E74">
      <w:numFmt w:val="bullet"/>
      <w:lvlText w:val="•"/>
      <w:lvlJc w:val="left"/>
      <w:pPr>
        <w:ind w:left="2634" w:hanging="360"/>
      </w:pPr>
      <w:rPr>
        <w:rFonts w:hint="default"/>
        <w:lang w:val="en-US" w:eastAsia="en-US" w:bidi="en-US"/>
      </w:rPr>
    </w:lvl>
    <w:lvl w:ilvl="5" w:tplc="EB7C7CBA">
      <w:numFmt w:val="bullet"/>
      <w:lvlText w:val="•"/>
      <w:lvlJc w:val="left"/>
      <w:pPr>
        <w:ind w:left="3142" w:hanging="360"/>
      </w:pPr>
      <w:rPr>
        <w:rFonts w:hint="default"/>
        <w:lang w:val="en-US" w:eastAsia="en-US" w:bidi="en-US"/>
      </w:rPr>
    </w:lvl>
    <w:lvl w:ilvl="6" w:tplc="6E78607C">
      <w:numFmt w:val="bullet"/>
      <w:lvlText w:val="•"/>
      <w:lvlJc w:val="left"/>
      <w:pPr>
        <w:ind w:left="3651" w:hanging="360"/>
      </w:pPr>
      <w:rPr>
        <w:rFonts w:hint="default"/>
        <w:lang w:val="en-US" w:eastAsia="en-US" w:bidi="en-US"/>
      </w:rPr>
    </w:lvl>
    <w:lvl w:ilvl="7" w:tplc="0EFC2172">
      <w:numFmt w:val="bullet"/>
      <w:lvlText w:val="•"/>
      <w:lvlJc w:val="left"/>
      <w:pPr>
        <w:ind w:left="4160" w:hanging="360"/>
      </w:pPr>
      <w:rPr>
        <w:rFonts w:hint="default"/>
        <w:lang w:val="en-US" w:eastAsia="en-US" w:bidi="en-US"/>
      </w:rPr>
    </w:lvl>
    <w:lvl w:ilvl="8" w:tplc="92CC1EE4">
      <w:numFmt w:val="bullet"/>
      <w:lvlText w:val="•"/>
      <w:lvlJc w:val="left"/>
      <w:pPr>
        <w:ind w:left="4668" w:hanging="360"/>
      </w:pPr>
      <w:rPr>
        <w:rFonts w:hint="default"/>
        <w:lang w:val="en-US" w:eastAsia="en-US" w:bidi="en-US"/>
      </w:rPr>
    </w:lvl>
  </w:abstractNum>
  <w:abstractNum w:abstractNumId="15" w15:restartNumberingAfterBreak="0">
    <w:nsid w:val="337300F4"/>
    <w:multiLevelType w:val="hybridMultilevel"/>
    <w:tmpl w:val="7590ADEA"/>
    <w:lvl w:ilvl="0" w:tplc="6CFC7544">
      <w:start w:val="1"/>
      <w:numFmt w:val="lowerLetter"/>
      <w:lvlText w:val="(%1)"/>
      <w:lvlJc w:val="left"/>
      <w:pPr>
        <w:ind w:left="600" w:hanging="360"/>
        <w:jc w:val="left"/>
      </w:pPr>
      <w:rPr>
        <w:rFonts w:hint="default"/>
        <w:b/>
        <w:bCs/>
        <w:i/>
        <w:spacing w:val="-11"/>
        <w:w w:val="97"/>
        <w:lang w:val="en-US" w:eastAsia="en-US" w:bidi="en-US"/>
      </w:rPr>
    </w:lvl>
    <w:lvl w:ilvl="1" w:tplc="3F16C490">
      <w:start w:val="1"/>
      <w:numFmt w:val="decimal"/>
      <w:lvlText w:val="%2."/>
      <w:lvlJc w:val="left"/>
      <w:pPr>
        <w:ind w:left="960" w:hanging="360"/>
        <w:jc w:val="left"/>
      </w:pPr>
      <w:rPr>
        <w:rFonts w:ascii="Arial" w:eastAsia="Arial" w:hAnsi="Arial" w:cs="Arial" w:hint="default"/>
        <w:spacing w:val="-4"/>
        <w:w w:val="96"/>
        <w:sz w:val="18"/>
        <w:szCs w:val="18"/>
        <w:lang w:val="en-US" w:eastAsia="en-US" w:bidi="en-US"/>
      </w:rPr>
    </w:lvl>
    <w:lvl w:ilvl="2" w:tplc="564ADF3C">
      <w:numFmt w:val="bullet"/>
      <w:lvlText w:val="•"/>
      <w:lvlJc w:val="left"/>
      <w:pPr>
        <w:ind w:left="1485" w:hanging="360"/>
      </w:pPr>
      <w:rPr>
        <w:rFonts w:hint="default"/>
        <w:lang w:val="en-US" w:eastAsia="en-US" w:bidi="en-US"/>
      </w:rPr>
    </w:lvl>
    <w:lvl w:ilvl="3" w:tplc="817CDC0A">
      <w:numFmt w:val="bullet"/>
      <w:lvlText w:val="•"/>
      <w:lvlJc w:val="left"/>
      <w:pPr>
        <w:ind w:left="2010" w:hanging="360"/>
      </w:pPr>
      <w:rPr>
        <w:rFonts w:hint="default"/>
        <w:lang w:val="en-US" w:eastAsia="en-US" w:bidi="en-US"/>
      </w:rPr>
    </w:lvl>
    <w:lvl w:ilvl="4" w:tplc="0AB89FE4">
      <w:numFmt w:val="bullet"/>
      <w:lvlText w:val="•"/>
      <w:lvlJc w:val="left"/>
      <w:pPr>
        <w:ind w:left="2535" w:hanging="360"/>
      </w:pPr>
      <w:rPr>
        <w:rFonts w:hint="default"/>
        <w:lang w:val="en-US" w:eastAsia="en-US" w:bidi="en-US"/>
      </w:rPr>
    </w:lvl>
    <w:lvl w:ilvl="5" w:tplc="A0623EB2">
      <w:numFmt w:val="bullet"/>
      <w:lvlText w:val="•"/>
      <w:lvlJc w:val="left"/>
      <w:pPr>
        <w:ind w:left="3060" w:hanging="360"/>
      </w:pPr>
      <w:rPr>
        <w:rFonts w:hint="default"/>
        <w:lang w:val="en-US" w:eastAsia="en-US" w:bidi="en-US"/>
      </w:rPr>
    </w:lvl>
    <w:lvl w:ilvl="6" w:tplc="AA00325E">
      <w:numFmt w:val="bullet"/>
      <w:lvlText w:val="•"/>
      <w:lvlJc w:val="left"/>
      <w:pPr>
        <w:ind w:left="3585" w:hanging="360"/>
      </w:pPr>
      <w:rPr>
        <w:rFonts w:hint="default"/>
        <w:lang w:val="en-US" w:eastAsia="en-US" w:bidi="en-US"/>
      </w:rPr>
    </w:lvl>
    <w:lvl w:ilvl="7" w:tplc="A58467FE">
      <w:numFmt w:val="bullet"/>
      <w:lvlText w:val="•"/>
      <w:lvlJc w:val="left"/>
      <w:pPr>
        <w:ind w:left="4110" w:hanging="360"/>
      </w:pPr>
      <w:rPr>
        <w:rFonts w:hint="default"/>
        <w:lang w:val="en-US" w:eastAsia="en-US" w:bidi="en-US"/>
      </w:rPr>
    </w:lvl>
    <w:lvl w:ilvl="8" w:tplc="EA9272CC">
      <w:numFmt w:val="bullet"/>
      <w:lvlText w:val="•"/>
      <w:lvlJc w:val="left"/>
      <w:pPr>
        <w:ind w:left="4635" w:hanging="360"/>
      </w:pPr>
      <w:rPr>
        <w:rFonts w:hint="default"/>
        <w:lang w:val="en-US" w:eastAsia="en-US" w:bidi="en-US"/>
      </w:rPr>
    </w:lvl>
  </w:abstractNum>
  <w:abstractNum w:abstractNumId="16" w15:restartNumberingAfterBreak="0">
    <w:nsid w:val="339B0D0E"/>
    <w:multiLevelType w:val="hybridMultilevel"/>
    <w:tmpl w:val="0C464790"/>
    <w:lvl w:ilvl="0" w:tplc="EA5C56F2">
      <w:start w:val="1"/>
      <w:numFmt w:val="lowerLetter"/>
      <w:lvlText w:val="(%1)"/>
      <w:lvlJc w:val="left"/>
      <w:pPr>
        <w:ind w:left="600" w:hanging="360"/>
        <w:jc w:val="left"/>
      </w:pPr>
      <w:rPr>
        <w:rFonts w:hint="default"/>
        <w:spacing w:val="-11"/>
        <w:w w:val="96"/>
        <w:lang w:val="en-US" w:eastAsia="en-US" w:bidi="en-US"/>
      </w:rPr>
    </w:lvl>
    <w:lvl w:ilvl="1" w:tplc="F6DA98CE">
      <w:numFmt w:val="bullet"/>
      <w:lvlText w:val="•"/>
      <w:lvlJc w:val="left"/>
      <w:pPr>
        <w:ind w:left="1108" w:hanging="360"/>
      </w:pPr>
      <w:rPr>
        <w:rFonts w:hint="default"/>
        <w:lang w:val="en-US" w:eastAsia="en-US" w:bidi="en-US"/>
      </w:rPr>
    </w:lvl>
    <w:lvl w:ilvl="2" w:tplc="936E8652">
      <w:numFmt w:val="bullet"/>
      <w:lvlText w:val="•"/>
      <w:lvlJc w:val="left"/>
      <w:pPr>
        <w:ind w:left="1616" w:hanging="360"/>
      </w:pPr>
      <w:rPr>
        <w:rFonts w:hint="default"/>
        <w:lang w:val="en-US" w:eastAsia="en-US" w:bidi="en-US"/>
      </w:rPr>
    </w:lvl>
    <w:lvl w:ilvl="3" w:tplc="A0E648DE">
      <w:numFmt w:val="bullet"/>
      <w:lvlText w:val="•"/>
      <w:lvlJc w:val="left"/>
      <w:pPr>
        <w:ind w:left="2125" w:hanging="360"/>
      </w:pPr>
      <w:rPr>
        <w:rFonts w:hint="default"/>
        <w:lang w:val="en-US" w:eastAsia="en-US" w:bidi="en-US"/>
      </w:rPr>
    </w:lvl>
    <w:lvl w:ilvl="4" w:tplc="FFE214D8">
      <w:numFmt w:val="bullet"/>
      <w:lvlText w:val="•"/>
      <w:lvlJc w:val="left"/>
      <w:pPr>
        <w:ind w:left="2633" w:hanging="360"/>
      </w:pPr>
      <w:rPr>
        <w:rFonts w:hint="default"/>
        <w:lang w:val="en-US" w:eastAsia="en-US" w:bidi="en-US"/>
      </w:rPr>
    </w:lvl>
    <w:lvl w:ilvl="5" w:tplc="F87E8F08">
      <w:numFmt w:val="bullet"/>
      <w:lvlText w:val="•"/>
      <w:lvlJc w:val="left"/>
      <w:pPr>
        <w:ind w:left="3142" w:hanging="360"/>
      </w:pPr>
      <w:rPr>
        <w:rFonts w:hint="default"/>
        <w:lang w:val="en-US" w:eastAsia="en-US" w:bidi="en-US"/>
      </w:rPr>
    </w:lvl>
    <w:lvl w:ilvl="6" w:tplc="ACF81920">
      <w:numFmt w:val="bullet"/>
      <w:lvlText w:val="•"/>
      <w:lvlJc w:val="left"/>
      <w:pPr>
        <w:ind w:left="3650" w:hanging="360"/>
      </w:pPr>
      <w:rPr>
        <w:rFonts w:hint="default"/>
        <w:lang w:val="en-US" w:eastAsia="en-US" w:bidi="en-US"/>
      </w:rPr>
    </w:lvl>
    <w:lvl w:ilvl="7" w:tplc="2A1E0B44">
      <w:numFmt w:val="bullet"/>
      <w:lvlText w:val="•"/>
      <w:lvlJc w:val="left"/>
      <w:pPr>
        <w:ind w:left="4159" w:hanging="360"/>
      </w:pPr>
      <w:rPr>
        <w:rFonts w:hint="default"/>
        <w:lang w:val="en-US" w:eastAsia="en-US" w:bidi="en-US"/>
      </w:rPr>
    </w:lvl>
    <w:lvl w:ilvl="8" w:tplc="8B20ED62">
      <w:numFmt w:val="bullet"/>
      <w:lvlText w:val="•"/>
      <w:lvlJc w:val="left"/>
      <w:pPr>
        <w:ind w:left="4667" w:hanging="360"/>
      </w:pPr>
      <w:rPr>
        <w:rFonts w:hint="default"/>
        <w:lang w:val="en-US" w:eastAsia="en-US" w:bidi="en-US"/>
      </w:rPr>
    </w:lvl>
  </w:abstractNum>
  <w:abstractNum w:abstractNumId="17" w15:restartNumberingAfterBreak="0">
    <w:nsid w:val="358B5B3E"/>
    <w:multiLevelType w:val="hybridMultilevel"/>
    <w:tmpl w:val="4FB8DFCC"/>
    <w:lvl w:ilvl="0" w:tplc="19C63270">
      <w:start w:val="1"/>
      <w:numFmt w:val="lowerLetter"/>
      <w:lvlText w:val="(%1)"/>
      <w:lvlJc w:val="left"/>
      <w:pPr>
        <w:ind w:left="600" w:hanging="360"/>
        <w:jc w:val="left"/>
      </w:pPr>
      <w:rPr>
        <w:rFonts w:ascii="Arial" w:eastAsia="Arial" w:hAnsi="Arial" w:cs="Arial" w:hint="default"/>
        <w:spacing w:val="-21"/>
        <w:w w:val="96"/>
        <w:sz w:val="18"/>
        <w:szCs w:val="18"/>
        <w:lang w:val="en-US" w:eastAsia="en-US" w:bidi="en-US"/>
      </w:rPr>
    </w:lvl>
    <w:lvl w:ilvl="1" w:tplc="5C06AE04">
      <w:numFmt w:val="bullet"/>
      <w:lvlText w:val="•"/>
      <w:lvlJc w:val="left"/>
      <w:pPr>
        <w:ind w:left="1125" w:hanging="360"/>
      </w:pPr>
      <w:rPr>
        <w:rFonts w:hint="default"/>
        <w:lang w:val="en-US" w:eastAsia="en-US" w:bidi="en-US"/>
      </w:rPr>
    </w:lvl>
    <w:lvl w:ilvl="2" w:tplc="43D24ACC">
      <w:numFmt w:val="bullet"/>
      <w:lvlText w:val="•"/>
      <w:lvlJc w:val="left"/>
      <w:pPr>
        <w:ind w:left="1651" w:hanging="360"/>
      </w:pPr>
      <w:rPr>
        <w:rFonts w:hint="default"/>
        <w:lang w:val="en-US" w:eastAsia="en-US" w:bidi="en-US"/>
      </w:rPr>
    </w:lvl>
    <w:lvl w:ilvl="3" w:tplc="E344578C">
      <w:numFmt w:val="bullet"/>
      <w:lvlText w:val="•"/>
      <w:lvlJc w:val="left"/>
      <w:pPr>
        <w:ind w:left="2177" w:hanging="360"/>
      </w:pPr>
      <w:rPr>
        <w:rFonts w:hint="default"/>
        <w:lang w:val="en-US" w:eastAsia="en-US" w:bidi="en-US"/>
      </w:rPr>
    </w:lvl>
    <w:lvl w:ilvl="4" w:tplc="F69085FC">
      <w:numFmt w:val="bullet"/>
      <w:lvlText w:val="•"/>
      <w:lvlJc w:val="left"/>
      <w:pPr>
        <w:ind w:left="2703" w:hanging="360"/>
      </w:pPr>
      <w:rPr>
        <w:rFonts w:hint="default"/>
        <w:lang w:val="en-US" w:eastAsia="en-US" w:bidi="en-US"/>
      </w:rPr>
    </w:lvl>
    <w:lvl w:ilvl="5" w:tplc="901CEC62">
      <w:numFmt w:val="bullet"/>
      <w:lvlText w:val="•"/>
      <w:lvlJc w:val="left"/>
      <w:pPr>
        <w:ind w:left="3229" w:hanging="360"/>
      </w:pPr>
      <w:rPr>
        <w:rFonts w:hint="default"/>
        <w:lang w:val="en-US" w:eastAsia="en-US" w:bidi="en-US"/>
      </w:rPr>
    </w:lvl>
    <w:lvl w:ilvl="6" w:tplc="1DB0705A">
      <w:numFmt w:val="bullet"/>
      <w:lvlText w:val="•"/>
      <w:lvlJc w:val="left"/>
      <w:pPr>
        <w:ind w:left="3755" w:hanging="360"/>
      </w:pPr>
      <w:rPr>
        <w:rFonts w:hint="default"/>
        <w:lang w:val="en-US" w:eastAsia="en-US" w:bidi="en-US"/>
      </w:rPr>
    </w:lvl>
    <w:lvl w:ilvl="7" w:tplc="AE9C1958">
      <w:numFmt w:val="bullet"/>
      <w:lvlText w:val="•"/>
      <w:lvlJc w:val="left"/>
      <w:pPr>
        <w:ind w:left="4281" w:hanging="360"/>
      </w:pPr>
      <w:rPr>
        <w:rFonts w:hint="default"/>
        <w:lang w:val="en-US" w:eastAsia="en-US" w:bidi="en-US"/>
      </w:rPr>
    </w:lvl>
    <w:lvl w:ilvl="8" w:tplc="B14AE006">
      <w:numFmt w:val="bullet"/>
      <w:lvlText w:val="•"/>
      <w:lvlJc w:val="left"/>
      <w:pPr>
        <w:ind w:left="4807" w:hanging="360"/>
      </w:pPr>
      <w:rPr>
        <w:rFonts w:hint="default"/>
        <w:lang w:val="en-US" w:eastAsia="en-US" w:bidi="en-US"/>
      </w:rPr>
    </w:lvl>
  </w:abstractNum>
  <w:abstractNum w:abstractNumId="18" w15:restartNumberingAfterBreak="0">
    <w:nsid w:val="485939CB"/>
    <w:multiLevelType w:val="hybridMultilevel"/>
    <w:tmpl w:val="D2CC5D3C"/>
    <w:lvl w:ilvl="0" w:tplc="5F28D7CE">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9CF273A4">
      <w:start w:val="1"/>
      <w:numFmt w:val="decimal"/>
      <w:lvlText w:val="(%2)"/>
      <w:lvlJc w:val="left"/>
      <w:pPr>
        <w:ind w:left="960" w:hanging="360"/>
        <w:jc w:val="left"/>
      </w:pPr>
      <w:rPr>
        <w:rFonts w:ascii="Arial" w:eastAsia="Arial" w:hAnsi="Arial" w:cs="Arial" w:hint="default"/>
        <w:spacing w:val="-23"/>
        <w:w w:val="96"/>
        <w:sz w:val="18"/>
        <w:szCs w:val="18"/>
        <w:lang w:val="en-US" w:eastAsia="en-US" w:bidi="en-US"/>
      </w:rPr>
    </w:lvl>
    <w:lvl w:ilvl="2" w:tplc="EB2A33D0">
      <w:numFmt w:val="bullet"/>
      <w:lvlText w:val="•"/>
      <w:lvlJc w:val="left"/>
      <w:pPr>
        <w:ind w:left="1485" w:hanging="360"/>
      </w:pPr>
      <w:rPr>
        <w:rFonts w:hint="default"/>
        <w:lang w:val="en-US" w:eastAsia="en-US" w:bidi="en-US"/>
      </w:rPr>
    </w:lvl>
    <w:lvl w:ilvl="3" w:tplc="2C621BD6">
      <w:numFmt w:val="bullet"/>
      <w:lvlText w:val="•"/>
      <w:lvlJc w:val="left"/>
      <w:pPr>
        <w:ind w:left="2010" w:hanging="360"/>
      </w:pPr>
      <w:rPr>
        <w:rFonts w:hint="default"/>
        <w:lang w:val="en-US" w:eastAsia="en-US" w:bidi="en-US"/>
      </w:rPr>
    </w:lvl>
    <w:lvl w:ilvl="4" w:tplc="46FE1614">
      <w:numFmt w:val="bullet"/>
      <w:lvlText w:val="•"/>
      <w:lvlJc w:val="left"/>
      <w:pPr>
        <w:ind w:left="2535" w:hanging="360"/>
      </w:pPr>
      <w:rPr>
        <w:rFonts w:hint="default"/>
        <w:lang w:val="en-US" w:eastAsia="en-US" w:bidi="en-US"/>
      </w:rPr>
    </w:lvl>
    <w:lvl w:ilvl="5" w:tplc="3B7C7448">
      <w:numFmt w:val="bullet"/>
      <w:lvlText w:val="•"/>
      <w:lvlJc w:val="left"/>
      <w:pPr>
        <w:ind w:left="3060" w:hanging="360"/>
      </w:pPr>
      <w:rPr>
        <w:rFonts w:hint="default"/>
        <w:lang w:val="en-US" w:eastAsia="en-US" w:bidi="en-US"/>
      </w:rPr>
    </w:lvl>
    <w:lvl w:ilvl="6" w:tplc="5D7CBFD2">
      <w:numFmt w:val="bullet"/>
      <w:lvlText w:val="•"/>
      <w:lvlJc w:val="left"/>
      <w:pPr>
        <w:ind w:left="3585" w:hanging="360"/>
      </w:pPr>
      <w:rPr>
        <w:rFonts w:hint="default"/>
        <w:lang w:val="en-US" w:eastAsia="en-US" w:bidi="en-US"/>
      </w:rPr>
    </w:lvl>
    <w:lvl w:ilvl="7" w:tplc="6E927302">
      <w:numFmt w:val="bullet"/>
      <w:lvlText w:val="•"/>
      <w:lvlJc w:val="left"/>
      <w:pPr>
        <w:ind w:left="4110" w:hanging="360"/>
      </w:pPr>
      <w:rPr>
        <w:rFonts w:hint="default"/>
        <w:lang w:val="en-US" w:eastAsia="en-US" w:bidi="en-US"/>
      </w:rPr>
    </w:lvl>
    <w:lvl w:ilvl="8" w:tplc="79C87C72">
      <w:numFmt w:val="bullet"/>
      <w:lvlText w:val="•"/>
      <w:lvlJc w:val="left"/>
      <w:pPr>
        <w:ind w:left="4635" w:hanging="360"/>
      </w:pPr>
      <w:rPr>
        <w:rFonts w:hint="default"/>
        <w:lang w:val="en-US" w:eastAsia="en-US" w:bidi="en-US"/>
      </w:rPr>
    </w:lvl>
  </w:abstractNum>
  <w:abstractNum w:abstractNumId="19" w15:restartNumberingAfterBreak="0">
    <w:nsid w:val="49132595"/>
    <w:multiLevelType w:val="hybridMultilevel"/>
    <w:tmpl w:val="1AF0DEDC"/>
    <w:lvl w:ilvl="0" w:tplc="3CFA9214">
      <w:start w:val="1"/>
      <w:numFmt w:val="lowerLetter"/>
      <w:lvlText w:val="(%1)"/>
      <w:lvlJc w:val="left"/>
      <w:pPr>
        <w:ind w:left="600" w:hanging="360"/>
        <w:jc w:val="left"/>
      </w:pPr>
      <w:rPr>
        <w:rFonts w:hint="default"/>
        <w:spacing w:val="-26"/>
        <w:w w:val="96"/>
        <w:lang w:val="en-US" w:eastAsia="en-US" w:bidi="en-US"/>
      </w:rPr>
    </w:lvl>
    <w:lvl w:ilvl="1" w:tplc="97B2046A">
      <w:numFmt w:val="bullet"/>
      <w:lvlText w:val="•"/>
      <w:lvlJc w:val="left"/>
      <w:pPr>
        <w:ind w:left="1125" w:hanging="360"/>
      </w:pPr>
      <w:rPr>
        <w:rFonts w:hint="default"/>
        <w:lang w:val="en-US" w:eastAsia="en-US" w:bidi="en-US"/>
      </w:rPr>
    </w:lvl>
    <w:lvl w:ilvl="2" w:tplc="B67415D2">
      <w:numFmt w:val="bullet"/>
      <w:lvlText w:val="•"/>
      <w:lvlJc w:val="left"/>
      <w:pPr>
        <w:ind w:left="1651" w:hanging="360"/>
      </w:pPr>
      <w:rPr>
        <w:rFonts w:hint="default"/>
        <w:lang w:val="en-US" w:eastAsia="en-US" w:bidi="en-US"/>
      </w:rPr>
    </w:lvl>
    <w:lvl w:ilvl="3" w:tplc="6E9A73BE">
      <w:numFmt w:val="bullet"/>
      <w:lvlText w:val="•"/>
      <w:lvlJc w:val="left"/>
      <w:pPr>
        <w:ind w:left="2176" w:hanging="360"/>
      </w:pPr>
      <w:rPr>
        <w:rFonts w:hint="default"/>
        <w:lang w:val="en-US" w:eastAsia="en-US" w:bidi="en-US"/>
      </w:rPr>
    </w:lvl>
    <w:lvl w:ilvl="4" w:tplc="B7389124">
      <w:numFmt w:val="bullet"/>
      <w:lvlText w:val="•"/>
      <w:lvlJc w:val="left"/>
      <w:pPr>
        <w:ind w:left="2702" w:hanging="360"/>
      </w:pPr>
      <w:rPr>
        <w:rFonts w:hint="default"/>
        <w:lang w:val="en-US" w:eastAsia="en-US" w:bidi="en-US"/>
      </w:rPr>
    </w:lvl>
    <w:lvl w:ilvl="5" w:tplc="AEC4048E">
      <w:numFmt w:val="bullet"/>
      <w:lvlText w:val="•"/>
      <w:lvlJc w:val="left"/>
      <w:pPr>
        <w:ind w:left="3228" w:hanging="360"/>
      </w:pPr>
      <w:rPr>
        <w:rFonts w:hint="default"/>
        <w:lang w:val="en-US" w:eastAsia="en-US" w:bidi="en-US"/>
      </w:rPr>
    </w:lvl>
    <w:lvl w:ilvl="6" w:tplc="1A627C6C">
      <w:numFmt w:val="bullet"/>
      <w:lvlText w:val="•"/>
      <w:lvlJc w:val="left"/>
      <w:pPr>
        <w:ind w:left="3753" w:hanging="360"/>
      </w:pPr>
      <w:rPr>
        <w:rFonts w:hint="default"/>
        <w:lang w:val="en-US" w:eastAsia="en-US" w:bidi="en-US"/>
      </w:rPr>
    </w:lvl>
    <w:lvl w:ilvl="7" w:tplc="C3F89A36">
      <w:numFmt w:val="bullet"/>
      <w:lvlText w:val="•"/>
      <w:lvlJc w:val="left"/>
      <w:pPr>
        <w:ind w:left="4279" w:hanging="360"/>
      </w:pPr>
      <w:rPr>
        <w:rFonts w:hint="default"/>
        <w:lang w:val="en-US" w:eastAsia="en-US" w:bidi="en-US"/>
      </w:rPr>
    </w:lvl>
    <w:lvl w:ilvl="8" w:tplc="B6800330">
      <w:numFmt w:val="bullet"/>
      <w:lvlText w:val="•"/>
      <w:lvlJc w:val="left"/>
      <w:pPr>
        <w:ind w:left="4805" w:hanging="360"/>
      </w:pPr>
      <w:rPr>
        <w:rFonts w:hint="default"/>
        <w:lang w:val="en-US" w:eastAsia="en-US" w:bidi="en-US"/>
      </w:rPr>
    </w:lvl>
  </w:abstractNum>
  <w:abstractNum w:abstractNumId="20" w15:restartNumberingAfterBreak="0">
    <w:nsid w:val="495B6205"/>
    <w:multiLevelType w:val="hybridMultilevel"/>
    <w:tmpl w:val="61C8D430"/>
    <w:lvl w:ilvl="0" w:tplc="DE308C72">
      <w:start w:val="1"/>
      <w:numFmt w:val="decimal"/>
      <w:lvlText w:val="%1)"/>
      <w:lvlJc w:val="left"/>
      <w:pPr>
        <w:ind w:left="600" w:hanging="360"/>
        <w:jc w:val="left"/>
      </w:pPr>
      <w:rPr>
        <w:rFonts w:ascii="Arial" w:eastAsia="Arial" w:hAnsi="Arial" w:cs="Arial" w:hint="default"/>
        <w:spacing w:val="0"/>
        <w:w w:val="96"/>
        <w:sz w:val="18"/>
        <w:szCs w:val="18"/>
        <w:lang w:val="en-US" w:eastAsia="en-US" w:bidi="en-US"/>
      </w:rPr>
    </w:lvl>
    <w:lvl w:ilvl="1" w:tplc="930CACAE">
      <w:numFmt w:val="bullet"/>
      <w:lvlText w:val="•"/>
      <w:lvlJc w:val="left"/>
      <w:pPr>
        <w:ind w:left="1125" w:hanging="360"/>
      </w:pPr>
      <w:rPr>
        <w:rFonts w:hint="default"/>
        <w:lang w:val="en-US" w:eastAsia="en-US" w:bidi="en-US"/>
      </w:rPr>
    </w:lvl>
    <w:lvl w:ilvl="2" w:tplc="FEEEAB1E">
      <w:numFmt w:val="bullet"/>
      <w:lvlText w:val="•"/>
      <w:lvlJc w:val="left"/>
      <w:pPr>
        <w:ind w:left="1651" w:hanging="360"/>
      </w:pPr>
      <w:rPr>
        <w:rFonts w:hint="default"/>
        <w:lang w:val="en-US" w:eastAsia="en-US" w:bidi="en-US"/>
      </w:rPr>
    </w:lvl>
    <w:lvl w:ilvl="3" w:tplc="40963082">
      <w:numFmt w:val="bullet"/>
      <w:lvlText w:val="•"/>
      <w:lvlJc w:val="left"/>
      <w:pPr>
        <w:ind w:left="2176" w:hanging="360"/>
      </w:pPr>
      <w:rPr>
        <w:rFonts w:hint="default"/>
        <w:lang w:val="en-US" w:eastAsia="en-US" w:bidi="en-US"/>
      </w:rPr>
    </w:lvl>
    <w:lvl w:ilvl="4" w:tplc="731EA4AC">
      <w:numFmt w:val="bullet"/>
      <w:lvlText w:val="•"/>
      <w:lvlJc w:val="left"/>
      <w:pPr>
        <w:ind w:left="2702" w:hanging="360"/>
      </w:pPr>
      <w:rPr>
        <w:rFonts w:hint="default"/>
        <w:lang w:val="en-US" w:eastAsia="en-US" w:bidi="en-US"/>
      </w:rPr>
    </w:lvl>
    <w:lvl w:ilvl="5" w:tplc="03E24704">
      <w:numFmt w:val="bullet"/>
      <w:lvlText w:val="•"/>
      <w:lvlJc w:val="left"/>
      <w:pPr>
        <w:ind w:left="3228" w:hanging="360"/>
      </w:pPr>
      <w:rPr>
        <w:rFonts w:hint="default"/>
        <w:lang w:val="en-US" w:eastAsia="en-US" w:bidi="en-US"/>
      </w:rPr>
    </w:lvl>
    <w:lvl w:ilvl="6" w:tplc="D3F4D964">
      <w:numFmt w:val="bullet"/>
      <w:lvlText w:val="•"/>
      <w:lvlJc w:val="left"/>
      <w:pPr>
        <w:ind w:left="3753" w:hanging="360"/>
      </w:pPr>
      <w:rPr>
        <w:rFonts w:hint="default"/>
        <w:lang w:val="en-US" w:eastAsia="en-US" w:bidi="en-US"/>
      </w:rPr>
    </w:lvl>
    <w:lvl w:ilvl="7" w:tplc="5F26C322">
      <w:numFmt w:val="bullet"/>
      <w:lvlText w:val="•"/>
      <w:lvlJc w:val="left"/>
      <w:pPr>
        <w:ind w:left="4279" w:hanging="360"/>
      </w:pPr>
      <w:rPr>
        <w:rFonts w:hint="default"/>
        <w:lang w:val="en-US" w:eastAsia="en-US" w:bidi="en-US"/>
      </w:rPr>
    </w:lvl>
    <w:lvl w:ilvl="8" w:tplc="6128C660">
      <w:numFmt w:val="bullet"/>
      <w:lvlText w:val="•"/>
      <w:lvlJc w:val="left"/>
      <w:pPr>
        <w:ind w:left="4805" w:hanging="360"/>
      </w:pPr>
      <w:rPr>
        <w:rFonts w:hint="default"/>
        <w:lang w:val="en-US" w:eastAsia="en-US" w:bidi="en-US"/>
      </w:rPr>
    </w:lvl>
  </w:abstractNum>
  <w:abstractNum w:abstractNumId="21" w15:restartNumberingAfterBreak="0">
    <w:nsid w:val="4B41313D"/>
    <w:multiLevelType w:val="hybridMultilevel"/>
    <w:tmpl w:val="3D84858C"/>
    <w:lvl w:ilvl="0" w:tplc="F2101034">
      <w:start w:val="1"/>
      <w:numFmt w:val="lowerLetter"/>
      <w:lvlText w:val="(%1)"/>
      <w:lvlJc w:val="left"/>
      <w:pPr>
        <w:ind w:left="600" w:hanging="360"/>
        <w:jc w:val="left"/>
      </w:pPr>
      <w:rPr>
        <w:rFonts w:ascii="Arial" w:eastAsia="Arial" w:hAnsi="Arial" w:cs="Arial" w:hint="default"/>
        <w:spacing w:val="-26"/>
        <w:w w:val="96"/>
        <w:sz w:val="18"/>
        <w:szCs w:val="18"/>
        <w:lang w:val="en-US" w:eastAsia="en-US" w:bidi="en-US"/>
      </w:rPr>
    </w:lvl>
    <w:lvl w:ilvl="1" w:tplc="1980A100">
      <w:start w:val="1"/>
      <w:numFmt w:val="decimal"/>
      <w:lvlText w:val="%2."/>
      <w:lvlJc w:val="left"/>
      <w:pPr>
        <w:ind w:left="1320" w:hanging="360"/>
        <w:jc w:val="left"/>
      </w:pPr>
      <w:rPr>
        <w:rFonts w:ascii="Arial" w:eastAsia="Arial" w:hAnsi="Arial" w:cs="Arial" w:hint="default"/>
        <w:spacing w:val="-4"/>
        <w:w w:val="96"/>
        <w:sz w:val="18"/>
        <w:szCs w:val="18"/>
        <w:lang w:val="en-US" w:eastAsia="en-US" w:bidi="en-US"/>
      </w:rPr>
    </w:lvl>
    <w:lvl w:ilvl="2" w:tplc="1412486A">
      <w:numFmt w:val="bullet"/>
      <w:lvlText w:val="•"/>
      <w:lvlJc w:val="left"/>
      <w:pPr>
        <w:ind w:left="1824" w:hanging="360"/>
      </w:pPr>
      <w:rPr>
        <w:rFonts w:hint="default"/>
        <w:lang w:val="en-US" w:eastAsia="en-US" w:bidi="en-US"/>
      </w:rPr>
    </w:lvl>
    <w:lvl w:ilvl="3" w:tplc="9B720FF8">
      <w:numFmt w:val="bullet"/>
      <w:lvlText w:val="•"/>
      <w:lvlJc w:val="left"/>
      <w:pPr>
        <w:ind w:left="2328" w:hanging="360"/>
      </w:pPr>
      <w:rPr>
        <w:rFonts w:hint="default"/>
        <w:lang w:val="en-US" w:eastAsia="en-US" w:bidi="en-US"/>
      </w:rPr>
    </w:lvl>
    <w:lvl w:ilvl="4" w:tplc="1258FFB0">
      <w:numFmt w:val="bullet"/>
      <w:lvlText w:val="•"/>
      <w:lvlJc w:val="left"/>
      <w:pPr>
        <w:ind w:left="2832" w:hanging="360"/>
      </w:pPr>
      <w:rPr>
        <w:rFonts w:hint="default"/>
        <w:lang w:val="en-US" w:eastAsia="en-US" w:bidi="en-US"/>
      </w:rPr>
    </w:lvl>
    <w:lvl w:ilvl="5" w:tplc="C2748F70">
      <w:numFmt w:val="bullet"/>
      <w:lvlText w:val="•"/>
      <w:lvlJc w:val="left"/>
      <w:pPr>
        <w:ind w:left="3336" w:hanging="360"/>
      </w:pPr>
      <w:rPr>
        <w:rFonts w:hint="default"/>
        <w:lang w:val="en-US" w:eastAsia="en-US" w:bidi="en-US"/>
      </w:rPr>
    </w:lvl>
    <w:lvl w:ilvl="6" w:tplc="2C7E248C">
      <w:numFmt w:val="bullet"/>
      <w:lvlText w:val="•"/>
      <w:lvlJc w:val="left"/>
      <w:pPr>
        <w:ind w:left="3840" w:hanging="360"/>
      </w:pPr>
      <w:rPr>
        <w:rFonts w:hint="default"/>
        <w:lang w:val="en-US" w:eastAsia="en-US" w:bidi="en-US"/>
      </w:rPr>
    </w:lvl>
    <w:lvl w:ilvl="7" w:tplc="7D440EE2">
      <w:numFmt w:val="bullet"/>
      <w:lvlText w:val="•"/>
      <w:lvlJc w:val="left"/>
      <w:pPr>
        <w:ind w:left="4344" w:hanging="360"/>
      </w:pPr>
      <w:rPr>
        <w:rFonts w:hint="default"/>
        <w:lang w:val="en-US" w:eastAsia="en-US" w:bidi="en-US"/>
      </w:rPr>
    </w:lvl>
    <w:lvl w:ilvl="8" w:tplc="42CC0536">
      <w:numFmt w:val="bullet"/>
      <w:lvlText w:val="•"/>
      <w:lvlJc w:val="left"/>
      <w:pPr>
        <w:ind w:left="4848" w:hanging="360"/>
      </w:pPr>
      <w:rPr>
        <w:rFonts w:hint="default"/>
        <w:lang w:val="en-US" w:eastAsia="en-US" w:bidi="en-US"/>
      </w:rPr>
    </w:lvl>
  </w:abstractNum>
  <w:abstractNum w:abstractNumId="22" w15:restartNumberingAfterBreak="0">
    <w:nsid w:val="61392232"/>
    <w:multiLevelType w:val="hybridMultilevel"/>
    <w:tmpl w:val="01D8316A"/>
    <w:lvl w:ilvl="0" w:tplc="FB66FDDA">
      <w:start w:val="1"/>
      <w:numFmt w:val="decimal"/>
      <w:lvlText w:val="%1."/>
      <w:lvlJc w:val="left"/>
      <w:pPr>
        <w:ind w:left="960" w:hanging="360"/>
        <w:jc w:val="left"/>
      </w:pPr>
      <w:rPr>
        <w:rFonts w:ascii="Times New Roman" w:eastAsia="Times New Roman" w:hAnsi="Times New Roman" w:cs="Times New Roman" w:hint="default"/>
        <w:w w:val="100"/>
        <w:sz w:val="22"/>
        <w:szCs w:val="22"/>
        <w:lang w:val="en-US" w:eastAsia="en-US" w:bidi="en-US"/>
      </w:rPr>
    </w:lvl>
    <w:lvl w:ilvl="1" w:tplc="38B03FAE">
      <w:numFmt w:val="bullet"/>
      <w:lvlText w:val="•"/>
      <w:lvlJc w:val="left"/>
      <w:pPr>
        <w:ind w:left="2062" w:hanging="360"/>
      </w:pPr>
      <w:rPr>
        <w:rFonts w:hint="default"/>
        <w:lang w:val="en-US" w:eastAsia="en-US" w:bidi="en-US"/>
      </w:rPr>
    </w:lvl>
    <w:lvl w:ilvl="2" w:tplc="762AC31E">
      <w:numFmt w:val="bullet"/>
      <w:lvlText w:val="•"/>
      <w:lvlJc w:val="left"/>
      <w:pPr>
        <w:ind w:left="3164" w:hanging="360"/>
      </w:pPr>
      <w:rPr>
        <w:rFonts w:hint="default"/>
        <w:lang w:val="en-US" w:eastAsia="en-US" w:bidi="en-US"/>
      </w:rPr>
    </w:lvl>
    <w:lvl w:ilvl="3" w:tplc="E4FC2418">
      <w:numFmt w:val="bullet"/>
      <w:lvlText w:val="•"/>
      <w:lvlJc w:val="left"/>
      <w:pPr>
        <w:ind w:left="4266" w:hanging="360"/>
      </w:pPr>
      <w:rPr>
        <w:rFonts w:hint="default"/>
        <w:lang w:val="en-US" w:eastAsia="en-US" w:bidi="en-US"/>
      </w:rPr>
    </w:lvl>
    <w:lvl w:ilvl="4" w:tplc="2C3415DC">
      <w:numFmt w:val="bullet"/>
      <w:lvlText w:val="•"/>
      <w:lvlJc w:val="left"/>
      <w:pPr>
        <w:ind w:left="5368" w:hanging="360"/>
      </w:pPr>
      <w:rPr>
        <w:rFonts w:hint="default"/>
        <w:lang w:val="en-US" w:eastAsia="en-US" w:bidi="en-US"/>
      </w:rPr>
    </w:lvl>
    <w:lvl w:ilvl="5" w:tplc="0AD25432">
      <w:numFmt w:val="bullet"/>
      <w:lvlText w:val="•"/>
      <w:lvlJc w:val="left"/>
      <w:pPr>
        <w:ind w:left="6470" w:hanging="360"/>
      </w:pPr>
      <w:rPr>
        <w:rFonts w:hint="default"/>
        <w:lang w:val="en-US" w:eastAsia="en-US" w:bidi="en-US"/>
      </w:rPr>
    </w:lvl>
    <w:lvl w:ilvl="6" w:tplc="5F522D0C">
      <w:numFmt w:val="bullet"/>
      <w:lvlText w:val="•"/>
      <w:lvlJc w:val="left"/>
      <w:pPr>
        <w:ind w:left="7572" w:hanging="360"/>
      </w:pPr>
      <w:rPr>
        <w:rFonts w:hint="default"/>
        <w:lang w:val="en-US" w:eastAsia="en-US" w:bidi="en-US"/>
      </w:rPr>
    </w:lvl>
    <w:lvl w:ilvl="7" w:tplc="A192C910">
      <w:numFmt w:val="bullet"/>
      <w:lvlText w:val="•"/>
      <w:lvlJc w:val="left"/>
      <w:pPr>
        <w:ind w:left="8674" w:hanging="360"/>
      </w:pPr>
      <w:rPr>
        <w:rFonts w:hint="default"/>
        <w:lang w:val="en-US" w:eastAsia="en-US" w:bidi="en-US"/>
      </w:rPr>
    </w:lvl>
    <w:lvl w:ilvl="8" w:tplc="1AEAFA66">
      <w:numFmt w:val="bullet"/>
      <w:lvlText w:val="•"/>
      <w:lvlJc w:val="left"/>
      <w:pPr>
        <w:ind w:left="9776" w:hanging="360"/>
      </w:pPr>
      <w:rPr>
        <w:rFonts w:hint="default"/>
        <w:lang w:val="en-US" w:eastAsia="en-US" w:bidi="en-US"/>
      </w:rPr>
    </w:lvl>
  </w:abstractNum>
  <w:abstractNum w:abstractNumId="23" w15:restartNumberingAfterBreak="0">
    <w:nsid w:val="63B313F5"/>
    <w:multiLevelType w:val="hybridMultilevel"/>
    <w:tmpl w:val="8730B346"/>
    <w:lvl w:ilvl="0" w:tplc="01348840">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60341030">
      <w:numFmt w:val="bullet"/>
      <w:lvlText w:val="•"/>
      <w:lvlJc w:val="left"/>
      <w:pPr>
        <w:ind w:left="1125" w:hanging="360"/>
      </w:pPr>
      <w:rPr>
        <w:rFonts w:hint="default"/>
        <w:lang w:val="en-US" w:eastAsia="en-US" w:bidi="en-US"/>
      </w:rPr>
    </w:lvl>
    <w:lvl w:ilvl="2" w:tplc="5ECAC73C">
      <w:numFmt w:val="bullet"/>
      <w:lvlText w:val="•"/>
      <w:lvlJc w:val="left"/>
      <w:pPr>
        <w:ind w:left="1651" w:hanging="360"/>
      </w:pPr>
      <w:rPr>
        <w:rFonts w:hint="default"/>
        <w:lang w:val="en-US" w:eastAsia="en-US" w:bidi="en-US"/>
      </w:rPr>
    </w:lvl>
    <w:lvl w:ilvl="3" w:tplc="F10E3ECC">
      <w:numFmt w:val="bullet"/>
      <w:lvlText w:val="•"/>
      <w:lvlJc w:val="left"/>
      <w:pPr>
        <w:ind w:left="2176" w:hanging="360"/>
      </w:pPr>
      <w:rPr>
        <w:rFonts w:hint="default"/>
        <w:lang w:val="en-US" w:eastAsia="en-US" w:bidi="en-US"/>
      </w:rPr>
    </w:lvl>
    <w:lvl w:ilvl="4" w:tplc="9CEA591E">
      <w:numFmt w:val="bullet"/>
      <w:lvlText w:val="•"/>
      <w:lvlJc w:val="left"/>
      <w:pPr>
        <w:ind w:left="2702" w:hanging="360"/>
      </w:pPr>
      <w:rPr>
        <w:rFonts w:hint="default"/>
        <w:lang w:val="en-US" w:eastAsia="en-US" w:bidi="en-US"/>
      </w:rPr>
    </w:lvl>
    <w:lvl w:ilvl="5" w:tplc="618EDD00">
      <w:numFmt w:val="bullet"/>
      <w:lvlText w:val="•"/>
      <w:lvlJc w:val="left"/>
      <w:pPr>
        <w:ind w:left="3228" w:hanging="360"/>
      </w:pPr>
      <w:rPr>
        <w:rFonts w:hint="default"/>
        <w:lang w:val="en-US" w:eastAsia="en-US" w:bidi="en-US"/>
      </w:rPr>
    </w:lvl>
    <w:lvl w:ilvl="6" w:tplc="0DE69CAC">
      <w:numFmt w:val="bullet"/>
      <w:lvlText w:val="•"/>
      <w:lvlJc w:val="left"/>
      <w:pPr>
        <w:ind w:left="3753" w:hanging="360"/>
      </w:pPr>
      <w:rPr>
        <w:rFonts w:hint="default"/>
        <w:lang w:val="en-US" w:eastAsia="en-US" w:bidi="en-US"/>
      </w:rPr>
    </w:lvl>
    <w:lvl w:ilvl="7" w:tplc="DAE068B4">
      <w:numFmt w:val="bullet"/>
      <w:lvlText w:val="•"/>
      <w:lvlJc w:val="left"/>
      <w:pPr>
        <w:ind w:left="4279" w:hanging="360"/>
      </w:pPr>
      <w:rPr>
        <w:rFonts w:hint="default"/>
        <w:lang w:val="en-US" w:eastAsia="en-US" w:bidi="en-US"/>
      </w:rPr>
    </w:lvl>
    <w:lvl w:ilvl="8" w:tplc="44806FB4">
      <w:numFmt w:val="bullet"/>
      <w:lvlText w:val="•"/>
      <w:lvlJc w:val="left"/>
      <w:pPr>
        <w:ind w:left="4805" w:hanging="360"/>
      </w:pPr>
      <w:rPr>
        <w:rFonts w:hint="default"/>
        <w:lang w:val="en-US" w:eastAsia="en-US" w:bidi="en-US"/>
      </w:rPr>
    </w:lvl>
  </w:abstractNum>
  <w:abstractNum w:abstractNumId="24" w15:restartNumberingAfterBreak="0">
    <w:nsid w:val="6A0E59AF"/>
    <w:multiLevelType w:val="hybridMultilevel"/>
    <w:tmpl w:val="927E6F30"/>
    <w:lvl w:ilvl="0" w:tplc="DC682CF8">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ABEAC25E">
      <w:numFmt w:val="bullet"/>
      <w:lvlText w:val="•"/>
      <w:lvlJc w:val="left"/>
      <w:pPr>
        <w:ind w:left="1125" w:hanging="360"/>
      </w:pPr>
      <w:rPr>
        <w:rFonts w:hint="default"/>
        <w:lang w:val="en-US" w:eastAsia="en-US" w:bidi="en-US"/>
      </w:rPr>
    </w:lvl>
    <w:lvl w:ilvl="2" w:tplc="37E22E1C">
      <w:numFmt w:val="bullet"/>
      <w:lvlText w:val="•"/>
      <w:lvlJc w:val="left"/>
      <w:pPr>
        <w:ind w:left="1651" w:hanging="360"/>
      </w:pPr>
      <w:rPr>
        <w:rFonts w:hint="default"/>
        <w:lang w:val="en-US" w:eastAsia="en-US" w:bidi="en-US"/>
      </w:rPr>
    </w:lvl>
    <w:lvl w:ilvl="3" w:tplc="7006218A">
      <w:numFmt w:val="bullet"/>
      <w:lvlText w:val="•"/>
      <w:lvlJc w:val="left"/>
      <w:pPr>
        <w:ind w:left="2176" w:hanging="360"/>
      </w:pPr>
      <w:rPr>
        <w:rFonts w:hint="default"/>
        <w:lang w:val="en-US" w:eastAsia="en-US" w:bidi="en-US"/>
      </w:rPr>
    </w:lvl>
    <w:lvl w:ilvl="4" w:tplc="FE60425A">
      <w:numFmt w:val="bullet"/>
      <w:lvlText w:val="•"/>
      <w:lvlJc w:val="left"/>
      <w:pPr>
        <w:ind w:left="2702" w:hanging="360"/>
      </w:pPr>
      <w:rPr>
        <w:rFonts w:hint="default"/>
        <w:lang w:val="en-US" w:eastAsia="en-US" w:bidi="en-US"/>
      </w:rPr>
    </w:lvl>
    <w:lvl w:ilvl="5" w:tplc="DFCAFF62">
      <w:numFmt w:val="bullet"/>
      <w:lvlText w:val="•"/>
      <w:lvlJc w:val="left"/>
      <w:pPr>
        <w:ind w:left="3228" w:hanging="360"/>
      </w:pPr>
      <w:rPr>
        <w:rFonts w:hint="default"/>
        <w:lang w:val="en-US" w:eastAsia="en-US" w:bidi="en-US"/>
      </w:rPr>
    </w:lvl>
    <w:lvl w:ilvl="6" w:tplc="E04AFF2C">
      <w:numFmt w:val="bullet"/>
      <w:lvlText w:val="•"/>
      <w:lvlJc w:val="left"/>
      <w:pPr>
        <w:ind w:left="3753" w:hanging="360"/>
      </w:pPr>
      <w:rPr>
        <w:rFonts w:hint="default"/>
        <w:lang w:val="en-US" w:eastAsia="en-US" w:bidi="en-US"/>
      </w:rPr>
    </w:lvl>
    <w:lvl w:ilvl="7" w:tplc="C7D4A17C">
      <w:numFmt w:val="bullet"/>
      <w:lvlText w:val="•"/>
      <w:lvlJc w:val="left"/>
      <w:pPr>
        <w:ind w:left="4279" w:hanging="360"/>
      </w:pPr>
      <w:rPr>
        <w:rFonts w:hint="default"/>
        <w:lang w:val="en-US" w:eastAsia="en-US" w:bidi="en-US"/>
      </w:rPr>
    </w:lvl>
    <w:lvl w:ilvl="8" w:tplc="AE50A67C">
      <w:numFmt w:val="bullet"/>
      <w:lvlText w:val="•"/>
      <w:lvlJc w:val="left"/>
      <w:pPr>
        <w:ind w:left="4805" w:hanging="360"/>
      </w:pPr>
      <w:rPr>
        <w:rFonts w:hint="default"/>
        <w:lang w:val="en-US" w:eastAsia="en-US" w:bidi="en-US"/>
      </w:rPr>
    </w:lvl>
  </w:abstractNum>
  <w:abstractNum w:abstractNumId="25" w15:restartNumberingAfterBreak="0">
    <w:nsid w:val="6E393DEF"/>
    <w:multiLevelType w:val="hybridMultilevel"/>
    <w:tmpl w:val="950C6D98"/>
    <w:lvl w:ilvl="0" w:tplc="ECA884DC">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766C88B4">
      <w:numFmt w:val="bullet"/>
      <w:lvlText w:val="•"/>
      <w:lvlJc w:val="left"/>
      <w:pPr>
        <w:ind w:left="1108" w:hanging="360"/>
      </w:pPr>
      <w:rPr>
        <w:rFonts w:hint="default"/>
        <w:lang w:val="en-US" w:eastAsia="en-US" w:bidi="en-US"/>
      </w:rPr>
    </w:lvl>
    <w:lvl w:ilvl="2" w:tplc="C76E73BE">
      <w:numFmt w:val="bullet"/>
      <w:lvlText w:val="•"/>
      <w:lvlJc w:val="left"/>
      <w:pPr>
        <w:ind w:left="1617" w:hanging="360"/>
      </w:pPr>
      <w:rPr>
        <w:rFonts w:hint="default"/>
        <w:lang w:val="en-US" w:eastAsia="en-US" w:bidi="en-US"/>
      </w:rPr>
    </w:lvl>
    <w:lvl w:ilvl="3" w:tplc="9B64D254">
      <w:numFmt w:val="bullet"/>
      <w:lvlText w:val="•"/>
      <w:lvlJc w:val="left"/>
      <w:pPr>
        <w:ind w:left="2125" w:hanging="360"/>
      </w:pPr>
      <w:rPr>
        <w:rFonts w:hint="default"/>
        <w:lang w:val="en-US" w:eastAsia="en-US" w:bidi="en-US"/>
      </w:rPr>
    </w:lvl>
    <w:lvl w:ilvl="4" w:tplc="A056A936">
      <w:numFmt w:val="bullet"/>
      <w:lvlText w:val="•"/>
      <w:lvlJc w:val="left"/>
      <w:pPr>
        <w:ind w:left="2634" w:hanging="360"/>
      </w:pPr>
      <w:rPr>
        <w:rFonts w:hint="default"/>
        <w:lang w:val="en-US" w:eastAsia="en-US" w:bidi="en-US"/>
      </w:rPr>
    </w:lvl>
    <w:lvl w:ilvl="5" w:tplc="FF7E3FE2">
      <w:numFmt w:val="bullet"/>
      <w:lvlText w:val="•"/>
      <w:lvlJc w:val="left"/>
      <w:pPr>
        <w:ind w:left="3143" w:hanging="360"/>
      </w:pPr>
      <w:rPr>
        <w:rFonts w:hint="default"/>
        <w:lang w:val="en-US" w:eastAsia="en-US" w:bidi="en-US"/>
      </w:rPr>
    </w:lvl>
    <w:lvl w:ilvl="6" w:tplc="31E0AF32">
      <w:numFmt w:val="bullet"/>
      <w:lvlText w:val="•"/>
      <w:lvlJc w:val="left"/>
      <w:pPr>
        <w:ind w:left="3651" w:hanging="360"/>
      </w:pPr>
      <w:rPr>
        <w:rFonts w:hint="default"/>
        <w:lang w:val="en-US" w:eastAsia="en-US" w:bidi="en-US"/>
      </w:rPr>
    </w:lvl>
    <w:lvl w:ilvl="7" w:tplc="83A25ED0">
      <w:numFmt w:val="bullet"/>
      <w:lvlText w:val="•"/>
      <w:lvlJc w:val="left"/>
      <w:pPr>
        <w:ind w:left="4160" w:hanging="360"/>
      </w:pPr>
      <w:rPr>
        <w:rFonts w:hint="default"/>
        <w:lang w:val="en-US" w:eastAsia="en-US" w:bidi="en-US"/>
      </w:rPr>
    </w:lvl>
    <w:lvl w:ilvl="8" w:tplc="CDB4EF76">
      <w:numFmt w:val="bullet"/>
      <w:lvlText w:val="•"/>
      <w:lvlJc w:val="left"/>
      <w:pPr>
        <w:ind w:left="4669" w:hanging="360"/>
      </w:pPr>
      <w:rPr>
        <w:rFonts w:hint="default"/>
        <w:lang w:val="en-US" w:eastAsia="en-US" w:bidi="en-US"/>
      </w:rPr>
    </w:lvl>
  </w:abstractNum>
  <w:abstractNum w:abstractNumId="26" w15:restartNumberingAfterBreak="0">
    <w:nsid w:val="6E440107"/>
    <w:multiLevelType w:val="hybridMultilevel"/>
    <w:tmpl w:val="4C9A2CF8"/>
    <w:lvl w:ilvl="0" w:tplc="7B2CC9D4">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69CAFE26">
      <w:numFmt w:val="bullet"/>
      <w:lvlText w:val="•"/>
      <w:lvlJc w:val="left"/>
      <w:pPr>
        <w:ind w:left="1108" w:hanging="360"/>
      </w:pPr>
      <w:rPr>
        <w:rFonts w:hint="default"/>
        <w:lang w:val="en-US" w:eastAsia="en-US" w:bidi="en-US"/>
      </w:rPr>
    </w:lvl>
    <w:lvl w:ilvl="2" w:tplc="A63497C8">
      <w:numFmt w:val="bullet"/>
      <w:lvlText w:val="•"/>
      <w:lvlJc w:val="left"/>
      <w:pPr>
        <w:ind w:left="1616" w:hanging="360"/>
      </w:pPr>
      <w:rPr>
        <w:rFonts w:hint="default"/>
        <w:lang w:val="en-US" w:eastAsia="en-US" w:bidi="en-US"/>
      </w:rPr>
    </w:lvl>
    <w:lvl w:ilvl="3" w:tplc="4162BD3E">
      <w:numFmt w:val="bullet"/>
      <w:lvlText w:val="•"/>
      <w:lvlJc w:val="left"/>
      <w:pPr>
        <w:ind w:left="2125" w:hanging="360"/>
      </w:pPr>
      <w:rPr>
        <w:rFonts w:hint="default"/>
        <w:lang w:val="en-US" w:eastAsia="en-US" w:bidi="en-US"/>
      </w:rPr>
    </w:lvl>
    <w:lvl w:ilvl="4" w:tplc="8FFC209C">
      <w:numFmt w:val="bullet"/>
      <w:lvlText w:val="•"/>
      <w:lvlJc w:val="left"/>
      <w:pPr>
        <w:ind w:left="2633" w:hanging="360"/>
      </w:pPr>
      <w:rPr>
        <w:rFonts w:hint="default"/>
        <w:lang w:val="en-US" w:eastAsia="en-US" w:bidi="en-US"/>
      </w:rPr>
    </w:lvl>
    <w:lvl w:ilvl="5" w:tplc="4FF6E916">
      <w:numFmt w:val="bullet"/>
      <w:lvlText w:val="•"/>
      <w:lvlJc w:val="left"/>
      <w:pPr>
        <w:ind w:left="3142" w:hanging="360"/>
      </w:pPr>
      <w:rPr>
        <w:rFonts w:hint="default"/>
        <w:lang w:val="en-US" w:eastAsia="en-US" w:bidi="en-US"/>
      </w:rPr>
    </w:lvl>
    <w:lvl w:ilvl="6" w:tplc="B5063FD8">
      <w:numFmt w:val="bullet"/>
      <w:lvlText w:val="•"/>
      <w:lvlJc w:val="left"/>
      <w:pPr>
        <w:ind w:left="3650" w:hanging="360"/>
      </w:pPr>
      <w:rPr>
        <w:rFonts w:hint="default"/>
        <w:lang w:val="en-US" w:eastAsia="en-US" w:bidi="en-US"/>
      </w:rPr>
    </w:lvl>
    <w:lvl w:ilvl="7" w:tplc="A6A6A934">
      <w:numFmt w:val="bullet"/>
      <w:lvlText w:val="•"/>
      <w:lvlJc w:val="left"/>
      <w:pPr>
        <w:ind w:left="4159" w:hanging="360"/>
      </w:pPr>
      <w:rPr>
        <w:rFonts w:hint="default"/>
        <w:lang w:val="en-US" w:eastAsia="en-US" w:bidi="en-US"/>
      </w:rPr>
    </w:lvl>
    <w:lvl w:ilvl="8" w:tplc="CCF8EA02">
      <w:numFmt w:val="bullet"/>
      <w:lvlText w:val="•"/>
      <w:lvlJc w:val="left"/>
      <w:pPr>
        <w:ind w:left="4667" w:hanging="360"/>
      </w:pPr>
      <w:rPr>
        <w:rFonts w:hint="default"/>
        <w:lang w:val="en-US" w:eastAsia="en-US" w:bidi="en-US"/>
      </w:rPr>
    </w:lvl>
  </w:abstractNum>
  <w:abstractNum w:abstractNumId="27" w15:restartNumberingAfterBreak="0">
    <w:nsid w:val="7065183E"/>
    <w:multiLevelType w:val="hybridMultilevel"/>
    <w:tmpl w:val="7C66D362"/>
    <w:lvl w:ilvl="0" w:tplc="D7822A90">
      <w:start w:val="1"/>
      <w:numFmt w:val="lowerLetter"/>
      <w:lvlText w:val="(%1)"/>
      <w:lvlJc w:val="left"/>
      <w:pPr>
        <w:ind w:left="597" w:hanging="360"/>
        <w:jc w:val="left"/>
      </w:pPr>
      <w:rPr>
        <w:rFonts w:ascii="Arial" w:eastAsia="Arial" w:hAnsi="Arial" w:cs="Arial" w:hint="default"/>
        <w:spacing w:val="-23"/>
        <w:w w:val="96"/>
        <w:sz w:val="18"/>
        <w:szCs w:val="18"/>
        <w:lang w:val="en-US" w:eastAsia="en-US" w:bidi="en-US"/>
      </w:rPr>
    </w:lvl>
    <w:lvl w:ilvl="1" w:tplc="2654E370">
      <w:numFmt w:val="bullet"/>
      <w:lvlText w:val="•"/>
      <w:lvlJc w:val="left"/>
      <w:pPr>
        <w:ind w:left="1125" w:hanging="360"/>
      </w:pPr>
      <w:rPr>
        <w:rFonts w:hint="default"/>
        <w:lang w:val="en-US" w:eastAsia="en-US" w:bidi="en-US"/>
      </w:rPr>
    </w:lvl>
    <w:lvl w:ilvl="2" w:tplc="03947E62">
      <w:numFmt w:val="bullet"/>
      <w:lvlText w:val="•"/>
      <w:lvlJc w:val="left"/>
      <w:pPr>
        <w:ind w:left="1650" w:hanging="360"/>
      </w:pPr>
      <w:rPr>
        <w:rFonts w:hint="default"/>
        <w:lang w:val="en-US" w:eastAsia="en-US" w:bidi="en-US"/>
      </w:rPr>
    </w:lvl>
    <w:lvl w:ilvl="3" w:tplc="07627892">
      <w:numFmt w:val="bullet"/>
      <w:lvlText w:val="•"/>
      <w:lvlJc w:val="left"/>
      <w:pPr>
        <w:ind w:left="2176" w:hanging="360"/>
      </w:pPr>
      <w:rPr>
        <w:rFonts w:hint="default"/>
        <w:lang w:val="en-US" w:eastAsia="en-US" w:bidi="en-US"/>
      </w:rPr>
    </w:lvl>
    <w:lvl w:ilvl="4" w:tplc="F0023558">
      <w:numFmt w:val="bullet"/>
      <w:lvlText w:val="•"/>
      <w:lvlJc w:val="left"/>
      <w:pPr>
        <w:ind w:left="2701" w:hanging="360"/>
      </w:pPr>
      <w:rPr>
        <w:rFonts w:hint="default"/>
        <w:lang w:val="en-US" w:eastAsia="en-US" w:bidi="en-US"/>
      </w:rPr>
    </w:lvl>
    <w:lvl w:ilvl="5" w:tplc="CC7A1A6E">
      <w:numFmt w:val="bullet"/>
      <w:lvlText w:val="•"/>
      <w:lvlJc w:val="left"/>
      <w:pPr>
        <w:ind w:left="3227" w:hanging="360"/>
      </w:pPr>
      <w:rPr>
        <w:rFonts w:hint="default"/>
        <w:lang w:val="en-US" w:eastAsia="en-US" w:bidi="en-US"/>
      </w:rPr>
    </w:lvl>
    <w:lvl w:ilvl="6" w:tplc="30EC51B8">
      <w:numFmt w:val="bullet"/>
      <w:lvlText w:val="•"/>
      <w:lvlJc w:val="left"/>
      <w:pPr>
        <w:ind w:left="3752" w:hanging="360"/>
      </w:pPr>
      <w:rPr>
        <w:rFonts w:hint="default"/>
        <w:lang w:val="en-US" w:eastAsia="en-US" w:bidi="en-US"/>
      </w:rPr>
    </w:lvl>
    <w:lvl w:ilvl="7" w:tplc="8C0E7FD6">
      <w:numFmt w:val="bullet"/>
      <w:lvlText w:val="•"/>
      <w:lvlJc w:val="left"/>
      <w:pPr>
        <w:ind w:left="4277" w:hanging="360"/>
      </w:pPr>
      <w:rPr>
        <w:rFonts w:hint="default"/>
        <w:lang w:val="en-US" w:eastAsia="en-US" w:bidi="en-US"/>
      </w:rPr>
    </w:lvl>
    <w:lvl w:ilvl="8" w:tplc="A7501544">
      <w:numFmt w:val="bullet"/>
      <w:lvlText w:val="•"/>
      <w:lvlJc w:val="left"/>
      <w:pPr>
        <w:ind w:left="4803" w:hanging="360"/>
      </w:pPr>
      <w:rPr>
        <w:rFonts w:hint="default"/>
        <w:lang w:val="en-US" w:eastAsia="en-US" w:bidi="en-US"/>
      </w:rPr>
    </w:lvl>
  </w:abstractNum>
  <w:abstractNum w:abstractNumId="28" w15:restartNumberingAfterBreak="0">
    <w:nsid w:val="71DD06BA"/>
    <w:multiLevelType w:val="hybridMultilevel"/>
    <w:tmpl w:val="75EC435C"/>
    <w:lvl w:ilvl="0" w:tplc="A4A26B5E">
      <w:start w:val="1"/>
      <w:numFmt w:val="lowerLetter"/>
      <w:lvlText w:val="(%1)"/>
      <w:lvlJc w:val="left"/>
      <w:pPr>
        <w:ind w:left="600" w:hanging="360"/>
        <w:jc w:val="left"/>
      </w:pPr>
      <w:rPr>
        <w:rFonts w:hint="default"/>
        <w:spacing w:val="-11"/>
        <w:w w:val="96"/>
        <w:lang w:val="en-US" w:eastAsia="en-US" w:bidi="en-US"/>
      </w:rPr>
    </w:lvl>
    <w:lvl w:ilvl="1" w:tplc="6AC0AD12">
      <w:numFmt w:val="bullet"/>
      <w:lvlText w:val="•"/>
      <w:lvlJc w:val="left"/>
      <w:pPr>
        <w:ind w:left="1125" w:hanging="360"/>
      </w:pPr>
      <w:rPr>
        <w:rFonts w:hint="default"/>
        <w:lang w:val="en-US" w:eastAsia="en-US" w:bidi="en-US"/>
      </w:rPr>
    </w:lvl>
    <w:lvl w:ilvl="2" w:tplc="1AAEFA26">
      <w:numFmt w:val="bullet"/>
      <w:lvlText w:val="•"/>
      <w:lvlJc w:val="left"/>
      <w:pPr>
        <w:ind w:left="1651" w:hanging="360"/>
      </w:pPr>
      <w:rPr>
        <w:rFonts w:hint="default"/>
        <w:lang w:val="en-US" w:eastAsia="en-US" w:bidi="en-US"/>
      </w:rPr>
    </w:lvl>
    <w:lvl w:ilvl="3" w:tplc="1C266818">
      <w:numFmt w:val="bullet"/>
      <w:lvlText w:val="•"/>
      <w:lvlJc w:val="left"/>
      <w:pPr>
        <w:ind w:left="2176" w:hanging="360"/>
      </w:pPr>
      <w:rPr>
        <w:rFonts w:hint="default"/>
        <w:lang w:val="en-US" w:eastAsia="en-US" w:bidi="en-US"/>
      </w:rPr>
    </w:lvl>
    <w:lvl w:ilvl="4" w:tplc="FCB42E36">
      <w:numFmt w:val="bullet"/>
      <w:lvlText w:val="•"/>
      <w:lvlJc w:val="left"/>
      <w:pPr>
        <w:ind w:left="2702" w:hanging="360"/>
      </w:pPr>
      <w:rPr>
        <w:rFonts w:hint="default"/>
        <w:lang w:val="en-US" w:eastAsia="en-US" w:bidi="en-US"/>
      </w:rPr>
    </w:lvl>
    <w:lvl w:ilvl="5" w:tplc="266A1224">
      <w:numFmt w:val="bullet"/>
      <w:lvlText w:val="•"/>
      <w:lvlJc w:val="left"/>
      <w:pPr>
        <w:ind w:left="3228" w:hanging="360"/>
      </w:pPr>
      <w:rPr>
        <w:rFonts w:hint="default"/>
        <w:lang w:val="en-US" w:eastAsia="en-US" w:bidi="en-US"/>
      </w:rPr>
    </w:lvl>
    <w:lvl w:ilvl="6" w:tplc="3778460C">
      <w:numFmt w:val="bullet"/>
      <w:lvlText w:val="•"/>
      <w:lvlJc w:val="left"/>
      <w:pPr>
        <w:ind w:left="3753" w:hanging="360"/>
      </w:pPr>
      <w:rPr>
        <w:rFonts w:hint="default"/>
        <w:lang w:val="en-US" w:eastAsia="en-US" w:bidi="en-US"/>
      </w:rPr>
    </w:lvl>
    <w:lvl w:ilvl="7" w:tplc="BC36F428">
      <w:numFmt w:val="bullet"/>
      <w:lvlText w:val="•"/>
      <w:lvlJc w:val="left"/>
      <w:pPr>
        <w:ind w:left="4279" w:hanging="360"/>
      </w:pPr>
      <w:rPr>
        <w:rFonts w:hint="default"/>
        <w:lang w:val="en-US" w:eastAsia="en-US" w:bidi="en-US"/>
      </w:rPr>
    </w:lvl>
    <w:lvl w:ilvl="8" w:tplc="51AC9AEE">
      <w:numFmt w:val="bullet"/>
      <w:lvlText w:val="•"/>
      <w:lvlJc w:val="left"/>
      <w:pPr>
        <w:ind w:left="4805" w:hanging="360"/>
      </w:pPr>
      <w:rPr>
        <w:rFonts w:hint="default"/>
        <w:lang w:val="en-US" w:eastAsia="en-US" w:bidi="en-US"/>
      </w:rPr>
    </w:lvl>
  </w:abstractNum>
  <w:abstractNum w:abstractNumId="29" w15:restartNumberingAfterBreak="0">
    <w:nsid w:val="78505ED1"/>
    <w:multiLevelType w:val="hybridMultilevel"/>
    <w:tmpl w:val="A0AC5DFC"/>
    <w:lvl w:ilvl="0" w:tplc="F8E62288">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14F45BEA">
      <w:numFmt w:val="bullet"/>
      <w:lvlText w:val="•"/>
      <w:lvlJc w:val="left"/>
      <w:pPr>
        <w:ind w:left="1125" w:hanging="360"/>
      </w:pPr>
      <w:rPr>
        <w:rFonts w:hint="default"/>
        <w:lang w:val="en-US" w:eastAsia="en-US" w:bidi="en-US"/>
      </w:rPr>
    </w:lvl>
    <w:lvl w:ilvl="2" w:tplc="9EAE2374">
      <w:numFmt w:val="bullet"/>
      <w:lvlText w:val="•"/>
      <w:lvlJc w:val="left"/>
      <w:pPr>
        <w:ind w:left="1651" w:hanging="360"/>
      </w:pPr>
      <w:rPr>
        <w:rFonts w:hint="default"/>
        <w:lang w:val="en-US" w:eastAsia="en-US" w:bidi="en-US"/>
      </w:rPr>
    </w:lvl>
    <w:lvl w:ilvl="3" w:tplc="9A66A314">
      <w:numFmt w:val="bullet"/>
      <w:lvlText w:val="•"/>
      <w:lvlJc w:val="left"/>
      <w:pPr>
        <w:ind w:left="2176" w:hanging="360"/>
      </w:pPr>
      <w:rPr>
        <w:rFonts w:hint="default"/>
        <w:lang w:val="en-US" w:eastAsia="en-US" w:bidi="en-US"/>
      </w:rPr>
    </w:lvl>
    <w:lvl w:ilvl="4" w:tplc="B28C2B70">
      <w:numFmt w:val="bullet"/>
      <w:lvlText w:val="•"/>
      <w:lvlJc w:val="left"/>
      <w:pPr>
        <w:ind w:left="2702" w:hanging="360"/>
      </w:pPr>
      <w:rPr>
        <w:rFonts w:hint="default"/>
        <w:lang w:val="en-US" w:eastAsia="en-US" w:bidi="en-US"/>
      </w:rPr>
    </w:lvl>
    <w:lvl w:ilvl="5" w:tplc="BF4676F2">
      <w:numFmt w:val="bullet"/>
      <w:lvlText w:val="•"/>
      <w:lvlJc w:val="left"/>
      <w:pPr>
        <w:ind w:left="3228" w:hanging="360"/>
      </w:pPr>
      <w:rPr>
        <w:rFonts w:hint="default"/>
        <w:lang w:val="en-US" w:eastAsia="en-US" w:bidi="en-US"/>
      </w:rPr>
    </w:lvl>
    <w:lvl w:ilvl="6" w:tplc="9788D64A">
      <w:numFmt w:val="bullet"/>
      <w:lvlText w:val="•"/>
      <w:lvlJc w:val="left"/>
      <w:pPr>
        <w:ind w:left="3753" w:hanging="360"/>
      </w:pPr>
      <w:rPr>
        <w:rFonts w:hint="default"/>
        <w:lang w:val="en-US" w:eastAsia="en-US" w:bidi="en-US"/>
      </w:rPr>
    </w:lvl>
    <w:lvl w:ilvl="7" w:tplc="933E5B80">
      <w:numFmt w:val="bullet"/>
      <w:lvlText w:val="•"/>
      <w:lvlJc w:val="left"/>
      <w:pPr>
        <w:ind w:left="4279" w:hanging="360"/>
      </w:pPr>
      <w:rPr>
        <w:rFonts w:hint="default"/>
        <w:lang w:val="en-US" w:eastAsia="en-US" w:bidi="en-US"/>
      </w:rPr>
    </w:lvl>
    <w:lvl w:ilvl="8" w:tplc="93FCA75C">
      <w:numFmt w:val="bullet"/>
      <w:lvlText w:val="•"/>
      <w:lvlJc w:val="left"/>
      <w:pPr>
        <w:ind w:left="4805" w:hanging="360"/>
      </w:pPr>
      <w:rPr>
        <w:rFonts w:hint="default"/>
        <w:lang w:val="en-US" w:eastAsia="en-US" w:bidi="en-US"/>
      </w:rPr>
    </w:lvl>
  </w:abstractNum>
  <w:abstractNum w:abstractNumId="30" w15:restartNumberingAfterBreak="0">
    <w:nsid w:val="7A9F6804"/>
    <w:multiLevelType w:val="hybridMultilevel"/>
    <w:tmpl w:val="43265A3C"/>
    <w:lvl w:ilvl="0" w:tplc="49D2568E">
      <w:start w:val="1"/>
      <w:numFmt w:val="lowerLetter"/>
      <w:lvlText w:val="(%1)"/>
      <w:lvlJc w:val="left"/>
      <w:pPr>
        <w:ind w:left="600" w:hanging="360"/>
        <w:jc w:val="left"/>
      </w:pPr>
      <w:rPr>
        <w:rFonts w:ascii="Arial" w:eastAsia="Arial" w:hAnsi="Arial" w:cs="Arial" w:hint="default"/>
        <w:spacing w:val="-16"/>
        <w:w w:val="96"/>
        <w:sz w:val="18"/>
        <w:szCs w:val="18"/>
        <w:lang w:val="en-US" w:eastAsia="en-US" w:bidi="en-US"/>
      </w:rPr>
    </w:lvl>
    <w:lvl w:ilvl="1" w:tplc="0F709064">
      <w:start w:val="1"/>
      <w:numFmt w:val="decimal"/>
      <w:lvlText w:val="(%2)"/>
      <w:lvlJc w:val="left"/>
      <w:pPr>
        <w:ind w:left="960" w:hanging="361"/>
        <w:jc w:val="left"/>
      </w:pPr>
      <w:rPr>
        <w:rFonts w:ascii="Arial" w:eastAsia="Arial" w:hAnsi="Arial" w:cs="Arial" w:hint="default"/>
        <w:spacing w:val="-11"/>
        <w:w w:val="96"/>
        <w:sz w:val="18"/>
        <w:szCs w:val="18"/>
        <w:lang w:val="en-US" w:eastAsia="en-US" w:bidi="en-US"/>
      </w:rPr>
    </w:lvl>
    <w:lvl w:ilvl="2" w:tplc="BC500280">
      <w:numFmt w:val="bullet"/>
      <w:lvlText w:val="•"/>
      <w:lvlJc w:val="left"/>
      <w:pPr>
        <w:ind w:left="1504" w:hanging="361"/>
      </w:pPr>
      <w:rPr>
        <w:rFonts w:hint="default"/>
        <w:lang w:val="en-US" w:eastAsia="en-US" w:bidi="en-US"/>
      </w:rPr>
    </w:lvl>
    <w:lvl w:ilvl="3" w:tplc="6C020E8E">
      <w:numFmt w:val="bullet"/>
      <w:lvlText w:val="•"/>
      <w:lvlJc w:val="left"/>
      <w:pPr>
        <w:ind w:left="2048" w:hanging="361"/>
      </w:pPr>
      <w:rPr>
        <w:rFonts w:hint="default"/>
        <w:lang w:val="en-US" w:eastAsia="en-US" w:bidi="en-US"/>
      </w:rPr>
    </w:lvl>
    <w:lvl w:ilvl="4" w:tplc="C624F1EC">
      <w:numFmt w:val="bullet"/>
      <w:lvlText w:val="•"/>
      <w:lvlJc w:val="left"/>
      <w:pPr>
        <w:ind w:left="2592" w:hanging="361"/>
      </w:pPr>
      <w:rPr>
        <w:rFonts w:hint="default"/>
        <w:lang w:val="en-US" w:eastAsia="en-US" w:bidi="en-US"/>
      </w:rPr>
    </w:lvl>
    <w:lvl w:ilvl="5" w:tplc="8C869B78">
      <w:numFmt w:val="bullet"/>
      <w:lvlText w:val="•"/>
      <w:lvlJc w:val="left"/>
      <w:pPr>
        <w:ind w:left="3136" w:hanging="361"/>
      </w:pPr>
      <w:rPr>
        <w:rFonts w:hint="default"/>
        <w:lang w:val="en-US" w:eastAsia="en-US" w:bidi="en-US"/>
      </w:rPr>
    </w:lvl>
    <w:lvl w:ilvl="6" w:tplc="E0140886">
      <w:numFmt w:val="bullet"/>
      <w:lvlText w:val="•"/>
      <w:lvlJc w:val="left"/>
      <w:pPr>
        <w:ind w:left="3680" w:hanging="361"/>
      </w:pPr>
      <w:rPr>
        <w:rFonts w:hint="default"/>
        <w:lang w:val="en-US" w:eastAsia="en-US" w:bidi="en-US"/>
      </w:rPr>
    </w:lvl>
    <w:lvl w:ilvl="7" w:tplc="56E04900">
      <w:numFmt w:val="bullet"/>
      <w:lvlText w:val="•"/>
      <w:lvlJc w:val="left"/>
      <w:pPr>
        <w:ind w:left="4224" w:hanging="361"/>
      </w:pPr>
      <w:rPr>
        <w:rFonts w:hint="default"/>
        <w:lang w:val="en-US" w:eastAsia="en-US" w:bidi="en-US"/>
      </w:rPr>
    </w:lvl>
    <w:lvl w:ilvl="8" w:tplc="F44837DC">
      <w:numFmt w:val="bullet"/>
      <w:lvlText w:val="•"/>
      <w:lvlJc w:val="left"/>
      <w:pPr>
        <w:ind w:left="4768" w:hanging="361"/>
      </w:pPr>
      <w:rPr>
        <w:rFonts w:hint="default"/>
        <w:lang w:val="en-US" w:eastAsia="en-US" w:bidi="en-US"/>
      </w:rPr>
    </w:lvl>
  </w:abstractNum>
  <w:abstractNum w:abstractNumId="31" w15:restartNumberingAfterBreak="0">
    <w:nsid w:val="7B8F79AD"/>
    <w:multiLevelType w:val="hybridMultilevel"/>
    <w:tmpl w:val="65503D32"/>
    <w:lvl w:ilvl="0" w:tplc="00C4D82A">
      <w:start w:val="1"/>
      <w:numFmt w:val="lowerLetter"/>
      <w:lvlText w:val="(%1)"/>
      <w:lvlJc w:val="left"/>
      <w:pPr>
        <w:ind w:left="600" w:hanging="360"/>
        <w:jc w:val="left"/>
      </w:pPr>
      <w:rPr>
        <w:rFonts w:ascii="Arial" w:eastAsia="Arial" w:hAnsi="Arial" w:cs="Arial" w:hint="default"/>
        <w:spacing w:val="-26"/>
        <w:w w:val="96"/>
        <w:sz w:val="18"/>
        <w:szCs w:val="18"/>
        <w:lang w:val="en-US" w:eastAsia="en-US" w:bidi="en-US"/>
      </w:rPr>
    </w:lvl>
    <w:lvl w:ilvl="1" w:tplc="5DF01F22">
      <w:numFmt w:val="bullet"/>
      <w:lvlText w:val="•"/>
      <w:lvlJc w:val="left"/>
      <w:pPr>
        <w:ind w:left="1108" w:hanging="360"/>
      </w:pPr>
      <w:rPr>
        <w:rFonts w:hint="default"/>
        <w:lang w:val="en-US" w:eastAsia="en-US" w:bidi="en-US"/>
      </w:rPr>
    </w:lvl>
    <w:lvl w:ilvl="2" w:tplc="9DD8DD48">
      <w:numFmt w:val="bullet"/>
      <w:lvlText w:val="•"/>
      <w:lvlJc w:val="left"/>
      <w:pPr>
        <w:ind w:left="1617" w:hanging="360"/>
      </w:pPr>
      <w:rPr>
        <w:rFonts w:hint="default"/>
        <w:lang w:val="en-US" w:eastAsia="en-US" w:bidi="en-US"/>
      </w:rPr>
    </w:lvl>
    <w:lvl w:ilvl="3" w:tplc="B2D07E76">
      <w:numFmt w:val="bullet"/>
      <w:lvlText w:val="•"/>
      <w:lvlJc w:val="left"/>
      <w:pPr>
        <w:ind w:left="2125" w:hanging="360"/>
      </w:pPr>
      <w:rPr>
        <w:rFonts w:hint="default"/>
        <w:lang w:val="en-US" w:eastAsia="en-US" w:bidi="en-US"/>
      </w:rPr>
    </w:lvl>
    <w:lvl w:ilvl="4" w:tplc="1CB6E3F8">
      <w:numFmt w:val="bullet"/>
      <w:lvlText w:val="•"/>
      <w:lvlJc w:val="left"/>
      <w:pPr>
        <w:ind w:left="2634" w:hanging="360"/>
      </w:pPr>
      <w:rPr>
        <w:rFonts w:hint="default"/>
        <w:lang w:val="en-US" w:eastAsia="en-US" w:bidi="en-US"/>
      </w:rPr>
    </w:lvl>
    <w:lvl w:ilvl="5" w:tplc="5414EA90">
      <w:numFmt w:val="bullet"/>
      <w:lvlText w:val="•"/>
      <w:lvlJc w:val="left"/>
      <w:pPr>
        <w:ind w:left="3143" w:hanging="360"/>
      </w:pPr>
      <w:rPr>
        <w:rFonts w:hint="default"/>
        <w:lang w:val="en-US" w:eastAsia="en-US" w:bidi="en-US"/>
      </w:rPr>
    </w:lvl>
    <w:lvl w:ilvl="6" w:tplc="33ACB916">
      <w:numFmt w:val="bullet"/>
      <w:lvlText w:val="•"/>
      <w:lvlJc w:val="left"/>
      <w:pPr>
        <w:ind w:left="3651" w:hanging="360"/>
      </w:pPr>
      <w:rPr>
        <w:rFonts w:hint="default"/>
        <w:lang w:val="en-US" w:eastAsia="en-US" w:bidi="en-US"/>
      </w:rPr>
    </w:lvl>
    <w:lvl w:ilvl="7" w:tplc="2E5E40AE">
      <w:numFmt w:val="bullet"/>
      <w:lvlText w:val="•"/>
      <w:lvlJc w:val="left"/>
      <w:pPr>
        <w:ind w:left="4160" w:hanging="360"/>
      </w:pPr>
      <w:rPr>
        <w:rFonts w:hint="default"/>
        <w:lang w:val="en-US" w:eastAsia="en-US" w:bidi="en-US"/>
      </w:rPr>
    </w:lvl>
    <w:lvl w:ilvl="8" w:tplc="B47EEC18">
      <w:numFmt w:val="bullet"/>
      <w:lvlText w:val="•"/>
      <w:lvlJc w:val="left"/>
      <w:pPr>
        <w:ind w:left="4668" w:hanging="360"/>
      </w:pPr>
      <w:rPr>
        <w:rFonts w:hint="default"/>
        <w:lang w:val="en-US" w:eastAsia="en-US" w:bidi="en-US"/>
      </w:rPr>
    </w:lvl>
  </w:abstractNum>
  <w:abstractNum w:abstractNumId="32" w15:restartNumberingAfterBreak="0">
    <w:nsid w:val="7DC67285"/>
    <w:multiLevelType w:val="hybridMultilevel"/>
    <w:tmpl w:val="4E883462"/>
    <w:lvl w:ilvl="0" w:tplc="256035CA">
      <w:start w:val="1"/>
      <w:numFmt w:val="lowerLetter"/>
      <w:lvlText w:val="(%1)"/>
      <w:lvlJc w:val="left"/>
      <w:pPr>
        <w:ind w:left="600" w:hanging="360"/>
        <w:jc w:val="left"/>
      </w:pPr>
      <w:rPr>
        <w:rFonts w:ascii="Arial" w:eastAsia="Arial" w:hAnsi="Arial" w:cs="Arial" w:hint="default"/>
        <w:spacing w:val="-11"/>
        <w:w w:val="96"/>
        <w:sz w:val="18"/>
        <w:szCs w:val="18"/>
        <w:lang w:val="en-US" w:eastAsia="en-US" w:bidi="en-US"/>
      </w:rPr>
    </w:lvl>
    <w:lvl w:ilvl="1" w:tplc="F02083C4">
      <w:start w:val="1"/>
      <w:numFmt w:val="decimal"/>
      <w:lvlText w:val="%2."/>
      <w:lvlJc w:val="left"/>
      <w:pPr>
        <w:ind w:left="1320" w:hanging="361"/>
        <w:jc w:val="left"/>
      </w:pPr>
      <w:rPr>
        <w:rFonts w:ascii="Arial" w:eastAsia="Arial" w:hAnsi="Arial" w:cs="Arial" w:hint="default"/>
        <w:spacing w:val="-4"/>
        <w:w w:val="96"/>
        <w:sz w:val="18"/>
        <w:szCs w:val="18"/>
        <w:lang w:val="en-US" w:eastAsia="en-US" w:bidi="en-US"/>
      </w:rPr>
    </w:lvl>
    <w:lvl w:ilvl="2" w:tplc="5784CFD8">
      <w:numFmt w:val="bullet"/>
      <w:lvlText w:val="•"/>
      <w:lvlJc w:val="left"/>
      <w:pPr>
        <w:ind w:left="1805" w:hanging="361"/>
      </w:pPr>
      <w:rPr>
        <w:rFonts w:hint="default"/>
        <w:lang w:val="en-US" w:eastAsia="en-US" w:bidi="en-US"/>
      </w:rPr>
    </w:lvl>
    <w:lvl w:ilvl="3" w:tplc="1FCEAC26">
      <w:numFmt w:val="bullet"/>
      <w:lvlText w:val="•"/>
      <w:lvlJc w:val="left"/>
      <w:pPr>
        <w:ind w:left="2290" w:hanging="361"/>
      </w:pPr>
      <w:rPr>
        <w:rFonts w:hint="default"/>
        <w:lang w:val="en-US" w:eastAsia="en-US" w:bidi="en-US"/>
      </w:rPr>
    </w:lvl>
    <w:lvl w:ilvl="4" w:tplc="C9BA896E">
      <w:numFmt w:val="bullet"/>
      <w:lvlText w:val="•"/>
      <w:lvlJc w:val="left"/>
      <w:pPr>
        <w:ind w:left="2775" w:hanging="361"/>
      </w:pPr>
      <w:rPr>
        <w:rFonts w:hint="default"/>
        <w:lang w:val="en-US" w:eastAsia="en-US" w:bidi="en-US"/>
      </w:rPr>
    </w:lvl>
    <w:lvl w:ilvl="5" w:tplc="C1CE74BE">
      <w:numFmt w:val="bullet"/>
      <w:lvlText w:val="•"/>
      <w:lvlJc w:val="left"/>
      <w:pPr>
        <w:ind w:left="3260" w:hanging="361"/>
      </w:pPr>
      <w:rPr>
        <w:rFonts w:hint="default"/>
        <w:lang w:val="en-US" w:eastAsia="en-US" w:bidi="en-US"/>
      </w:rPr>
    </w:lvl>
    <w:lvl w:ilvl="6" w:tplc="20D29B6A">
      <w:numFmt w:val="bullet"/>
      <w:lvlText w:val="•"/>
      <w:lvlJc w:val="left"/>
      <w:pPr>
        <w:ind w:left="3745" w:hanging="361"/>
      </w:pPr>
      <w:rPr>
        <w:rFonts w:hint="default"/>
        <w:lang w:val="en-US" w:eastAsia="en-US" w:bidi="en-US"/>
      </w:rPr>
    </w:lvl>
    <w:lvl w:ilvl="7" w:tplc="BC82494A">
      <w:numFmt w:val="bullet"/>
      <w:lvlText w:val="•"/>
      <w:lvlJc w:val="left"/>
      <w:pPr>
        <w:ind w:left="4230" w:hanging="361"/>
      </w:pPr>
      <w:rPr>
        <w:rFonts w:hint="default"/>
        <w:lang w:val="en-US" w:eastAsia="en-US" w:bidi="en-US"/>
      </w:rPr>
    </w:lvl>
    <w:lvl w:ilvl="8" w:tplc="F954B4B4">
      <w:numFmt w:val="bullet"/>
      <w:lvlText w:val="•"/>
      <w:lvlJc w:val="left"/>
      <w:pPr>
        <w:ind w:left="4715" w:hanging="361"/>
      </w:pPr>
      <w:rPr>
        <w:rFonts w:hint="default"/>
        <w:lang w:val="en-US" w:eastAsia="en-US" w:bidi="en-US"/>
      </w:rPr>
    </w:lvl>
  </w:abstractNum>
  <w:abstractNum w:abstractNumId="33" w15:restartNumberingAfterBreak="0">
    <w:nsid w:val="7FD441EA"/>
    <w:multiLevelType w:val="hybridMultilevel"/>
    <w:tmpl w:val="DBF028C0"/>
    <w:lvl w:ilvl="0" w:tplc="BCDCEA40">
      <w:start w:val="1"/>
      <w:numFmt w:val="decimal"/>
      <w:lvlText w:val="(%1)"/>
      <w:lvlJc w:val="left"/>
      <w:pPr>
        <w:ind w:left="590" w:hanging="322"/>
        <w:jc w:val="left"/>
      </w:pPr>
      <w:rPr>
        <w:rFonts w:ascii="Arial" w:eastAsia="Arial" w:hAnsi="Arial" w:cs="Arial" w:hint="default"/>
        <w:spacing w:val="-4"/>
        <w:w w:val="96"/>
        <w:sz w:val="18"/>
        <w:szCs w:val="18"/>
        <w:lang w:val="en-US" w:eastAsia="en-US" w:bidi="en-US"/>
      </w:rPr>
    </w:lvl>
    <w:lvl w:ilvl="1" w:tplc="4274C9EC">
      <w:start w:val="1"/>
      <w:numFmt w:val="lowerLetter"/>
      <w:lvlText w:val="(%2)"/>
      <w:lvlJc w:val="left"/>
      <w:pPr>
        <w:ind w:left="960" w:hanging="361"/>
        <w:jc w:val="left"/>
      </w:pPr>
      <w:rPr>
        <w:rFonts w:hint="default"/>
        <w:spacing w:val="-11"/>
        <w:w w:val="96"/>
        <w:lang w:val="en-US" w:eastAsia="en-US" w:bidi="en-US"/>
      </w:rPr>
    </w:lvl>
    <w:lvl w:ilvl="2" w:tplc="E7343370">
      <w:start w:val="1"/>
      <w:numFmt w:val="decimal"/>
      <w:lvlText w:val="(%3)"/>
      <w:lvlJc w:val="left"/>
      <w:pPr>
        <w:ind w:left="1320" w:hanging="360"/>
        <w:jc w:val="left"/>
      </w:pPr>
      <w:rPr>
        <w:rFonts w:ascii="Arial" w:eastAsia="Arial" w:hAnsi="Arial" w:cs="Arial" w:hint="default"/>
        <w:spacing w:val="-18"/>
        <w:w w:val="96"/>
        <w:sz w:val="18"/>
        <w:szCs w:val="18"/>
        <w:lang w:val="en-US" w:eastAsia="en-US" w:bidi="en-US"/>
      </w:rPr>
    </w:lvl>
    <w:lvl w:ilvl="3" w:tplc="A622CEF4">
      <w:numFmt w:val="bullet"/>
      <w:lvlText w:val="•"/>
      <w:lvlJc w:val="left"/>
      <w:pPr>
        <w:ind w:left="1100" w:hanging="360"/>
      </w:pPr>
      <w:rPr>
        <w:rFonts w:hint="default"/>
        <w:lang w:val="en-US" w:eastAsia="en-US" w:bidi="en-US"/>
      </w:rPr>
    </w:lvl>
    <w:lvl w:ilvl="4" w:tplc="04C8CE00">
      <w:numFmt w:val="bullet"/>
      <w:lvlText w:val="•"/>
      <w:lvlJc w:val="left"/>
      <w:pPr>
        <w:ind w:left="880" w:hanging="360"/>
      </w:pPr>
      <w:rPr>
        <w:rFonts w:hint="default"/>
        <w:lang w:val="en-US" w:eastAsia="en-US" w:bidi="en-US"/>
      </w:rPr>
    </w:lvl>
    <w:lvl w:ilvl="5" w:tplc="4A46CBA0">
      <w:numFmt w:val="bullet"/>
      <w:lvlText w:val="•"/>
      <w:lvlJc w:val="left"/>
      <w:pPr>
        <w:ind w:left="661" w:hanging="360"/>
      </w:pPr>
      <w:rPr>
        <w:rFonts w:hint="default"/>
        <w:lang w:val="en-US" w:eastAsia="en-US" w:bidi="en-US"/>
      </w:rPr>
    </w:lvl>
    <w:lvl w:ilvl="6" w:tplc="3D1A5D0C">
      <w:numFmt w:val="bullet"/>
      <w:lvlText w:val="•"/>
      <w:lvlJc w:val="left"/>
      <w:pPr>
        <w:ind w:left="441" w:hanging="360"/>
      </w:pPr>
      <w:rPr>
        <w:rFonts w:hint="default"/>
        <w:lang w:val="en-US" w:eastAsia="en-US" w:bidi="en-US"/>
      </w:rPr>
    </w:lvl>
    <w:lvl w:ilvl="7" w:tplc="28B2A7B0">
      <w:numFmt w:val="bullet"/>
      <w:lvlText w:val="•"/>
      <w:lvlJc w:val="left"/>
      <w:pPr>
        <w:ind w:left="221" w:hanging="360"/>
      </w:pPr>
      <w:rPr>
        <w:rFonts w:hint="default"/>
        <w:lang w:val="en-US" w:eastAsia="en-US" w:bidi="en-US"/>
      </w:rPr>
    </w:lvl>
    <w:lvl w:ilvl="8" w:tplc="816C7098">
      <w:numFmt w:val="bullet"/>
      <w:lvlText w:val="•"/>
      <w:lvlJc w:val="left"/>
      <w:pPr>
        <w:ind w:left="2" w:hanging="360"/>
      </w:pPr>
      <w:rPr>
        <w:rFonts w:hint="default"/>
        <w:lang w:val="en-US" w:eastAsia="en-US" w:bidi="en-US"/>
      </w:rPr>
    </w:lvl>
  </w:abstractNum>
  <w:num w:numId="1">
    <w:abstractNumId w:val="17"/>
  </w:num>
  <w:num w:numId="2">
    <w:abstractNumId w:val="26"/>
  </w:num>
  <w:num w:numId="3">
    <w:abstractNumId w:val="2"/>
  </w:num>
  <w:num w:numId="4">
    <w:abstractNumId w:val="24"/>
  </w:num>
  <w:num w:numId="5">
    <w:abstractNumId w:val="16"/>
  </w:num>
  <w:num w:numId="6">
    <w:abstractNumId w:val="12"/>
  </w:num>
  <w:num w:numId="7">
    <w:abstractNumId w:val="18"/>
  </w:num>
  <w:num w:numId="8">
    <w:abstractNumId w:val="23"/>
  </w:num>
  <w:num w:numId="9">
    <w:abstractNumId w:val="28"/>
  </w:num>
  <w:num w:numId="10">
    <w:abstractNumId w:val="1"/>
  </w:num>
  <w:num w:numId="11">
    <w:abstractNumId w:val="27"/>
  </w:num>
  <w:num w:numId="12">
    <w:abstractNumId w:val="10"/>
  </w:num>
  <w:num w:numId="13">
    <w:abstractNumId w:val="7"/>
  </w:num>
  <w:num w:numId="14">
    <w:abstractNumId w:val="5"/>
  </w:num>
  <w:num w:numId="15">
    <w:abstractNumId w:val="6"/>
  </w:num>
  <w:num w:numId="16">
    <w:abstractNumId w:val="31"/>
  </w:num>
  <w:num w:numId="17">
    <w:abstractNumId w:val="30"/>
  </w:num>
  <w:num w:numId="18">
    <w:abstractNumId w:val="8"/>
  </w:num>
  <w:num w:numId="19">
    <w:abstractNumId w:val="25"/>
  </w:num>
  <w:num w:numId="20">
    <w:abstractNumId w:val="0"/>
  </w:num>
  <w:num w:numId="21">
    <w:abstractNumId w:val="33"/>
  </w:num>
  <w:num w:numId="22">
    <w:abstractNumId w:val="32"/>
  </w:num>
  <w:num w:numId="23">
    <w:abstractNumId w:val="3"/>
  </w:num>
  <w:num w:numId="24">
    <w:abstractNumId w:val="29"/>
  </w:num>
  <w:num w:numId="25">
    <w:abstractNumId w:val="4"/>
  </w:num>
  <w:num w:numId="26">
    <w:abstractNumId w:val="19"/>
  </w:num>
  <w:num w:numId="27">
    <w:abstractNumId w:val="21"/>
  </w:num>
  <w:num w:numId="28">
    <w:abstractNumId w:val="14"/>
  </w:num>
  <w:num w:numId="29">
    <w:abstractNumId w:val="11"/>
  </w:num>
  <w:num w:numId="30">
    <w:abstractNumId w:val="15"/>
  </w:num>
  <w:num w:numId="31">
    <w:abstractNumId w:val="13"/>
  </w:num>
  <w:num w:numId="32">
    <w:abstractNumId w:val="9"/>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AD"/>
    <w:rsid w:val="000B31DE"/>
    <w:rsid w:val="001563B0"/>
    <w:rsid w:val="0030254C"/>
    <w:rsid w:val="00606DB7"/>
    <w:rsid w:val="006E2B90"/>
    <w:rsid w:val="008B12BA"/>
    <w:rsid w:val="00A47929"/>
    <w:rsid w:val="00BC2097"/>
    <w:rsid w:val="00CE0643"/>
    <w:rsid w:val="00E2606D"/>
    <w:rsid w:val="00EC7D43"/>
    <w:rsid w:val="00FB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211A01F-9401-49C3-BCF0-A9FA8CFB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3"/>
      <w:ind w:left="233"/>
      <w:jc w:val="center"/>
      <w:outlineLvl w:val="0"/>
    </w:pPr>
    <w:rPr>
      <w:b/>
      <w:bCs/>
      <w:sz w:val="24"/>
      <w:szCs w:val="24"/>
    </w:rPr>
  </w:style>
  <w:style w:type="paragraph" w:styleId="Heading2">
    <w:name w:val="heading 2"/>
    <w:basedOn w:val="Normal"/>
    <w:uiPriority w:val="1"/>
    <w:qFormat/>
    <w:pPr>
      <w:ind w:left="233" w:right="221"/>
      <w:jc w:val="center"/>
      <w:outlineLvl w:val="1"/>
    </w:pPr>
    <w:rPr>
      <w:b/>
      <w:bCs/>
      <w:sz w:val="20"/>
      <w:szCs w:val="20"/>
    </w:rPr>
  </w:style>
  <w:style w:type="paragraph" w:styleId="Heading3">
    <w:name w:val="heading 3"/>
    <w:basedOn w:val="Normal"/>
    <w:uiPriority w:val="1"/>
    <w:qFormat/>
    <w:pPr>
      <w:ind w:left="240"/>
      <w:outlineLvl w:val="2"/>
    </w:pPr>
    <w:rPr>
      <w:b/>
      <w:bCs/>
      <w:sz w:val="18"/>
      <w:szCs w:val="18"/>
    </w:rPr>
  </w:style>
  <w:style w:type="paragraph" w:styleId="Heading4">
    <w:name w:val="heading 4"/>
    <w:basedOn w:val="Normal"/>
    <w:uiPriority w:val="1"/>
    <w:qFormat/>
    <w:pPr>
      <w:ind w:left="600"/>
      <w:outlineLvl w:val="3"/>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600" w:hanging="360"/>
      <w:jc w:val="both"/>
    </w:pPr>
  </w:style>
  <w:style w:type="paragraph" w:customStyle="1" w:styleId="TableParagraph">
    <w:name w:val="Table Paragraph"/>
    <w:basedOn w:val="Normal"/>
    <w:uiPriority w:val="1"/>
    <w:qFormat/>
    <w:pPr>
      <w:ind w:left="108"/>
    </w:pPr>
    <w:rPr>
      <w:rFonts w:ascii="Times New Roman" w:eastAsia="Times New Roman" w:hAnsi="Times New Roman" w:cs="Times New Roman"/>
    </w:rPr>
  </w:style>
  <w:style w:type="paragraph" w:styleId="Header">
    <w:name w:val="header"/>
    <w:basedOn w:val="Normal"/>
    <w:link w:val="HeaderChar"/>
    <w:uiPriority w:val="99"/>
    <w:unhideWhenUsed/>
    <w:rsid w:val="00CE0643"/>
    <w:pPr>
      <w:tabs>
        <w:tab w:val="center" w:pos="4680"/>
        <w:tab w:val="right" w:pos="9360"/>
      </w:tabs>
    </w:pPr>
  </w:style>
  <w:style w:type="character" w:customStyle="1" w:styleId="HeaderChar">
    <w:name w:val="Header Char"/>
    <w:basedOn w:val="DefaultParagraphFont"/>
    <w:link w:val="Header"/>
    <w:uiPriority w:val="99"/>
    <w:rsid w:val="00CE0643"/>
    <w:rPr>
      <w:rFonts w:ascii="Arial" w:eastAsia="Arial" w:hAnsi="Arial" w:cs="Arial"/>
      <w:lang w:bidi="en-US"/>
    </w:rPr>
  </w:style>
  <w:style w:type="paragraph" w:styleId="Footer">
    <w:name w:val="footer"/>
    <w:basedOn w:val="Normal"/>
    <w:link w:val="FooterChar"/>
    <w:uiPriority w:val="99"/>
    <w:unhideWhenUsed/>
    <w:rsid w:val="00CE0643"/>
    <w:pPr>
      <w:tabs>
        <w:tab w:val="center" w:pos="4680"/>
        <w:tab w:val="right" w:pos="9360"/>
      </w:tabs>
    </w:pPr>
  </w:style>
  <w:style w:type="character" w:customStyle="1" w:styleId="FooterChar">
    <w:name w:val="Footer Char"/>
    <w:basedOn w:val="DefaultParagraphFont"/>
    <w:link w:val="Footer"/>
    <w:uiPriority w:val="99"/>
    <w:rsid w:val="00CE0643"/>
    <w:rPr>
      <w:rFonts w:ascii="Arial" w:eastAsia="Arial" w:hAnsi="Arial" w:cs="Arial"/>
      <w:lang w:bidi="en-US"/>
    </w:rPr>
  </w:style>
  <w:style w:type="character" w:styleId="Hyperlink">
    <w:name w:val="Hyperlink"/>
    <w:basedOn w:val="DefaultParagraphFont"/>
    <w:uiPriority w:val="99"/>
    <w:semiHidden/>
    <w:unhideWhenUsed/>
    <w:rsid w:val="00EC7D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695">
      <w:bodyDiv w:val="1"/>
      <w:marLeft w:val="0"/>
      <w:marRight w:val="0"/>
      <w:marTop w:val="0"/>
      <w:marBottom w:val="0"/>
      <w:divBdr>
        <w:top w:val="none" w:sz="0" w:space="0" w:color="auto"/>
        <w:left w:val="none" w:sz="0" w:space="0" w:color="auto"/>
        <w:bottom w:val="none" w:sz="0" w:space="0" w:color="auto"/>
        <w:right w:val="none" w:sz="0" w:space="0" w:color="auto"/>
      </w:divBdr>
    </w:div>
    <w:div w:id="164445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10872</Words>
  <Characters>61974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SIRIUS AMERICA - REVISED redline Policy Jacket  (00015219.DOC;1)</vt:lpstr>
    </vt:vector>
  </TitlesOfParts>
  <Company/>
  <LinksUpToDate>false</LinksUpToDate>
  <CharactersWithSpaces>72701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SIRIUS AMERICA - REVISED redline Policy Jacket  (00015219.DOC;1)</dc:title>
  <dc:creator>BURBANK</dc:creator>
  <cp:lastModifiedBy>Viki Beaton</cp:lastModifiedBy>
  <cp:revision>2</cp:revision>
  <dcterms:created xsi:type="dcterms:W3CDTF">2019-02-01T22:19:00Z</dcterms:created>
  <dcterms:modified xsi:type="dcterms:W3CDTF">2019-02-01T22:19:00Z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Word 2010</vt:lpwstr>
  </property>
  <property fmtid="{D5CDD505-2E9C-101B-9397-08002B2CF9AE}" pid="4" name="LastSaved">
    <vt:filetime>2018-12-05T00:00:00Z</vt:filetime>
  </property>
</Properties>
</file>